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61C07" w:rsidRPr="00AE7B84" w:rsidTr="00D61C07">
        <w:tc>
          <w:tcPr>
            <w:tcW w:w="4785" w:type="dxa"/>
          </w:tcPr>
          <w:p w:rsidR="00D61C07" w:rsidRPr="00AE7B84" w:rsidRDefault="00D61C07" w:rsidP="00297A04">
            <w:pPr>
              <w:pStyle w:val="af4"/>
              <w:spacing w:line="300" w:lineRule="exact"/>
              <w:jc w:val="left"/>
              <w:rPr>
                <w:sz w:val="24"/>
              </w:rPr>
            </w:pPr>
          </w:p>
        </w:tc>
        <w:tc>
          <w:tcPr>
            <w:tcW w:w="4786" w:type="dxa"/>
          </w:tcPr>
          <w:p w:rsidR="00D61C07" w:rsidRPr="00AE7B84" w:rsidRDefault="00D61C07" w:rsidP="00297A04">
            <w:pPr>
              <w:pStyle w:val="af4"/>
              <w:spacing w:line="300" w:lineRule="exact"/>
              <w:jc w:val="left"/>
              <w:rPr>
                <w:sz w:val="22"/>
                <w:szCs w:val="22"/>
              </w:rPr>
            </w:pPr>
            <w:r w:rsidRPr="00AE7B84">
              <w:rPr>
                <w:sz w:val="22"/>
                <w:szCs w:val="22"/>
              </w:rPr>
              <w:t>УТВЕРЖДЕНО И ВВЕДЕНО В ДЕЙСТВИЕ</w:t>
            </w:r>
          </w:p>
          <w:p w:rsidR="00AE7B84" w:rsidRPr="00AE7B84" w:rsidRDefault="00AE7B84" w:rsidP="00297A04">
            <w:pPr>
              <w:pStyle w:val="af4"/>
              <w:spacing w:line="300" w:lineRule="exact"/>
              <w:jc w:val="left"/>
              <w:rPr>
                <w:sz w:val="24"/>
              </w:rPr>
            </w:pPr>
            <w:r w:rsidRPr="00AE7B84">
              <w:rPr>
                <w:sz w:val="24"/>
              </w:rPr>
              <w:t>приказом № 5 от 07.03.2018</w:t>
            </w:r>
            <w:r w:rsidR="00764A56">
              <w:rPr>
                <w:sz w:val="24"/>
              </w:rPr>
              <w:t xml:space="preserve"> </w:t>
            </w:r>
            <w:r w:rsidRPr="00AE7B84">
              <w:rPr>
                <w:sz w:val="24"/>
              </w:rPr>
              <w:t>г.</w:t>
            </w:r>
          </w:p>
          <w:p w:rsidR="00AE7B84" w:rsidRPr="00AE7B84" w:rsidRDefault="00AE7B84" w:rsidP="00297A04">
            <w:pPr>
              <w:pStyle w:val="af4"/>
              <w:spacing w:line="300" w:lineRule="exact"/>
              <w:jc w:val="left"/>
              <w:rPr>
                <w:sz w:val="24"/>
              </w:rPr>
            </w:pPr>
            <w:r w:rsidRPr="00AE7B84">
              <w:rPr>
                <w:sz w:val="24"/>
              </w:rPr>
              <w:t>директора ЧУДО «Центр «Светлый мир»</w:t>
            </w:r>
          </w:p>
          <w:p w:rsidR="00AE7B84" w:rsidRPr="00AE7B84" w:rsidRDefault="00AE7B84" w:rsidP="00297A04">
            <w:pPr>
              <w:pStyle w:val="af4"/>
              <w:spacing w:line="300" w:lineRule="exact"/>
              <w:jc w:val="left"/>
              <w:rPr>
                <w:sz w:val="22"/>
                <w:szCs w:val="22"/>
              </w:rPr>
            </w:pPr>
            <w:r w:rsidRPr="00AE7B84">
              <w:rPr>
                <w:sz w:val="24"/>
              </w:rPr>
              <w:t xml:space="preserve">____________  </w:t>
            </w:r>
            <w:proofErr w:type="spellStart"/>
            <w:r w:rsidRPr="00AE7B84">
              <w:rPr>
                <w:sz w:val="24"/>
              </w:rPr>
              <w:t>Г.Р.Ахмадиева</w:t>
            </w:r>
            <w:proofErr w:type="spellEnd"/>
          </w:p>
        </w:tc>
      </w:tr>
    </w:tbl>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Pr>
        <w:tabs>
          <w:tab w:val="left" w:pos="3840"/>
        </w:tabs>
        <w:jc w:val="center"/>
        <w:rPr>
          <w:b/>
          <w:sz w:val="44"/>
          <w:szCs w:val="44"/>
        </w:rPr>
      </w:pPr>
      <w:r w:rsidRPr="00AE7B84">
        <w:rPr>
          <w:b/>
          <w:sz w:val="44"/>
          <w:szCs w:val="44"/>
        </w:rPr>
        <w:t>Основная образовательная программа</w:t>
      </w:r>
    </w:p>
    <w:p w:rsidR="00297A04" w:rsidRPr="00AE7B84" w:rsidRDefault="00297A04" w:rsidP="00297A04">
      <w:pPr>
        <w:tabs>
          <w:tab w:val="left" w:pos="3840"/>
        </w:tabs>
        <w:jc w:val="center"/>
        <w:rPr>
          <w:b/>
          <w:sz w:val="44"/>
          <w:szCs w:val="44"/>
        </w:rPr>
      </w:pPr>
      <w:r w:rsidRPr="00AE7B84">
        <w:rPr>
          <w:b/>
          <w:sz w:val="44"/>
          <w:szCs w:val="44"/>
        </w:rPr>
        <w:t>Частного учреждения дополнительного образования</w:t>
      </w:r>
    </w:p>
    <w:p w:rsidR="00297A04" w:rsidRPr="00AE7B84" w:rsidRDefault="00297A04" w:rsidP="00297A04">
      <w:pPr>
        <w:tabs>
          <w:tab w:val="left" w:pos="3840"/>
        </w:tabs>
        <w:jc w:val="center"/>
        <w:rPr>
          <w:b/>
          <w:sz w:val="44"/>
          <w:szCs w:val="44"/>
        </w:rPr>
      </w:pPr>
      <w:r w:rsidRPr="00AE7B84">
        <w:rPr>
          <w:b/>
          <w:sz w:val="44"/>
          <w:szCs w:val="44"/>
        </w:rPr>
        <w:t>«Центр «Светлый мир»</w:t>
      </w:r>
    </w:p>
    <w:p w:rsidR="00297A04" w:rsidRPr="00AE7B84" w:rsidRDefault="00297A04" w:rsidP="00297A04">
      <w:pPr>
        <w:tabs>
          <w:tab w:val="left" w:pos="3840"/>
        </w:tabs>
        <w:jc w:val="center"/>
        <w:rPr>
          <w:b/>
          <w:sz w:val="44"/>
          <w:szCs w:val="44"/>
        </w:rPr>
      </w:pPr>
      <w:r w:rsidRPr="00AE7B84">
        <w:rPr>
          <w:b/>
          <w:sz w:val="44"/>
          <w:szCs w:val="44"/>
        </w:rPr>
        <w:t>на 201</w:t>
      </w:r>
      <w:r w:rsidR="00D61C07" w:rsidRPr="00AE7B84">
        <w:rPr>
          <w:b/>
          <w:sz w:val="44"/>
          <w:szCs w:val="44"/>
        </w:rPr>
        <w:t>8</w:t>
      </w:r>
      <w:r w:rsidR="00764A56">
        <w:rPr>
          <w:b/>
          <w:sz w:val="44"/>
          <w:szCs w:val="44"/>
        </w:rPr>
        <w:t xml:space="preserve"> -2019</w:t>
      </w:r>
      <w:r w:rsidRPr="00AE7B84">
        <w:rPr>
          <w:b/>
          <w:sz w:val="44"/>
          <w:szCs w:val="44"/>
        </w:rPr>
        <w:t xml:space="preserve"> учебный год</w:t>
      </w:r>
    </w:p>
    <w:p w:rsidR="00297A04" w:rsidRPr="00AE7B84" w:rsidRDefault="00297A04" w:rsidP="00297A04">
      <w:pPr>
        <w:rPr>
          <w:sz w:val="48"/>
          <w:szCs w:val="48"/>
        </w:rPr>
      </w:pPr>
    </w:p>
    <w:p w:rsidR="00297A04" w:rsidRPr="00AE7B84" w:rsidRDefault="00297A04" w:rsidP="00297A04">
      <w:pPr>
        <w:rPr>
          <w:sz w:val="48"/>
          <w:szCs w:val="48"/>
        </w:rPr>
      </w:pPr>
    </w:p>
    <w:p w:rsidR="00297A04" w:rsidRPr="00AE7B84" w:rsidRDefault="00297A04" w:rsidP="00297A04">
      <w:pPr>
        <w:rPr>
          <w:sz w:val="48"/>
          <w:szCs w:val="48"/>
        </w:rPr>
      </w:pPr>
    </w:p>
    <w:p w:rsidR="00297A04" w:rsidRPr="00AE7B84" w:rsidRDefault="00297A04" w:rsidP="00297A04">
      <w:pPr>
        <w:rPr>
          <w:sz w:val="48"/>
          <w:szCs w:val="48"/>
        </w:rPr>
      </w:pPr>
    </w:p>
    <w:p w:rsidR="00297A04" w:rsidRPr="00AE7B84" w:rsidRDefault="00297A04" w:rsidP="00297A04">
      <w:pPr>
        <w:rPr>
          <w:sz w:val="48"/>
          <w:szCs w:val="48"/>
        </w:rPr>
      </w:pPr>
    </w:p>
    <w:p w:rsidR="00297A04" w:rsidRPr="00AE7B84" w:rsidRDefault="00297A04" w:rsidP="00297A04">
      <w:pPr>
        <w:rPr>
          <w:sz w:val="48"/>
          <w:szCs w:val="48"/>
        </w:rPr>
      </w:pPr>
    </w:p>
    <w:p w:rsidR="00297A04" w:rsidRPr="00AE7B84" w:rsidRDefault="00297A04" w:rsidP="00297A04">
      <w:pPr>
        <w:rPr>
          <w:sz w:val="48"/>
          <w:szCs w:val="48"/>
        </w:rPr>
      </w:pPr>
    </w:p>
    <w:p w:rsidR="00297A04" w:rsidRPr="00AE7B84" w:rsidRDefault="00297A04" w:rsidP="00297A04">
      <w:pPr>
        <w:tabs>
          <w:tab w:val="left" w:pos="3945"/>
        </w:tabs>
        <w:jc w:val="center"/>
        <w:rPr>
          <w:b/>
        </w:rPr>
      </w:pPr>
    </w:p>
    <w:p w:rsidR="00297A04" w:rsidRPr="00AE7B84" w:rsidRDefault="00297A04" w:rsidP="00297A04">
      <w:pPr>
        <w:tabs>
          <w:tab w:val="left" w:pos="3945"/>
        </w:tabs>
        <w:jc w:val="center"/>
        <w:rPr>
          <w:b/>
        </w:rPr>
      </w:pPr>
    </w:p>
    <w:p w:rsidR="00297A04" w:rsidRPr="00AE7B84" w:rsidRDefault="00297A04" w:rsidP="00297A04">
      <w:pPr>
        <w:tabs>
          <w:tab w:val="left" w:pos="3945"/>
        </w:tabs>
        <w:jc w:val="center"/>
        <w:rPr>
          <w:b/>
        </w:rPr>
      </w:pPr>
    </w:p>
    <w:p w:rsidR="00297A04" w:rsidRPr="00AE7B84" w:rsidRDefault="00297A04" w:rsidP="00297A04">
      <w:pPr>
        <w:tabs>
          <w:tab w:val="left" w:pos="3945"/>
        </w:tabs>
        <w:jc w:val="center"/>
        <w:rPr>
          <w:b/>
        </w:rPr>
      </w:pPr>
    </w:p>
    <w:p w:rsidR="00AE7B84" w:rsidRPr="00AE7B84" w:rsidRDefault="00AE7B84" w:rsidP="00297A04">
      <w:pPr>
        <w:tabs>
          <w:tab w:val="left" w:pos="3945"/>
        </w:tabs>
        <w:jc w:val="center"/>
        <w:rPr>
          <w:b/>
        </w:rPr>
      </w:pPr>
    </w:p>
    <w:p w:rsidR="00297A04" w:rsidRPr="00AE7B84" w:rsidRDefault="00297A04" w:rsidP="00297A04">
      <w:pPr>
        <w:tabs>
          <w:tab w:val="left" w:pos="3945"/>
        </w:tabs>
        <w:jc w:val="center"/>
        <w:rPr>
          <w:b/>
        </w:rPr>
      </w:pPr>
    </w:p>
    <w:p w:rsidR="00297A04" w:rsidRPr="00AE7B84" w:rsidRDefault="00297A04" w:rsidP="00297A04">
      <w:pPr>
        <w:tabs>
          <w:tab w:val="left" w:pos="3945"/>
        </w:tabs>
        <w:jc w:val="center"/>
        <w:rPr>
          <w:b/>
        </w:rPr>
      </w:pPr>
    </w:p>
    <w:p w:rsidR="00297A04" w:rsidRPr="00AE7B84" w:rsidRDefault="00297A04" w:rsidP="00297A04">
      <w:pPr>
        <w:tabs>
          <w:tab w:val="left" w:pos="3945"/>
        </w:tabs>
        <w:rPr>
          <w:b/>
        </w:rPr>
      </w:pPr>
    </w:p>
    <w:p w:rsidR="00297A04" w:rsidRPr="00AE7B84" w:rsidRDefault="00297A04" w:rsidP="00297A04">
      <w:pPr>
        <w:pStyle w:val="91"/>
        <w:spacing w:before="0" w:after="0" w:line="240" w:lineRule="auto"/>
        <w:rPr>
          <w:rFonts w:ascii="Times New Roman" w:hAnsi="Times New Roman" w:cs="Times New Roman"/>
          <w:sz w:val="24"/>
          <w:szCs w:val="24"/>
        </w:rPr>
      </w:pPr>
      <w:r w:rsidRPr="00AE7B84">
        <w:rPr>
          <w:rFonts w:ascii="Times New Roman" w:hAnsi="Times New Roman" w:cs="Times New Roman"/>
          <w:sz w:val="24"/>
          <w:szCs w:val="24"/>
        </w:rPr>
        <w:t>г. Чистополь</w:t>
      </w:r>
    </w:p>
    <w:p w:rsidR="00AE7B84" w:rsidRPr="00AE7B84" w:rsidRDefault="00AE7B84">
      <w:pPr>
        <w:spacing w:after="200" w:line="276" w:lineRule="auto"/>
        <w:rPr>
          <w:rFonts w:eastAsia="Calibri"/>
          <w:b/>
          <w:bCs/>
          <w:u w:val="single"/>
          <w:lang w:eastAsia="en-US"/>
        </w:rPr>
      </w:pPr>
      <w:r w:rsidRPr="00AE7B84">
        <w:rPr>
          <w:rFonts w:eastAsia="Calibri"/>
          <w:u w:val="single"/>
        </w:rPr>
        <w:br w:type="page"/>
      </w:r>
    </w:p>
    <w:p w:rsidR="00297A04" w:rsidRPr="00AE7B84" w:rsidRDefault="00297A04" w:rsidP="00297A04">
      <w:pPr>
        <w:pStyle w:val="421"/>
        <w:spacing w:before="0" w:line="240" w:lineRule="auto"/>
        <w:ind w:firstLine="0"/>
        <w:jc w:val="center"/>
        <w:rPr>
          <w:rFonts w:ascii="Times New Roman" w:eastAsia="Calibri" w:hAnsi="Times New Roman" w:cs="Times New Roman"/>
          <w:sz w:val="24"/>
          <w:szCs w:val="24"/>
          <w:u w:val="single"/>
        </w:rPr>
      </w:pPr>
      <w:r w:rsidRPr="00AE7B84">
        <w:rPr>
          <w:rFonts w:ascii="Times New Roman" w:eastAsia="Calibri" w:hAnsi="Times New Roman" w:cs="Times New Roman"/>
          <w:sz w:val="24"/>
          <w:szCs w:val="24"/>
          <w:u w:val="single"/>
        </w:rPr>
        <w:lastRenderedPageBreak/>
        <w:t>Содержание основной образовательной Программы:</w:t>
      </w:r>
    </w:p>
    <w:p w:rsidR="00297A04" w:rsidRPr="00AE7B84" w:rsidRDefault="00297A04" w:rsidP="00297A04">
      <w:pPr>
        <w:pStyle w:val="421"/>
        <w:spacing w:before="0" w:line="240" w:lineRule="auto"/>
        <w:ind w:firstLine="0"/>
        <w:jc w:val="center"/>
        <w:rPr>
          <w:rFonts w:ascii="Times New Roman" w:eastAsia="Calibri" w:hAnsi="Times New Roman" w:cs="Times New Roman"/>
          <w:sz w:val="24"/>
          <w:szCs w:val="24"/>
          <w:u w:val="single"/>
        </w:rPr>
      </w:pPr>
    </w:p>
    <w:p w:rsidR="00297A04" w:rsidRPr="00AE7B84" w:rsidRDefault="00297A04" w:rsidP="00297A04">
      <w:pPr>
        <w:pStyle w:val="510"/>
        <w:numPr>
          <w:ilvl w:val="0"/>
          <w:numId w:val="1"/>
        </w:numPr>
        <w:spacing w:line="240" w:lineRule="auto"/>
        <w:jc w:val="both"/>
        <w:rPr>
          <w:rFonts w:ascii="Times New Roman" w:eastAsia="Calibri" w:hAnsi="Times New Roman" w:cs="Times New Roman"/>
          <w:b/>
          <w:sz w:val="24"/>
          <w:szCs w:val="24"/>
        </w:rPr>
      </w:pPr>
      <w:r w:rsidRPr="00AE7B84">
        <w:rPr>
          <w:rFonts w:ascii="Times New Roman" w:eastAsia="Calibri" w:hAnsi="Times New Roman" w:cs="Times New Roman"/>
          <w:b/>
          <w:sz w:val="24"/>
          <w:szCs w:val="24"/>
        </w:rPr>
        <w:t>Пояснительная записка……………………………………………………………….3</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b/>
          <w:sz w:val="24"/>
          <w:szCs w:val="24"/>
        </w:rPr>
        <w:t>2.Организация образовательного процесса…………………………………………….7</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Style w:val="FontStyle18"/>
          <w:rFonts w:eastAsia="Calibri"/>
          <w:b w:val="0"/>
          <w:sz w:val="24"/>
          <w:szCs w:val="24"/>
        </w:rPr>
        <w:t>2.1. Организация режима пребывания детей в образовательном учреждении…………7</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2.2. Предметно - развивающая  и информационно - образовательная среда…………....9</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2.3.Интеграция образовательных областей……………………………………………….10</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2.4. Формы работы с детьми……………………………………………………………….10</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 xml:space="preserve">2.5.Особенности организации </w:t>
      </w:r>
      <w:proofErr w:type="spellStart"/>
      <w:r w:rsidRPr="00AE7B84">
        <w:rPr>
          <w:rFonts w:ascii="Times New Roman" w:eastAsia="Calibri" w:hAnsi="Times New Roman" w:cs="Times New Roman"/>
          <w:sz w:val="24"/>
          <w:szCs w:val="24"/>
        </w:rPr>
        <w:t>воспитательно</w:t>
      </w:r>
      <w:proofErr w:type="spellEnd"/>
      <w:r w:rsidRPr="00AE7B84">
        <w:rPr>
          <w:rFonts w:ascii="Times New Roman" w:eastAsia="Calibri" w:hAnsi="Times New Roman" w:cs="Times New Roman"/>
          <w:sz w:val="24"/>
          <w:szCs w:val="24"/>
        </w:rPr>
        <w:t>-образовательного процесса…………   11</w:t>
      </w:r>
    </w:p>
    <w:p w:rsidR="00297A04" w:rsidRPr="00AE7B84" w:rsidRDefault="00297A04" w:rsidP="00297A04">
      <w:pPr>
        <w:pStyle w:val="510"/>
        <w:numPr>
          <w:ilvl w:val="1"/>
          <w:numId w:val="1"/>
        </w:numPr>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2.6. Взаимодействие с родителями ……………………………………………………….12</w:t>
      </w:r>
    </w:p>
    <w:p w:rsidR="00297A04" w:rsidRPr="00AE7B84" w:rsidRDefault="00297A04" w:rsidP="00297A04">
      <w:pPr>
        <w:pStyle w:val="510"/>
        <w:tabs>
          <w:tab w:val="left" w:pos="490"/>
        </w:tabs>
        <w:spacing w:line="240" w:lineRule="auto"/>
        <w:jc w:val="both"/>
        <w:rPr>
          <w:rFonts w:ascii="Times New Roman" w:eastAsia="Calibri" w:hAnsi="Times New Roman" w:cs="Times New Roman"/>
          <w:b/>
          <w:sz w:val="24"/>
          <w:szCs w:val="24"/>
        </w:rPr>
      </w:pPr>
      <w:r w:rsidRPr="00AE7B84">
        <w:rPr>
          <w:rFonts w:ascii="Times New Roman" w:eastAsia="Calibri" w:hAnsi="Times New Roman" w:cs="Times New Roman"/>
          <w:b/>
          <w:sz w:val="24"/>
          <w:szCs w:val="24"/>
        </w:rPr>
        <w:t xml:space="preserve">      3.Задачи и  содержание психолого-педагогической работы по освое</w:t>
      </w:r>
      <w:r w:rsidRPr="00AE7B84">
        <w:rPr>
          <w:rFonts w:ascii="Times New Roman" w:eastAsia="Calibri" w:hAnsi="Times New Roman" w:cs="Times New Roman"/>
          <w:b/>
          <w:sz w:val="24"/>
          <w:szCs w:val="24"/>
        </w:rPr>
        <w:softHyphen/>
        <w:t>нию образовательных областей в соответствии  с ФГТ………..……………………………...13</w:t>
      </w:r>
    </w:p>
    <w:p w:rsidR="00297A04" w:rsidRPr="00AE7B84" w:rsidRDefault="00297A04" w:rsidP="00297A04">
      <w:pPr>
        <w:pStyle w:val="510"/>
        <w:numPr>
          <w:ilvl w:val="1"/>
          <w:numId w:val="1"/>
        </w:numPr>
        <w:tabs>
          <w:tab w:val="left" w:pos="490"/>
        </w:tabs>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 xml:space="preserve">3.1.Задачи и содержание </w:t>
      </w:r>
      <w:proofErr w:type="spellStart"/>
      <w:r w:rsidRPr="00AE7B84">
        <w:rPr>
          <w:rFonts w:ascii="Times New Roman" w:eastAsia="Calibri" w:hAnsi="Times New Roman" w:cs="Times New Roman"/>
          <w:sz w:val="24"/>
          <w:szCs w:val="24"/>
        </w:rPr>
        <w:t>психолого</w:t>
      </w:r>
      <w:proofErr w:type="spellEnd"/>
      <w:r w:rsidRPr="00AE7B84">
        <w:rPr>
          <w:rFonts w:ascii="Times New Roman" w:eastAsia="Calibri" w:hAnsi="Times New Roman" w:cs="Times New Roman"/>
          <w:sz w:val="24"/>
          <w:szCs w:val="24"/>
        </w:rPr>
        <w:t xml:space="preserve"> – педагогической работы по освоению образовательной области «Познание»………………………………………………………...14</w:t>
      </w:r>
    </w:p>
    <w:p w:rsidR="00297A04" w:rsidRPr="00AE7B84" w:rsidRDefault="00297A04" w:rsidP="00297A04">
      <w:pPr>
        <w:pStyle w:val="510"/>
        <w:numPr>
          <w:ilvl w:val="1"/>
          <w:numId w:val="1"/>
        </w:numPr>
        <w:tabs>
          <w:tab w:val="left" w:pos="490"/>
        </w:tabs>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 xml:space="preserve">3.2.Задачи и содержание </w:t>
      </w:r>
      <w:proofErr w:type="spellStart"/>
      <w:r w:rsidRPr="00AE7B84">
        <w:rPr>
          <w:rFonts w:ascii="Times New Roman" w:eastAsia="Calibri" w:hAnsi="Times New Roman" w:cs="Times New Roman"/>
          <w:sz w:val="24"/>
          <w:szCs w:val="24"/>
        </w:rPr>
        <w:t>психолого</w:t>
      </w:r>
      <w:proofErr w:type="spellEnd"/>
      <w:r w:rsidRPr="00AE7B84">
        <w:rPr>
          <w:rFonts w:ascii="Times New Roman" w:eastAsia="Calibri" w:hAnsi="Times New Roman" w:cs="Times New Roman"/>
          <w:sz w:val="24"/>
          <w:szCs w:val="24"/>
        </w:rPr>
        <w:t xml:space="preserve"> – педагогической работы по освоению образовательной области «Коммуникация»………………………………………………….21</w:t>
      </w:r>
    </w:p>
    <w:p w:rsidR="00297A04" w:rsidRPr="00AE7B84" w:rsidRDefault="00297A04" w:rsidP="00297A04">
      <w:pPr>
        <w:pStyle w:val="510"/>
        <w:numPr>
          <w:ilvl w:val="1"/>
          <w:numId w:val="1"/>
        </w:numPr>
        <w:tabs>
          <w:tab w:val="left" w:pos="490"/>
        </w:tabs>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 xml:space="preserve">3.3.Задачи и содержание </w:t>
      </w:r>
      <w:proofErr w:type="spellStart"/>
      <w:r w:rsidRPr="00AE7B84">
        <w:rPr>
          <w:rFonts w:ascii="Times New Roman" w:eastAsia="Calibri" w:hAnsi="Times New Roman" w:cs="Times New Roman"/>
          <w:sz w:val="24"/>
          <w:szCs w:val="24"/>
        </w:rPr>
        <w:t>психолого</w:t>
      </w:r>
      <w:proofErr w:type="spellEnd"/>
      <w:r w:rsidRPr="00AE7B84">
        <w:rPr>
          <w:rFonts w:ascii="Times New Roman" w:eastAsia="Calibri" w:hAnsi="Times New Roman" w:cs="Times New Roman"/>
          <w:sz w:val="24"/>
          <w:szCs w:val="24"/>
        </w:rPr>
        <w:t xml:space="preserve"> – педагогической работы по освоению образовательной области «Художественное творчество»…………………………………...26</w:t>
      </w:r>
    </w:p>
    <w:p w:rsidR="00297A04" w:rsidRPr="00AE7B84" w:rsidRDefault="00297A04" w:rsidP="00297A04">
      <w:pPr>
        <w:pStyle w:val="510"/>
        <w:tabs>
          <w:tab w:val="left" w:pos="490"/>
        </w:tabs>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b/>
          <w:sz w:val="24"/>
          <w:szCs w:val="24"/>
        </w:rPr>
        <w:t xml:space="preserve">    </w:t>
      </w:r>
      <w:r w:rsidRPr="00764A56">
        <w:rPr>
          <w:rFonts w:ascii="Times New Roman" w:eastAsia="Calibri" w:hAnsi="Times New Roman" w:cs="Times New Roman"/>
          <w:sz w:val="24"/>
          <w:szCs w:val="24"/>
        </w:rPr>
        <w:t>4.Планируемые результаты</w:t>
      </w:r>
      <w:r w:rsidRPr="00AE7B84">
        <w:rPr>
          <w:rFonts w:ascii="Times New Roman" w:eastAsia="Calibri" w:hAnsi="Times New Roman" w:cs="Times New Roman"/>
          <w:b/>
          <w:sz w:val="24"/>
          <w:szCs w:val="24"/>
        </w:rPr>
        <w:t xml:space="preserve"> </w:t>
      </w:r>
      <w:r w:rsidRPr="00AE7B84">
        <w:rPr>
          <w:rFonts w:ascii="Times New Roman" w:eastAsia="Calibri" w:hAnsi="Times New Roman" w:cs="Times New Roman"/>
          <w:sz w:val="24"/>
          <w:szCs w:val="24"/>
        </w:rPr>
        <w:t>освоения детьми программы по образовательным областям «Познание» (</w:t>
      </w:r>
      <w:r w:rsidR="00AE7B84" w:rsidRPr="00AE7B84">
        <w:rPr>
          <w:rFonts w:ascii="Times New Roman" w:eastAsia="Calibri" w:hAnsi="Times New Roman" w:cs="Times New Roman"/>
          <w:sz w:val="24"/>
          <w:szCs w:val="24"/>
        </w:rPr>
        <w:t>РЭМП</w:t>
      </w:r>
      <w:r w:rsidRPr="00AE7B84">
        <w:rPr>
          <w:rFonts w:ascii="Times New Roman" w:eastAsia="Calibri" w:hAnsi="Times New Roman" w:cs="Times New Roman"/>
          <w:sz w:val="24"/>
          <w:szCs w:val="24"/>
        </w:rPr>
        <w:t>), «Коммуникация», «Художественное творчество»............37</w:t>
      </w:r>
    </w:p>
    <w:p w:rsidR="00297A04" w:rsidRPr="00764A56" w:rsidRDefault="00297A04" w:rsidP="00297A04">
      <w:pPr>
        <w:pStyle w:val="510"/>
        <w:tabs>
          <w:tab w:val="left" w:pos="490"/>
        </w:tabs>
        <w:spacing w:line="240" w:lineRule="auto"/>
        <w:ind w:left="360"/>
        <w:rPr>
          <w:rFonts w:ascii="Times New Roman" w:eastAsia="Calibri" w:hAnsi="Times New Roman" w:cs="Times New Roman"/>
          <w:sz w:val="24"/>
          <w:szCs w:val="24"/>
        </w:rPr>
      </w:pPr>
      <w:r w:rsidRPr="00764A56">
        <w:rPr>
          <w:rFonts w:ascii="Times New Roman" w:eastAsia="Calibri" w:hAnsi="Times New Roman" w:cs="Times New Roman"/>
          <w:sz w:val="24"/>
          <w:szCs w:val="24"/>
        </w:rPr>
        <w:t>5. Коррекционная работа………………………………………………………………. .41</w:t>
      </w:r>
    </w:p>
    <w:p w:rsidR="00297A04" w:rsidRPr="00AE7B84" w:rsidRDefault="00297A04" w:rsidP="00297A04">
      <w:pPr>
        <w:pStyle w:val="Style11"/>
        <w:widowControl/>
        <w:spacing w:line="240" w:lineRule="auto"/>
        <w:jc w:val="left"/>
        <w:rPr>
          <w:rFonts w:ascii="Times New Roman" w:hAnsi="Times New Roman" w:cs="Times New Roman"/>
        </w:rPr>
      </w:pPr>
      <w:r w:rsidRPr="00AE7B84">
        <w:rPr>
          <w:rFonts w:ascii="Times New Roman" w:eastAsia="Calibri" w:hAnsi="Times New Roman" w:cs="Times New Roman"/>
        </w:rPr>
        <w:t>5.1.</w:t>
      </w:r>
      <w:r w:rsidRPr="00AE7B84">
        <w:rPr>
          <w:rFonts w:ascii="Times New Roman" w:hAnsi="Times New Roman" w:cs="Times New Roman"/>
          <w:bCs/>
        </w:rPr>
        <w:t>Характеристика детей с нарушениями речевого развития………………………….41</w:t>
      </w:r>
    </w:p>
    <w:p w:rsidR="00297A04" w:rsidRPr="00AE7B84" w:rsidRDefault="00297A04" w:rsidP="00297A04">
      <w:pPr>
        <w:pStyle w:val="510"/>
        <w:tabs>
          <w:tab w:val="left" w:pos="490"/>
        </w:tabs>
        <w:spacing w:line="240" w:lineRule="auto"/>
        <w:ind w:left="360"/>
        <w:rPr>
          <w:rFonts w:ascii="Times New Roman" w:eastAsia="Calibri" w:hAnsi="Times New Roman" w:cs="Times New Roman"/>
          <w:sz w:val="24"/>
          <w:szCs w:val="24"/>
        </w:rPr>
      </w:pPr>
      <w:r w:rsidRPr="00AE7B84">
        <w:rPr>
          <w:rFonts w:ascii="Times New Roman" w:eastAsia="Calibri" w:hAnsi="Times New Roman" w:cs="Times New Roman"/>
          <w:sz w:val="24"/>
          <w:szCs w:val="24"/>
        </w:rPr>
        <w:t>5.2.Основные задачи логопедической деятельности……………………….…………..   41</w:t>
      </w:r>
    </w:p>
    <w:p w:rsidR="00297A04" w:rsidRPr="00AE7B84" w:rsidRDefault="00297A04" w:rsidP="00297A04">
      <w:pPr>
        <w:pStyle w:val="510"/>
        <w:tabs>
          <w:tab w:val="left" w:pos="490"/>
        </w:tabs>
        <w:spacing w:line="240" w:lineRule="auto"/>
        <w:ind w:left="360"/>
        <w:jc w:val="both"/>
        <w:rPr>
          <w:rFonts w:ascii="Times New Roman" w:hAnsi="Times New Roman" w:cs="Times New Roman"/>
          <w:sz w:val="24"/>
          <w:szCs w:val="24"/>
        </w:rPr>
      </w:pPr>
      <w:r w:rsidRPr="00AE7B84">
        <w:rPr>
          <w:rFonts w:ascii="Times New Roman" w:eastAsia="Calibri" w:hAnsi="Times New Roman" w:cs="Times New Roman"/>
          <w:sz w:val="24"/>
          <w:szCs w:val="24"/>
        </w:rPr>
        <w:t>5.3.</w:t>
      </w:r>
      <w:r w:rsidRPr="00AE7B84">
        <w:rPr>
          <w:rFonts w:ascii="Times New Roman" w:hAnsi="Times New Roman" w:cs="Times New Roman"/>
          <w:sz w:val="24"/>
          <w:szCs w:val="24"/>
        </w:rPr>
        <w:t>Формы организации обучения…………………………………………………… …..42             5.4.</w:t>
      </w:r>
      <w:r w:rsidRPr="00AE7B84">
        <w:rPr>
          <w:rFonts w:ascii="Times New Roman" w:hAnsi="Times New Roman" w:cs="Times New Roman"/>
        </w:rPr>
        <w:t xml:space="preserve">Предметно-развивающая образовательная среда и условия </w:t>
      </w:r>
      <w:r w:rsidRPr="00764A56">
        <w:rPr>
          <w:rStyle w:val="FontStyle209"/>
          <w:rFonts w:ascii="Times New Roman" w:hAnsi="Times New Roman" w:cs="Times New Roman"/>
          <w:b w:val="0"/>
          <w:sz w:val="24"/>
          <w:szCs w:val="24"/>
        </w:rPr>
        <w:t>обучения</w:t>
      </w:r>
      <w:r w:rsidRPr="00AE7B84">
        <w:rPr>
          <w:rStyle w:val="FontStyle209"/>
          <w:rFonts w:ascii="Times New Roman" w:hAnsi="Times New Roman" w:cs="Times New Roman"/>
          <w:sz w:val="24"/>
          <w:szCs w:val="24"/>
        </w:rPr>
        <w:t xml:space="preserve"> </w:t>
      </w:r>
      <w:r w:rsidRPr="00AE7B84">
        <w:rPr>
          <w:rFonts w:ascii="Times New Roman" w:hAnsi="Times New Roman" w:cs="Times New Roman"/>
          <w:sz w:val="24"/>
          <w:szCs w:val="24"/>
        </w:rPr>
        <w:t>………. 43</w:t>
      </w:r>
    </w:p>
    <w:p w:rsidR="00297A04" w:rsidRPr="00AE7B84" w:rsidRDefault="00297A04" w:rsidP="00297A04">
      <w:pPr>
        <w:pStyle w:val="510"/>
        <w:tabs>
          <w:tab w:val="left" w:pos="490"/>
        </w:tabs>
        <w:spacing w:line="240" w:lineRule="auto"/>
        <w:ind w:left="360"/>
        <w:jc w:val="both"/>
        <w:rPr>
          <w:rFonts w:ascii="Times New Roman" w:hAnsi="Times New Roman" w:cs="Times New Roman"/>
          <w:sz w:val="24"/>
          <w:szCs w:val="24"/>
        </w:rPr>
      </w:pPr>
      <w:r w:rsidRPr="00AE7B84">
        <w:rPr>
          <w:rFonts w:ascii="Times New Roman" w:hAnsi="Times New Roman" w:cs="Times New Roman"/>
        </w:rPr>
        <w:t>5.5.</w:t>
      </w:r>
      <w:r w:rsidRPr="00764A56">
        <w:rPr>
          <w:rFonts w:ascii="Times New Roman" w:hAnsi="Times New Roman" w:cs="Times New Roman"/>
          <w:b/>
        </w:rPr>
        <w:t>О</w:t>
      </w:r>
      <w:r w:rsidRPr="00764A56">
        <w:rPr>
          <w:rStyle w:val="FontStyle209"/>
          <w:rFonts w:ascii="Times New Roman" w:hAnsi="Times New Roman" w:cs="Times New Roman"/>
          <w:b w:val="0"/>
          <w:sz w:val="24"/>
          <w:szCs w:val="24"/>
        </w:rPr>
        <w:t>бследование детей с нарушениями речи…………………………………………… 43</w:t>
      </w:r>
    </w:p>
    <w:p w:rsidR="00297A04" w:rsidRPr="00AE7B84" w:rsidRDefault="00297A04" w:rsidP="00297A04">
      <w:pPr>
        <w:pStyle w:val="510"/>
        <w:tabs>
          <w:tab w:val="left" w:pos="490"/>
        </w:tabs>
        <w:spacing w:line="240" w:lineRule="auto"/>
        <w:ind w:left="360"/>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5.6.Основные направления коррекционной работы……………………………………. 43</w:t>
      </w:r>
    </w:p>
    <w:p w:rsidR="00297A04" w:rsidRPr="00764A56" w:rsidRDefault="00297A04" w:rsidP="00297A04">
      <w:pPr>
        <w:pStyle w:val="510"/>
        <w:tabs>
          <w:tab w:val="left" w:pos="490"/>
        </w:tabs>
        <w:spacing w:line="240" w:lineRule="auto"/>
        <w:ind w:left="360"/>
        <w:jc w:val="both"/>
        <w:rPr>
          <w:rFonts w:ascii="Times New Roman" w:eastAsia="Calibri" w:hAnsi="Times New Roman" w:cs="Times New Roman"/>
          <w:sz w:val="24"/>
          <w:szCs w:val="24"/>
        </w:rPr>
      </w:pPr>
      <w:r w:rsidRPr="00764A56">
        <w:rPr>
          <w:rFonts w:ascii="Times New Roman" w:eastAsia="Calibri" w:hAnsi="Times New Roman" w:cs="Times New Roman"/>
          <w:sz w:val="24"/>
          <w:szCs w:val="24"/>
        </w:rPr>
        <w:t>6. Обучение английскому языку………………………………………………………...45</w:t>
      </w:r>
    </w:p>
    <w:p w:rsidR="00297A04" w:rsidRPr="00AE7B84" w:rsidRDefault="00297A04" w:rsidP="00297A04">
      <w:pPr>
        <w:pStyle w:val="510"/>
        <w:tabs>
          <w:tab w:val="left" w:pos="490"/>
        </w:tabs>
        <w:spacing w:line="240" w:lineRule="auto"/>
        <w:ind w:left="360"/>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6.1.Основные задачи обучения английскому языку……………………………………..45</w:t>
      </w:r>
    </w:p>
    <w:p w:rsidR="00297A04" w:rsidRPr="00AE7B84" w:rsidRDefault="00297A04" w:rsidP="00297A04">
      <w:pPr>
        <w:pStyle w:val="510"/>
        <w:tabs>
          <w:tab w:val="left" w:pos="490"/>
        </w:tabs>
        <w:spacing w:line="240" w:lineRule="auto"/>
        <w:ind w:left="360"/>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6.2.Организация образовательного процесса……………………………………………..46</w:t>
      </w:r>
    </w:p>
    <w:p w:rsidR="00297A04" w:rsidRPr="00AE7B84" w:rsidRDefault="00297A04" w:rsidP="00297A04">
      <w:pPr>
        <w:pStyle w:val="510"/>
        <w:tabs>
          <w:tab w:val="left" w:pos="490"/>
        </w:tabs>
        <w:spacing w:line="240" w:lineRule="auto"/>
        <w:ind w:left="360"/>
        <w:jc w:val="both"/>
        <w:rPr>
          <w:rFonts w:ascii="Times New Roman" w:eastAsia="Calibri" w:hAnsi="Times New Roman" w:cs="Times New Roman"/>
          <w:sz w:val="24"/>
          <w:szCs w:val="24"/>
        </w:rPr>
      </w:pPr>
      <w:r w:rsidRPr="00AE7B84">
        <w:rPr>
          <w:rFonts w:ascii="Times New Roman" w:eastAsia="Calibri" w:hAnsi="Times New Roman" w:cs="Times New Roman"/>
          <w:sz w:val="24"/>
          <w:szCs w:val="24"/>
        </w:rPr>
        <w:t>6.3.Планируемые результаты………………………………………………………………46</w:t>
      </w:r>
    </w:p>
    <w:p w:rsidR="00297A04" w:rsidRPr="00764A56" w:rsidRDefault="00297A04" w:rsidP="00297A04">
      <w:pPr>
        <w:pStyle w:val="510"/>
        <w:tabs>
          <w:tab w:val="left" w:pos="494"/>
        </w:tabs>
        <w:spacing w:line="240" w:lineRule="auto"/>
        <w:jc w:val="both"/>
        <w:rPr>
          <w:rFonts w:ascii="Times New Roman" w:eastAsia="Calibri" w:hAnsi="Times New Roman" w:cs="Times New Roman"/>
          <w:sz w:val="24"/>
          <w:szCs w:val="24"/>
        </w:rPr>
      </w:pPr>
      <w:r w:rsidRPr="00AE7B84">
        <w:rPr>
          <w:rFonts w:ascii="Times New Roman" w:eastAsia="Calibri" w:hAnsi="Times New Roman" w:cs="Times New Roman"/>
          <w:b/>
          <w:sz w:val="24"/>
          <w:szCs w:val="24"/>
        </w:rPr>
        <w:t xml:space="preserve">      </w:t>
      </w:r>
      <w:r w:rsidRPr="00764A56">
        <w:rPr>
          <w:rFonts w:ascii="Times New Roman" w:eastAsia="Calibri" w:hAnsi="Times New Roman" w:cs="Times New Roman"/>
          <w:sz w:val="24"/>
          <w:szCs w:val="24"/>
        </w:rPr>
        <w:t>7.Система мониторинга достижений детей………………….………………………    46</w:t>
      </w:r>
    </w:p>
    <w:p w:rsidR="00297A04" w:rsidRPr="00AE7B84" w:rsidRDefault="00297A04" w:rsidP="00297A04">
      <w:pPr>
        <w:pStyle w:val="421"/>
        <w:spacing w:before="0" w:line="240" w:lineRule="auto"/>
        <w:ind w:firstLine="0"/>
        <w:jc w:val="both"/>
        <w:rPr>
          <w:rFonts w:ascii="Times New Roman" w:eastAsia="Calibri" w:hAnsi="Times New Roman" w:cs="Times New Roman"/>
          <w:bCs w:val="0"/>
          <w:sz w:val="24"/>
          <w:szCs w:val="24"/>
        </w:rPr>
      </w:pPr>
    </w:p>
    <w:p w:rsidR="00297A04" w:rsidRPr="00764A56" w:rsidRDefault="00297A04" w:rsidP="00297A04">
      <w:pPr>
        <w:pStyle w:val="91"/>
        <w:spacing w:before="0" w:after="0" w:line="240" w:lineRule="auto"/>
        <w:jc w:val="left"/>
        <w:rPr>
          <w:rFonts w:ascii="Times New Roman" w:eastAsia="Calibri" w:hAnsi="Times New Roman" w:cs="Times New Roman"/>
          <w:b w:val="0"/>
          <w:sz w:val="24"/>
          <w:szCs w:val="24"/>
        </w:rPr>
      </w:pPr>
      <w:r w:rsidRPr="00AE7B84">
        <w:rPr>
          <w:rFonts w:ascii="Times New Roman" w:eastAsia="Calibri" w:hAnsi="Times New Roman" w:cs="Times New Roman"/>
          <w:sz w:val="24"/>
          <w:szCs w:val="24"/>
        </w:rPr>
        <w:t xml:space="preserve">       </w:t>
      </w:r>
      <w:r w:rsidRPr="00764A56">
        <w:rPr>
          <w:rFonts w:ascii="Times New Roman" w:eastAsia="Calibri" w:hAnsi="Times New Roman" w:cs="Times New Roman"/>
          <w:b w:val="0"/>
          <w:sz w:val="24"/>
          <w:szCs w:val="24"/>
        </w:rPr>
        <w:t>8.Информация о наличии учебно-методической литературы по образовательной         программе   ……………………………………………………………………………             49</w:t>
      </w: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297A04" w:rsidRPr="00AE7B84" w:rsidRDefault="00297A04" w:rsidP="00297A04">
      <w:pPr>
        <w:pStyle w:val="a6"/>
        <w:jc w:val="center"/>
        <w:rPr>
          <w:b/>
          <w:bCs/>
        </w:rPr>
      </w:pPr>
    </w:p>
    <w:p w:rsidR="00764A56" w:rsidRDefault="00764A56" w:rsidP="00297A04">
      <w:pPr>
        <w:pStyle w:val="91"/>
        <w:spacing w:before="0" w:after="0" w:line="240" w:lineRule="auto"/>
        <w:rPr>
          <w:rFonts w:ascii="Times New Roman" w:eastAsia="Times New Roman" w:hAnsi="Times New Roman" w:cs="Times New Roman"/>
          <w:sz w:val="28"/>
          <w:szCs w:val="28"/>
          <w:lang w:eastAsia="ru-RU"/>
        </w:rPr>
      </w:pPr>
    </w:p>
    <w:p w:rsidR="00297A04" w:rsidRPr="00AE7B84" w:rsidRDefault="00297A04" w:rsidP="00297A04">
      <w:pPr>
        <w:pStyle w:val="91"/>
        <w:spacing w:before="0" w:after="0" w:line="240" w:lineRule="auto"/>
        <w:rPr>
          <w:rFonts w:ascii="Times New Roman" w:hAnsi="Times New Roman" w:cs="Times New Roman"/>
          <w:bCs w:val="0"/>
          <w:sz w:val="28"/>
          <w:szCs w:val="28"/>
        </w:rPr>
      </w:pPr>
      <w:r w:rsidRPr="00AE7B84">
        <w:rPr>
          <w:rFonts w:ascii="Times New Roman" w:eastAsia="Times New Roman" w:hAnsi="Times New Roman" w:cs="Times New Roman"/>
          <w:sz w:val="28"/>
          <w:szCs w:val="28"/>
          <w:lang w:eastAsia="ru-RU"/>
        </w:rPr>
        <w:lastRenderedPageBreak/>
        <w:t>1.</w:t>
      </w:r>
      <w:r w:rsidRPr="00AE7B84">
        <w:rPr>
          <w:rFonts w:ascii="Times New Roman" w:hAnsi="Times New Roman" w:cs="Times New Roman"/>
          <w:bCs w:val="0"/>
          <w:sz w:val="28"/>
          <w:szCs w:val="28"/>
        </w:rPr>
        <w:t>Пояснительная записка</w:t>
      </w:r>
    </w:p>
    <w:p w:rsidR="00297A04" w:rsidRPr="00AE7B84" w:rsidRDefault="00297A04" w:rsidP="00297A04">
      <w:pPr>
        <w:shd w:val="clear" w:color="auto" w:fill="FFFFFF"/>
        <w:spacing w:before="274"/>
        <w:jc w:val="both"/>
      </w:pPr>
      <w:r w:rsidRPr="00AE7B84">
        <w:rPr>
          <w:bCs/>
        </w:rPr>
        <w:t xml:space="preserve">              </w:t>
      </w:r>
      <w:proofErr w:type="gramStart"/>
      <w:r w:rsidRPr="00AE7B84">
        <w:rPr>
          <w:bCs/>
        </w:rPr>
        <w:t xml:space="preserve">Основная образовательная программа Частного образовательного учреждения дополнительного образования детей «Центр «Светлый мир» </w:t>
      </w:r>
      <w:proofErr w:type="spellStart"/>
      <w:r w:rsidRPr="00AE7B84">
        <w:rPr>
          <w:bCs/>
        </w:rPr>
        <w:t>Чистопольского</w:t>
      </w:r>
      <w:proofErr w:type="spellEnd"/>
      <w:r w:rsidRPr="00AE7B84">
        <w:rPr>
          <w:bCs/>
        </w:rPr>
        <w:t xml:space="preserve"> муниципального района Республики Татарстан (далее – Центр) </w:t>
      </w:r>
      <w:r w:rsidRPr="00AE7B84">
        <w:t xml:space="preserve">является  </w:t>
      </w:r>
      <w:r w:rsidRPr="00AE7B84">
        <w:rPr>
          <w:b/>
          <w:bCs/>
        </w:rPr>
        <w:t>основным регламентирующим  документом,</w:t>
      </w:r>
      <w:r w:rsidRPr="00AE7B84">
        <w:t xml:space="preserve"> построенным на основе образовательных программ дополнительного образования детей различной направленности, типов и видов, реализуемых  в  Ч</w:t>
      </w:r>
      <w:r w:rsidR="00D61C07" w:rsidRPr="00AE7B84">
        <w:t>УДО</w:t>
      </w:r>
      <w:r w:rsidRPr="00AE7B84">
        <w:t xml:space="preserve"> «Центр «Светлый мир», и  </w:t>
      </w:r>
      <w:r w:rsidRPr="00AE7B84">
        <w:rPr>
          <w:bCs/>
        </w:rPr>
        <w:t>разработана в соответствии с нормативными документами РФ и РТ:</w:t>
      </w:r>
      <w:proofErr w:type="gramEnd"/>
    </w:p>
    <w:p w:rsidR="00297A04" w:rsidRPr="00AE7B84" w:rsidRDefault="00297A04" w:rsidP="00297A04">
      <w:pPr>
        <w:pStyle w:val="a6"/>
        <w:numPr>
          <w:ilvl w:val="0"/>
          <w:numId w:val="2"/>
        </w:numPr>
        <w:spacing w:before="0" w:beforeAutospacing="0" w:after="0" w:afterAutospacing="0"/>
        <w:jc w:val="both"/>
        <w:rPr>
          <w:bCs/>
        </w:rPr>
      </w:pPr>
      <w:r w:rsidRPr="00AE7B84">
        <w:rPr>
          <w:bCs/>
        </w:rPr>
        <w:t>Законо</w:t>
      </w:r>
      <w:r w:rsidR="00057E35">
        <w:rPr>
          <w:bCs/>
        </w:rPr>
        <w:t>м РФ «Об образовании» (принят 29.12.2012</w:t>
      </w:r>
      <w:r w:rsidRPr="00AE7B84">
        <w:rPr>
          <w:bCs/>
        </w:rPr>
        <w:t xml:space="preserve"> г. №273 - ФЗ);</w:t>
      </w:r>
    </w:p>
    <w:p w:rsidR="00297A04" w:rsidRPr="00AE7B84" w:rsidRDefault="00297A04" w:rsidP="00297A04">
      <w:pPr>
        <w:pStyle w:val="a6"/>
        <w:numPr>
          <w:ilvl w:val="0"/>
          <w:numId w:val="2"/>
        </w:numPr>
        <w:spacing w:before="0" w:beforeAutospacing="0" w:after="0" w:afterAutospacing="0"/>
        <w:jc w:val="both"/>
        <w:rPr>
          <w:bCs/>
        </w:rPr>
      </w:pPr>
      <w:r w:rsidRPr="00AE7B84">
        <w:rPr>
          <w:bCs/>
        </w:rPr>
        <w:t>Конвенцией о правах ребенка (ратифицирована Верховным Советом Союза ССР 13.07.1990г.);</w:t>
      </w:r>
    </w:p>
    <w:p w:rsidR="00297A04" w:rsidRPr="00AE7B84" w:rsidRDefault="00297A04" w:rsidP="00297A04">
      <w:pPr>
        <w:pStyle w:val="a6"/>
        <w:numPr>
          <w:ilvl w:val="0"/>
          <w:numId w:val="2"/>
        </w:numPr>
        <w:spacing w:before="0" w:beforeAutospacing="0" w:after="0" w:afterAutospacing="0"/>
        <w:jc w:val="both"/>
        <w:rPr>
          <w:bCs/>
        </w:rPr>
      </w:pPr>
      <w:r w:rsidRPr="00AE7B84">
        <w:rPr>
          <w:bCs/>
        </w:rPr>
        <w:t xml:space="preserve">«Санитарно-эпидемиологическими требованиями к устройству, содержанию и организации режима работы в дошкольных организациях. СанПиН 2.4.1.2660-10» (утв. Главным государственным санитарным врачом РФ 22 июля </w:t>
      </w:r>
      <w:smartTag w:uri="urn:schemas-microsoft-com:office:smarttags" w:element="metricconverter">
        <w:smartTagPr>
          <w:attr w:name="ProductID" w:val="2010 г"/>
        </w:smartTagPr>
        <w:r w:rsidRPr="00AE7B84">
          <w:rPr>
            <w:bCs/>
          </w:rPr>
          <w:t>2010 г</w:t>
        </w:r>
      </w:smartTag>
      <w:r w:rsidRPr="00AE7B84">
        <w:rPr>
          <w:bCs/>
        </w:rPr>
        <w:t>.);</w:t>
      </w:r>
    </w:p>
    <w:p w:rsidR="00297A04" w:rsidRPr="00AE7B84" w:rsidRDefault="00E963FC" w:rsidP="00297A04">
      <w:pPr>
        <w:pStyle w:val="a6"/>
        <w:numPr>
          <w:ilvl w:val="0"/>
          <w:numId w:val="2"/>
        </w:numPr>
        <w:spacing w:before="0" w:beforeAutospacing="0" w:after="0" w:afterAutospacing="0"/>
        <w:jc w:val="both"/>
        <w:rPr>
          <w:bCs/>
        </w:rPr>
      </w:pPr>
      <w:r w:rsidRPr="00AE7B84">
        <w:t>Типового положения об образовательном учреждении дополнительного образования детей (утвержденным постановлением Правительства РФ от 26.06.2012 г. № 504);</w:t>
      </w:r>
    </w:p>
    <w:p w:rsidR="00297A04" w:rsidRPr="00AE7B84" w:rsidRDefault="00297A04" w:rsidP="00297A04">
      <w:pPr>
        <w:pStyle w:val="a7"/>
        <w:numPr>
          <w:ilvl w:val="0"/>
          <w:numId w:val="2"/>
        </w:numPr>
        <w:spacing w:before="100" w:beforeAutospacing="1" w:after="100" w:afterAutospacing="1"/>
        <w:jc w:val="both"/>
      </w:pPr>
      <w:r w:rsidRPr="00AE7B84">
        <w:t>Приказом Министерства образования и науки РФ от 21 октября 2010 г. № 03-248 «О разработке основной общеобразовательной программы дошкольного образования»;</w:t>
      </w:r>
    </w:p>
    <w:p w:rsidR="00297A04" w:rsidRPr="00AE7B84" w:rsidRDefault="00297A04" w:rsidP="00297A04">
      <w:pPr>
        <w:pStyle w:val="a6"/>
        <w:numPr>
          <w:ilvl w:val="0"/>
          <w:numId w:val="2"/>
        </w:numPr>
        <w:spacing w:before="0" w:beforeAutospacing="0" w:after="0" w:afterAutospacing="0"/>
        <w:jc w:val="both"/>
        <w:rPr>
          <w:bCs/>
        </w:rPr>
      </w:pPr>
      <w:r w:rsidRPr="00AE7B84">
        <w:rPr>
          <w:bCs/>
        </w:rPr>
        <w:t xml:space="preserve">«Федеральными государственными требованиями к структуре основной общеобразовательной программы дошкольного образования» (утв. приказом Минобрнауки России от 23.11.2009 № 655, регистрационный № 16299 от 08 февраля </w:t>
      </w:r>
      <w:smartTag w:uri="urn:schemas-microsoft-com:office:smarttags" w:element="metricconverter">
        <w:smartTagPr>
          <w:attr w:name="ProductID" w:val="2010 г"/>
        </w:smartTagPr>
        <w:r w:rsidRPr="00AE7B84">
          <w:rPr>
            <w:bCs/>
          </w:rPr>
          <w:t>2010 г</w:t>
        </w:r>
      </w:smartTag>
      <w:r w:rsidRPr="00AE7B84">
        <w:rPr>
          <w:bCs/>
        </w:rPr>
        <w:t>. Министерства юстиции РФ);</w:t>
      </w:r>
    </w:p>
    <w:p w:rsidR="00297A04" w:rsidRPr="00AE7B84" w:rsidRDefault="00297A04" w:rsidP="00297A04">
      <w:pPr>
        <w:pStyle w:val="a6"/>
        <w:numPr>
          <w:ilvl w:val="0"/>
          <w:numId w:val="2"/>
        </w:numPr>
        <w:spacing w:before="0" w:beforeAutospacing="0" w:after="0" w:afterAutospacing="0"/>
        <w:jc w:val="both"/>
        <w:rPr>
          <w:bCs/>
        </w:rPr>
      </w:pPr>
      <w:r w:rsidRPr="00AE7B84">
        <w:rPr>
          <w:bCs/>
        </w:rPr>
        <w:t xml:space="preserve">Декларацией прав </w:t>
      </w:r>
      <w:r w:rsidR="006500AF" w:rsidRPr="00AE7B84">
        <w:rPr>
          <w:bCs/>
        </w:rPr>
        <w:t>ребенка</w:t>
      </w:r>
      <w:r w:rsidRPr="00AE7B84">
        <w:rPr>
          <w:bCs/>
        </w:rPr>
        <w:t>. Принята Генеральной Ассамблеей ООН 20.11.1959г.</w:t>
      </w:r>
    </w:p>
    <w:p w:rsidR="00297A04" w:rsidRPr="00AE7B84" w:rsidRDefault="00297A04" w:rsidP="00297A04">
      <w:pPr>
        <w:pStyle w:val="a6"/>
        <w:numPr>
          <w:ilvl w:val="0"/>
          <w:numId w:val="2"/>
        </w:numPr>
        <w:jc w:val="both"/>
      </w:pPr>
      <w:r w:rsidRPr="00AE7B84">
        <w:rPr>
          <w:bCs/>
        </w:rPr>
        <w:t>Уставом Ч</w:t>
      </w:r>
      <w:r w:rsidR="00D61C07" w:rsidRPr="00AE7B84">
        <w:rPr>
          <w:bCs/>
        </w:rPr>
        <w:t>УДО</w:t>
      </w:r>
      <w:r w:rsidR="00057E35">
        <w:rPr>
          <w:bCs/>
        </w:rPr>
        <w:t xml:space="preserve"> «Центр «Светлый мир» от 15.01.2018</w:t>
      </w:r>
      <w:r w:rsidRPr="00AE7B84">
        <w:rPr>
          <w:bCs/>
        </w:rPr>
        <w:t>г.</w:t>
      </w:r>
    </w:p>
    <w:p w:rsidR="00297A04" w:rsidRPr="00AE7B84" w:rsidRDefault="00297A04" w:rsidP="00297A04">
      <w:pPr>
        <w:pStyle w:val="a6"/>
        <w:jc w:val="both"/>
        <w:rPr>
          <w:rStyle w:val="FontStyle19"/>
          <w:sz w:val="24"/>
          <w:szCs w:val="24"/>
        </w:rPr>
      </w:pPr>
      <w:r w:rsidRPr="00AE7B84">
        <w:rPr>
          <w:rStyle w:val="FontStyle19"/>
          <w:sz w:val="24"/>
          <w:szCs w:val="24"/>
        </w:rPr>
        <w:t>Программа  опирается на лучшие традиции отечественного дополнительного и дошкольного образования, его фундаментальность: комп</w:t>
      </w:r>
      <w:r w:rsidRPr="00AE7B84">
        <w:rPr>
          <w:rStyle w:val="FontStyle19"/>
          <w:sz w:val="24"/>
          <w:szCs w:val="24"/>
        </w:rPr>
        <w:softHyphen/>
        <w:t>лексное решение задач всестороннего воспитания, обогащение развития на осно</w:t>
      </w:r>
      <w:r w:rsidRPr="00AE7B84">
        <w:rPr>
          <w:rStyle w:val="FontStyle19"/>
          <w:sz w:val="24"/>
          <w:szCs w:val="24"/>
        </w:rPr>
        <w:softHyphen/>
        <w:t>ве организации разнообразных видов детской творческой деятельности. Особая роль уделяется игровой деятельности как ведущей в дошкольном детстве.</w:t>
      </w:r>
    </w:p>
    <w:p w:rsidR="00297A04" w:rsidRPr="00AE7B84" w:rsidRDefault="00297A04" w:rsidP="00297A04">
      <w:pPr>
        <w:shd w:val="clear" w:color="auto" w:fill="FFFFFF"/>
        <w:tabs>
          <w:tab w:val="left" w:pos="4157"/>
        </w:tabs>
        <w:jc w:val="both"/>
      </w:pPr>
      <w:r w:rsidRPr="00AE7B84">
        <w:t xml:space="preserve">              Основная образовательная  программа обеспечивает полноценное  развитие детей  в возрасте от 3 до 7 лет. В </w:t>
      </w:r>
      <w:r w:rsidR="00D61C07" w:rsidRPr="00AE7B84">
        <w:t>ЧУДО</w:t>
      </w:r>
      <w:r w:rsidRPr="00AE7B84">
        <w:t xml:space="preserve"> «Центр «Светлый мир» принимаются все обратившиеся дети от 3 до 7 лет по письменному заявлению их родителей, поэтому в процессе обучения учитываются особенности личности каждого ребенка, применяются различные методы преподавания, определяются различные требования к </w:t>
      </w:r>
      <w:proofErr w:type="gramStart"/>
      <w:r w:rsidRPr="00AE7B84">
        <w:t>обучающимся</w:t>
      </w:r>
      <w:proofErr w:type="gramEnd"/>
      <w:r w:rsidRPr="00AE7B84">
        <w:t xml:space="preserve"> в зависимости от их возможностей, потребностей, уровня развития и т.п.</w:t>
      </w:r>
    </w:p>
    <w:p w:rsidR="00297A04" w:rsidRPr="00AE7B84" w:rsidRDefault="00297A04" w:rsidP="00297A04">
      <w:pPr>
        <w:shd w:val="clear" w:color="auto" w:fill="FFFFFF"/>
        <w:tabs>
          <w:tab w:val="left" w:pos="4157"/>
        </w:tabs>
        <w:ind w:left="29" w:firstLine="715"/>
        <w:jc w:val="both"/>
      </w:pPr>
      <w:r w:rsidRPr="00AE7B84">
        <w:t xml:space="preserve"> Контингент детей включает в себя следующие категории:</w:t>
      </w:r>
    </w:p>
    <w:p w:rsidR="00297A04" w:rsidRPr="00AE7B84" w:rsidRDefault="00297A04" w:rsidP="00297A04">
      <w:pPr>
        <w:shd w:val="clear" w:color="auto" w:fill="FFFFFF"/>
        <w:tabs>
          <w:tab w:val="left" w:pos="4157"/>
        </w:tabs>
        <w:jc w:val="both"/>
      </w:pPr>
      <w:r w:rsidRPr="00AE7B84">
        <w:t>- неорганизованные дети, не посещающие дошкольные образовательные учреждения;</w:t>
      </w:r>
    </w:p>
    <w:p w:rsidR="00297A04" w:rsidRPr="00AE7B84" w:rsidRDefault="00297A04" w:rsidP="00297A04">
      <w:pPr>
        <w:shd w:val="clear" w:color="auto" w:fill="FFFFFF"/>
        <w:tabs>
          <w:tab w:val="left" w:pos="4157"/>
        </w:tabs>
        <w:jc w:val="both"/>
      </w:pPr>
      <w:r w:rsidRPr="00AE7B84">
        <w:t>-дети, имеющие нарушения речевого развития и требующие коррекционного воздействия;</w:t>
      </w:r>
    </w:p>
    <w:p w:rsidR="00297A04" w:rsidRPr="00AE7B84" w:rsidRDefault="00297A04" w:rsidP="00297A04">
      <w:pPr>
        <w:shd w:val="clear" w:color="auto" w:fill="FFFFFF"/>
        <w:tabs>
          <w:tab w:val="left" w:pos="4157"/>
        </w:tabs>
        <w:jc w:val="both"/>
      </w:pPr>
      <w:r w:rsidRPr="00AE7B84">
        <w:t xml:space="preserve">- дети, посещающие ДОУ, но требующие дополнительных занятий  по подготовке к школе. </w:t>
      </w:r>
    </w:p>
    <w:p w:rsidR="00297A04" w:rsidRPr="00AE7B84" w:rsidRDefault="00297A04" w:rsidP="00297A04">
      <w:pPr>
        <w:shd w:val="clear" w:color="auto" w:fill="FFFFFF"/>
        <w:tabs>
          <w:tab w:val="left" w:pos="4157"/>
        </w:tabs>
        <w:jc w:val="both"/>
        <w:rPr>
          <w:bCs/>
        </w:rPr>
      </w:pPr>
      <w:r w:rsidRPr="00AE7B84">
        <w:t xml:space="preserve">             В </w:t>
      </w:r>
      <w:r w:rsidR="00D61C07" w:rsidRPr="00AE7B84">
        <w:t>ЧУДО</w:t>
      </w:r>
      <w:r w:rsidRPr="00AE7B84">
        <w:t xml:space="preserve"> «Центр «Светлый мир» функционирует </w:t>
      </w:r>
      <w:r w:rsidR="00057E35">
        <w:t>7</w:t>
      </w:r>
      <w:r w:rsidR="00D61C07" w:rsidRPr="00AE7B84">
        <w:t xml:space="preserve"> </w:t>
      </w:r>
      <w:r w:rsidRPr="00AE7B84">
        <w:t>групп: возрастная группа: «</w:t>
      </w:r>
      <w:r w:rsidR="00D61C07" w:rsidRPr="00AE7B84">
        <w:t>Комплексное развитие</w:t>
      </w:r>
      <w:r w:rsidRPr="00AE7B84">
        <w:t>», куда входят группы «Развитие речи», «</w:t>
      </w:r>
      <w:r w:rsidR="00AE7B84" w:rsidRPr="00AE7B84">
        <w:t>РЭМП</w:t>
      </w:r>
      <w:r w:rsidRPr="00AE7B84">
        <w:t>» и «</w:t>
      </w:r>
      <w:proofErr w:type="gramStart"/>
      <w:r w:rsidRPr="00AE7B84">
        <w:t>ИЗО</w:t>
      </w:r>
      <w:proofErr w:type="gramEnd"/>
      <w:r w:rsidRPr="00AE7B84">
        <w:t xml:space="preserve"> деятельность»; разновозрастные группы: «Коррекция речи», «Обучение чтению по кубикам Зайцева», «Английский </w:t>
      </w:r>
      <w:r w:rsidR="00D61C07" w:rsidRPr="00AE7B84">
        <w:t>язык</w:t>
      </w:r>
      <w:r w:rsidRPr="00AE7B84">
        <w:t>»</w:t>
      </w:r>
      <w:r w:rsidR="00D61C07" w:rsidRPr="00AE7B84">
        <w:t>, «Арт-студия»</w:t>
      </w:r>
      <w:r w:rsidRPr="00AE7B84">
        <w:t>.</w:t>
      </w:r>
      <w:r w:rsidRPr="00AE7B84">
        <w:rPr>
          <w:bCs/>
        </w:rPr>
        <w:t xml:space="preserve"> </w:t>
      </w:r>
    </w:p>
    <w:p w:rsidR="00297A04" w:rsidRPr="00AE7B84" w:rsidRDefault="00297A04" w:rsidP="00297A04">
      <w:pPr>
        <w:jc w:val="both"/>
        <w:rPr>
          <w:bCs/>
        </w:rPr>
      </w:pPr>
      <w:r w:rsidRPr="00AE7B84">
        <w:rPr>
          <w:bCs/>
        </w:rPr>
        <w:t xml:space="preserve">            Центр  укомплектован </w:t>
      </w:r>
      <w:r w:rsidRPr="00AE7B84">
        <w:rPr>
          <w:b/>
          <w:bCs/>
        </w:rPr>
        <w:t xml:space="preserve">педагогическими </w:t>
      </w:r>
      <w:r w:rsidRPr="00AE7B84">
        <w:rPr>
          <w:bCs/>
        </w:rPr>
        <w:t>кадрами: директор, заместитель директора, педагоги, учитель–логопед.</w:t>
      </w:r>
    </w:p>
    <w:p w:rsidR="00297A04" w:rsidRPr="00AE7B84" w:rsidRDefault="00297A04" w:rsidP="00297A04">
      <w:pPr>
        <w:tabs>
          <w:tab w:val="left" w:pos="180"/>
          <w:tab w:val="center" w:pos="4677"/>
        </w:tabs>
        <w:ind w:left="180"/>
        <w:jc w:val="center"/>
        <w:rPr>
          <w:b/>
        </w:rPr>
      </w:pPr>
    </w:p>
    <w:p w:rsidR="00297A04" w:rsidRPr="00AE7B84" w:rsidRDefault="00297A04" w:rsidP="00297A04">
      <w:pPr>
        <w:tabs>
          <w:tab w:val="left" w:pos="180"/>
          <w:tab w:val="center" w:pos="4677"/>
        </w:tabs>
        <w:ind w:left="180"/>
        <w:jc w:val="center"/>
        <w:rPr>
          <w:b/>
        </w:rPr>
      </w:pPr>
    </w:p>
    <w:p w:rsidR="00297A04" w:rsidRPr="00AE7B84" w:rsidRDefault="00297A04" w:rsidP="00297A04">
      <w:pPr>
        <w:tabs>
          <w:tab w:val="left" w:pos="180"/>
          <w:tab w:val="center" w:pos="4677"/>
        </w:tabs>
        <w:ind w:left="180"/>
        <w:jc w:val="center"/>
      </w:pPr>
      <w:r w:rsidRPr="00AE7B84">
        <w:rPr>
          <w:b/>
        </w:rPr>
        <w:lastRenderedPageBreak/>
        <w:t>Качественные характеристики педагогических кадров</w:t>
      </w: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297A04" w:rsidRPr="00AE7B84" w:rsidTr="00297A04">
        <w:trPr>
          <w:trHeight w:val="379"/>
        </w:trPr>
        <w:tc>
          <w:tcPr>
            <w:tcW w:w="828" w:type="dxa"/>
          </w:tcPr>
          <w:p w:rsidR="00297A04" w:rsidRPr="00AE7B84" w:rsidRDefault="00297A04" w:rsidP="00297A04">
            <w:pPr>
              <w:tabs>
                <w:tab w:val="left" w:pos="180"/>
                <w:tab w:val="center" w:pos="4677"/>
              </w:tabs>
              <w:jc w:val="center"/>
              <w:rPr>
                <w:b/>
              </w:rPr>
            </w:pPr>
            <w:r w:rsidRPr="00AE7B84">
              <w:rPr>
                <w:b/>
              </w:rPr>
              <w:t>№</w:t>
            </w:r>
          </w:p>
        </w:tc>
        <w:tc>
          <w:tcPr>
            <w:tcW w:w="6120" w:type="dxa"/>
          </w:tcPr>
          <w:p w:rsidR="00297A04" w:rsidRPr="00AE7B84" w:rsidRDefault="00297A04" w:rsidP="00297A04">
            <w:pPr>
              <w:tabs>
                <w:tab w:val="left" w:pos="180"/>
                <w:tab w:val="center" w:pos="4677"/>
              </w:tabs>
              <w:jc w:val="center"/>
              <w:rPr>
                <w:b/>
              </w:rPr>
            </w:pPr>
            <w:r w:rsidRPr="00AE7B84">
              <w:rPr>
                <w:b/>
              </w:rPr>
              <w:t>Критерии оценки качества</w:t>
            </w:r>
          </w:p>
        </w:tc>
        <w:tc>
          <w:tcPr>
            <w:tcW w:w="1671" w:type="dxa"/>
          </w:tcPr>
          <w:p w:rsidR="00297A04" w:rsidRPr="00AE7B84" w:rsidRDefault="00297A04" w:rsidP="00297A04">
            <w:pPr>
              <w:tabs>
                <w:tab w:val="left" w:pos="180"/>
                <w:tab w:val="center" w:pos="4677"/>
              </w:tabs>
              <w:jc w:val="center"/>
              <w:rPr>
                <w:b/>
              </w:rPr>
            </w:pPr>
            <w:r w:rsidRPr="00AE7B84">
              <w:rPr>
                <w:b/>
              </w:rPr>
              <w:t>количество</w:t>
            </w:r>
          </w:p>
        </w:tc>
        <w:tc>
          <w:tcPr>
            <w:tcW w:w="1263" w:type="dxa"/>
          </w:tcPr>
          <w:p w:rsidR="00297A04" w:rsidRPr="00AE7B84" w:rsidRDefault="00297A04" w:rsidP="00297A04">
            <w:pPr>
              <w:tabs>
                <w:tab w:val="left" w:pos="180"/>
                <w:tab w:val="center" w:pos="4677"/>
              </w:tabs>
              <w:jc w:val="center"/>
              <w:rPr>
                <w:b/>
              </w:rPr>
            </w:pPr>
            <w:r w:rsidRPr="00AE7B84">
              <w:rPr>
                <w:b/>
              </w:rPr>
              <w:t>%</w:t>
            </w:r>
          </w:p>
        </w:tc>
      </w:tr>
      <w:tr w:rsidR="00297A04" w:rsidRPr="00AE7B84" w:rsidTr="00297A04">
        <w:tc>
          <w:tcPr>
            <w:tcW w:w="828" w:type="dxa"/>
          </w:tcPr>
          <w:p w:rsidR="00297A04" w:rsidRPr="00AE7B84" w:rsidRDefault="00297A04" w:rsidP="00297A04">
            <w:pPr>
              <w:tabs>
                <w:tab w:val="left" w:pos="180"/>
                <w:tab w:val="center" w:pos="4677"/>
              </w:tabs>
              <w:jc w:val="center"/>
            </w:pPr>
            <w:r w:rsidRPr="00AE7B84">
              <w:t>1</w:t>
            </w:r>
          </w:p>
        </w:tc>
        <w:tc>
          <w:tcPr>
            <w:tcW w:w="6120" w:type="dxa"/>
          </w:tcPr>
          <w:p w:rsidR="00297A04" w:rsidRPr="00AE7B84" w:rsidRDefault="00297A04" w:rsidP="00297A04">
            <w:pPr>
              <w:tabs>
                <w:tab w:val="left" w:pos="180"/>
                <w:tab w:val="center" w:pos="4677"/>
              </w:tabs>
              <w:jc w:val="both"/>
            </w:pPr>
            <w:r w:rsidRPr="00AE7B84">
              <w:t>Центр укомплектован кадрами</w:t>
            </w:r>
          </w:p>
        </w:tc>
        <w:tc>
          <w:tcPr>
            <w:tcW w:w="1671" w:type="dxa"/>
          </w:tcPr>
          <w:p w:rsidR="00297A04" w:rsidRPr="00AE7B84" w:rsidRDefault="009B0D82" w:rsidP="00297A04">
            <w:pPr>
              <w:tabs>
                <w:tab w:val="left" w:pos="180"/>
                <w:tab w:val="center" w:pos="4677"/>
              </w:tabs>
              <w:jc w:val="center"/>
            </w:pPr>
            <w:r>
              <w:t>8</w:t>
            </w:r>
          </w:p>
        </w:tc>
        <w:tc>
          <w:tcPr>
            <w:tcW w:w="1263" w:type="dxa"/>
          </w:tcPr>
          <w:p w:rsidR="00297A04" w:rsidRPr="00AE7B84" w:rsidRDefault="00297A04" w:rsidP="00297A04">
            <w:pPr>
              <w:tabs>
                <w:tab w:val="left" w:pos="180"/>
                <w:tab w:val="center" w:pos="4677"/>
              </w:tabs>
              <w:jc w:val="center"/>
            </w:pPr>
            <w:r w:rsidRPr="00AE7B84">
              <w:t xml:space="preserve">100 </w:t>
            </w:r>
          </w:p>
        </w:tc>
      </w:tr>
      <w:tr w:rsidR="00297A04" w:rsidRPr="00AE7B84" w:rsidTr="00297A04">
        <w:trPr>
          <w:trHeight w:val="70"/>
        </w:trPr>
        <w:tc>
          <w:tcPr>
            <w:tcW w:w="828" w:type="dxa"/>
          </w:tcPr>
          <w:p w:rsidR="00297A04" w:rsidRPr="00AE7B84" w:rsidRDefault="00297A04" w:rsidP="00297A04">
            <w:pPr>
              <w:tabs>
                <w:tab w:val="left" w:pos="180"/>
                <w:tab w:val="center" w:pos="4677"/>
              </w:tabs>
              <w:jc w:val="center"/>
            </w:pPr>
            <w:r w:rsidRPr="00AE7B84">
              <w:t>2</w:t>
            </w:r>
          </w:p>
        </w:tc>
        <w:tc>
          <w:tcPr>
            <w:tcW w:w="6120" w:type="dxa"/>
          </w:tcPr>
          <w:p w:rsidR="00297A04" w:rsidRPr="00AE7B84" w:rsidRDefault="00297A04" w:rsidP="00297A04">
            <w:pPr>
              <w:tabs>
                <w:tab w:val="left" w:pos="180"/>
                <w:tab w:val="center" w:pos="4677"/>
              </w:tabs>
              <w:jc w:val="both"/>
            </w:pPr>
            <w:r w:rsidRPr="00AE7B84">
              <w:t>Образовательный ценз</w:t>
            </w:r>
          </w:p>
          <w:p w:rsidR="00297A04" w:rsidRPr="00AE7B84" w:rsidRDefault="00297A04" w:rsidP="00297A04">
            <w:pPr>
              <w:tabs>
                <w:tab w:val="left" w:pos="180"/>
                <w:tab w:val="center" w:pos="4677"/>
              </w:tabs>
              <w:jc w:val="both"/>
              <w:rPr>
                <w:b/>
              </w:rPr>
            </w:pPr>
            <w:r w:rsidRPr="00AE7B84">
              <w:rPr>
                <w:b/>
              </w:rPr>
              <w:t>Высшее образование</w:t>
            </w:r>
          </w:p>
          <w:p w:rsidR="00297A04" w:rsidRPr="00AE7B84" w:rsidRDefault="00297A04" w:rsidP="00297A04">
            <w:pPr>
              <w:numPr>
                <w:ilvl w:val="0"/>
                <w:numId w:val="3"/>
              </w:numPr>
              <w:tabs>
                <w:tab w:val="left" w:pos="180"/>
                <w:tab w:val="center" w:pos="4677"/>
              </w:tabs>
              <w:jc w:val="both"/>
            </w:pPr>
            <w:r w:rsidRPr="00AE7B84">
              <w:t>специальное (дошкольное)</w:t>
            </w:r>
          </w:p>
          <w:p w:rsidR="00297A04" w:rsidRPr="00AE7B84" w:rsidRDefault="00297A04" w:rsidP="00297A04">
            <w:pPr>
              <w:numPr>
                <w:ilvl w:val="0"/>
                <w:numId w:val="3"/>
              </w:numPr>
              <w:tabs>
                <w:tab w:val="left" w:pos="180"/>
                <w:tab w:val="center" w:pos="4677"/>
              </w:tabs>
              <w:jc w:val="both"/>
            </w:pPr>
            <w:r w:rsidRPr="00AE7B84">
              <w:t>другое педагогическое</w:t>
            </w:r>
          </w:p>
          <w:p w:rsidR="00297A04" w:rsidRPr="00AE7B84" w:rsidRDefault="00297A04" w:rsidP="00297A04">
            <w:pPr>
              <w:numPr>
                <w:ilvl w:val="0"/>
                <w:numId w:val="3"/>
              </w:numPr>
              <w:tabs>
                <w:tab w:val="left" w:pos="180"/>
                <w:tab w:val="center" w:pos="4677"/>
              </w:tabs>
              <w:jc w:val="both"/>
            </w:pPr>
            <w:r w:rsidRPr="00AE7B84">
              <w:t>другое</w:t>
            </w:r>
          </w:p>
          <w:p w:rsidR="00297A04" w:rsidRPr="00AE7B84" w:rsidRDefault="00297A04" w:rsidP="00297A04">
            <w:pPr>
              <w:tabs>
                <w:tab w:val="left" w:pos="180"/>
                <w:tab w:val="center" w:pos="4677"/>
              </w:tabs>
              <w:jc w:val="both"/>
              <w:rPr>
                <w:b/>
              </w:rPr>
            </w:pPr>
            <w:r w:rsidRPr="00AE7B84">
              <w:rPr>
                <w:b/>
              </w:rPr>
              <w:t>Среднее специальное</w:t>
            </w:r>
          </w:p>
          <w:p w:rsidR="00297A04" w:rsidRPr="00AE7B84" w:rsidRDefault="00297A04" w:rsidP="00297A04">
            <w:pPr>
              <w:numPr>
                <w:ilvl w:val="0"/>
                <w:numId w:val="4"/>
              </w:numPr>
              <w:tabs>
                <w:tab w:val="left" w:pos="180"/>
                <w:tab w:val="center" w:pos="4677"/>
              </w:tabs>
              <w:jc w:val="both"/>
            </w:pPr>
            <w:r w:rsidRPr="00AE7B84">
              <w:t>специальное (дошкольное)</w:t>
            </w:r>
          </w:p>
          <w:p w:rsidR="00297A04" w:rsidRPr="00AE7B84" w:rsidRDefault="00297A04" w:rsidP="00297A04">
            <w:pPr>
              <w:numPr>
                <w:ilvl w:val="0"/>
                <w:numId w:val="4"/>
              </w:numPr>
              <w:tabs>
                <w:tab w:val="left" w:pos="180"/>
                <w:tab w:val="center" w:pos="4677"/>
              </w:tabs>
              <w:jc w:val="both"/>
            </w:pPr>
            <w:r w:rsidRPr="00AE7B84">
              <w:t>специальное педагогическое</w:t>
            </w:r>
          </w:p>
        </w:tc>
        <w:tc>
          <w:tcPr>
            <w:tcW w:w="1671" w:type="dxa"/>
          </w:tcPr>
          <w:p w:rsidR="00297A04" w:rsidRPr="00AE7B84" w:rsidRDefault="00297A04" w:rsidP="00297A04">
            <w:pPr>
              <w:tabs>
                <w:tab w:val="left" w:pos="180"/>
                <w:tab w:val="center" w:pos="4677"/>
              </w:tabs>
              <w:jc w:val="center"/>
            </w:pPr>
          </w:p>
          <w:p w:rsidR="00297A04" w:rsidRPr="00AE7B84" w:rsidRDefault="009B0D82" w:rsidP="00297A04">
            <w:pPr>
              <w:tabs>
                <w:tab w:val="left" w:pos="180"/>
                <w:tab w:val="center" w:pos="4677"/>
              </w:tabs>
              <w:jc w:val="center"/>
            </w:pPr>
            <w:r>
              <w:t>8</w:t>
            </w:r>
          </w:p>
          <w:p w:rsidR="00297A04" w:rsidRPr="00AE7B84" w:rsidRDefault="009B0D82" w:rsidP="00297A04">
            <w:pPr>
              <w:tabs>
                <w:tab w:val="left" w:pos="180"/>
                <w:tab w:val="center" w:pos="4677"/>
              </w:tabs>
              <w:jc w:val="center"/>
            </w:pPr>
            <w:r>
              <w:t>3</w:t>
            </w:r>
          </w:p>
          <w:p w:rsidR="00297A04" w:rsidRPr="00AE7B84" w:rsidRDefault="009B0D82" w:rsidP="00297A04">
            <w:pPr>
              <w:tabs>
                <w:tab w:val="left" w:pos="180"/>
                <w:tab w:val="center" w:pos="4677"/>
              </w:tabs>
              <w:jc w:val="center"/>
            </w:pPr>
            <w:r>
              <w:t>5</w:t>
            </w:r>
          </w:p>
          <w:p w:rsidR="00297A04" w:rsidRPr="00AE7B84" w:rsidRDefault="009B0D82" w:rsidP="00297A04">
            <w:pPr>
              <w:tabs>
                <w:tab w:val="left" w:pos="180"/>
                <w:tab w:val="center" w:pos="4677"/>
              </w:tabs>
              <w:jc w:val="center"/>
            </w:pPr>
            <w:r>
              <w:t>-</w:t>
            </w:r>
          </w:p>
          <w:p w:rsidR="00297A04" w:rsidRPr="00AE7B84" w:rsidRDefault="009B0D82" w:rsidP="00297A04">
            <w:pPr>
              <w:tabs>
                <w:tab w:val="left" w:pos="180"/>
                <w:tab w:val="center" w:pos="4677"/>
              </w:tabs>
              <w:jc w:val="center"/>
            </w:pPr>
            <w:r>
              <w:t>-</w:t>
            </w:r>
          </w:p>
          <w:p w:rsidR="00297A04" w:rsidRPr="00AE7B84" w:rsidRDefault="009B0D82" w:rsidP="00297A04">
            <w:pPr>
              <w:tabs>
                <w:tab w:val="left" w:pos="180"/>
                <w:tab w:val="center" w:pos="4677"/>
              </w:tabs>
              <w:jc w:val="center"/>
            </w:pPr>
            <w:r>
              <w:t>-</w:t>
            </w:r>
          </w:p>
          <w:p w:rsidR="00297A04" w:rsidRPr="00AE7B84" w:rsidRDefault="00297A04" w:rsidP="00297A04">
            <w:pPr>
              <w:tabs>
                <w:tab w:val="left" w:pos="180"/>
                <w:tab w:val="center" w:pos="4677"/>
              </w:tabs>
              <w:jc w:val="center"/>
            </w:pPr>
            <w:r w:rsidRPr="00AE7B84">
              <w:t>-</w:t>
            </w:r>
          </w:p>
        </w:tc>
        <w:tc>
          <w:tcPr>
            <w:tcW w:w="1263" w:type="dxa"/>
          </w:tcPr>
          <w:p w:rsidR="00297A04" w:rsidRPr="00AE7B84" w:rsidRDefault="00297A04" w:rsidP="00297A04">
            <w:pPr>
              <w:tabs>
                <w:tab w:val="left" w:pos="180"/>
                <w:tab w:val="center" w:pos="4677"/>
              </w:tabs>
              <w:jc w:val="center"/>
            </w:pPr>
          </w:p>
          <w:p w:rsidR="00297A04" w:rsidRPr="00AE7B84" w:rsidRDefault="00297A04" w:rsidP="00297A04">
            <w:pPr>
              <w:tabs>
                <w:tab w:val="left" w:pos="180"/>
                <w:tab w:val="center" w:pos="4677"/>
              </w:tabs>
              <w:jc w:val="center"/>
            </w:pPr>
          </w:p>
          <w:p w:rsidR="00297A04" w:rsidRPr="00AE7B84" w:rsidRDefault="00297A04" w:rsidP="00297A04">
            <w:pPr>
              <w:tabs>
                <w:tab w:val="left" w:pos="180"/>
                <w:tab w:val="center" w:pos="4677"/>
              </w:tabs>
              <w:jc w:val="center"/>
            </w:pPr>
          </w:p>
        </w:tc>
      </w:tr>
      <w:tr w:rsidR="00297A04" w:rsidRPr="00AE7B84" w:rsidTr="00297A04">
        <w:trPr>
          <w:trHeight w:val="1544"/>
        </w:trPr>
        <w:tc>
          <w:tcPr>
            <w:tcW w:w="828" w:type="dxa"/>
          </w:tcPr>
          <w:p w:rsidR="00297A04" w:rsidRPr="00AE7B84" w:rsidRDefault="00297A04" w:rsidP="00297A04">
            <w:pPr>
              <w:tabs>
                <w:tab w:val="left" w:pos="180"/>
                <w:tab w:val="center" w:pos="4677"/>
              </w:tabs>
              <w:jc w:val="center"/>
            </w:pPr>
            <w:r w:rsidRPr="00AE7B84">
              <w:t>3</w:t>
            </w:r>
          </w:p>
        </w:tc>
        <w:tc>
          <w:tcPr>
            <w:tcW w:w="6120" w:type="dxa"/>
          </w:tcPr>
          <w:p w:rsidR="00297A04" w:rsidRPr="00AE7B84" w:rsidRDefault="00297A04" w:rsidP="00297A04">
            <w:pPr>
              <w:tabs>
                <w:tab w:val="left" w:pos="180"/>
                <w:tab w:val="center" w:pos="4677"/>
              </w:tabs>
              <w:jc w:val="both"/>
              <w:rPr>
                <w:b/>
              </w:rPr>
            </w:pPr>
            <w:r w:rsidRPr="00AE7B84">
              <w:rPr>
                <w:b/>
              </w:rPr>
              <w:t>Квалификация</w:t>
            </w:r>
          </w:p>
          <w:p w:rsidR="00297A04" w:rsidRPr="00AE7B84" w:rsidRDefault="00297A04" w:rsidP="00297A04">
            <w:pPr>
              <w:numPr>
                <w:ilvl w:val="0"/>
                <w:numId w:val="5"/>
              </w:numPr>
              <w:tabs>
                <w:tab w:val="left" w:pos="180"/>
                <w:tab w:val="center" w:pos="4677"/>
              </w:tabs>
              <w:jc w:val="both"/>
            </w:pPr>
            <w:r w:rsidRPr="00AE7B84">
              <w:t>высшая категория</w:t>
            </w:r>
          </w:p>
          <w:p w:rsidR="00297A04" w:rsidRPr="00AE7B84" w:rsidRDefault="00297A04" w:rsidP="00297A04">
            <w:pPr>
              <w:numPr>
                <w:ilvl w:val="0"/>
                <w:numId w:val="5"/>
              </w:numPr>
              <w:tabs>
                <w:tab w:val="left" w:pos="180"/>
                <w:tab w:val="center" w:pos="4677"/>
              </w:tabs>
              <w:jc w:val="both"/>
            </w:pPr>
            <w:r w:rsidRPr="00AE7B84">
              <w:t>первая категория</w:t>
            </w:r>
          </w:p>
          <w:p w:rsidR="00297A04" w:rsidRPr="00AE7B84" w:rsidRDefault="00297A04" w:rsidP="00297A04">
            <w:pPr>
              <w:numPr>
                <w:ilvl w:val="0"/>
                <w:numId w:val="5"/>
              </w:numPr>
              <w:tabs>
                <w:tab w:val="left" w:pos="180"/>
                <w:tab w:val="center" w:pos="4677"/>
              </w:tabs>
              <w:jc w:val="both"/>
            </w:pPr>
            <w:r w:rsidRPr="00AE7B84">
              <w:t>вторая категория</w:t>
            </w:r>
          </w:p>
          <w:p w:rsidR="00297A04" w:rsidRPr="00AE7B84" w:rsidRDefault="00297A04" w:rsidP="00297A04">
            <w:pPr>
              <w:numPr>
                <w:ilvl w:val="0"/>
                <w:numId w:val="5"/>
              </w:numPr>
              <w:tabs>
                <w:tab w:val="left" w:pos="180"/>
                <w:tab w:val="center" w:pos="4677"/>
              </w:tabs>
              <w:jc w:val="both"/>
            </w:pPr>
            <w:r w:rsidRPr="00AE7B84">
              <w:t>без категории</w:t>
            </w:r>
          </w:p>
        </w:tc>
        <w:tc>
          <w:tcPr>
            <w:tcW w:w="1671" w:type="dxa"/>
          </w:tcPr>
          <w:p w:rsidR="00297A04" w:rsidRPr="00AE7B84" w:rsidRDefault="00297A04" w:rsidP="00297A04">
            <w:pPr>
              <w:tabs>
                <w:tab w:val="left" w:pos="180"/>
                <w:tab w:val="center" w:pos="4677"/>
              </w:tabs>
              <w:jc w:val="center"/>
            </w:pPr>
          </w:p>
          <w:p w:rsidR="00297A04" w:rsidRPr="00AE7B84" w:rsidRDefault="009B0D82" w:rsidP="00297A04">
            <w:pPr>
              <w:tabs>
                <w:tab w:val="left" w:pos="180"/>
                <w:tab w:val="center" w:pos="4677"/>
              </w:tabs>
              <w:jc w:val="center"/>
            </w:pPr>
            <w:r>
              <w:t>0</w:t>
            </w:r>
          </w:p>
          <w:p w:rsidR="00297A04" w:rsidRPr="00AE7B84" w:rsidRDefault="009B0D82" w:rsidP="00297A04">
            <w:pPr>
              <w:tabs>
                <w:tab w:val="left" w:pos="180"/>
                <w:tab w:val="center" w:pos="4677"/>
              </w:tabs>
              <w:jc w:val="center"/>
            </w:pPr>
            <w:r>
              <w:t>5</w:t>
            </w:r>
          </w:p>
          <w:p w:rsidR="00297A04" w:rsidRPr="00AE7B84" w:rsidRDefault="009B0D82" w:rsidP="00297A04">
            <w:pPr>
              <w:tabs>
                <w:tab w:val="left" w:pos="180"/>
                <w:tab w:val="center" w:pos="4677"/>
              </w:tabs>
              <w:jc w:val="center"/>
            </w:pPr>
            <w:r>
              <w:t>0</w:t>
            </w:r>
          </w:p>
          <w:p w:rsidR="00297A04" w:rsidRPr="00AE7B84" w:rsidRDefault="009B0D82" w:rsidP="00297A04">
            <w:pPr>
              <w:tabs>
                <w:tab w:val="left" w:pos="180"/>
                <w:tab w:val="center" w:pos="4677"/>
              </w:tabs>
              <w:jc w:val="center"/>
            </w:pPr>
            <w:r>
              <w:t>3</w:t>
            </w:r>
          </w:p>
        </w:tc>
        <w:tc>
          <w:tcPr>
            <w:tcW w:w="1263" w:type="dxa"/>
          </w:tcPr>
          <w:p w:rsidR="00297A04" w:rsidRPr="00AE7B84" w:rsidRDefault="00297A04" w:rsidP="00297A04">
            <w:pPr>
              <w:tabs>
                <w:tab w:val="left" w:pos="180"/>
                <w:tab w:val="center" w:pos="4677"/>
              </w:tabs>
              <w:jc w:val="center"/>
            </w:pPr>
          </w:p>
          <w:p w:rsidR="00297A04" w:rsidRPr="00AE7B84" w:rsidRDefault="00297A04" w:rsidP="00297A04">
            <w:pPr>
              <w:tabs>
                <w:tab w:val="left" w:pos="180"/>
                <w:tab w:val="center" w:pos="4677"/>
              </w:tabs>
              <w:jc w:val="center"/>
            </w:pPr>
          </w:p>
        </w:tc>
      </w:tr>
    </w:tbl>
    <w:p w:rsidR="00297A04" w:rsidRPr="00AE7B84" w:rsidRDefault="00297A04" w:rsidP="00297A04">
      <w:pPr>
        <w:jc w:val="both"/>
      </w:pPr>
    </w:p>
    <w:p w:rsidR="00297A04" w:rsidRPr="00AE7B84" w:rsidRDefault="00297A04" w:rsidP="00297A04">
      <w:pPr>
        <w:jc w:val="both"/>
      </w:pPr>
      <w:r w:rsidRPr="00AE7B84">
        <w:rPr>
          <w:b/>
        </w:rPr>
        <w:t xml:space="preserve">             Цель программы</w:t>
      </w:r>
      <w:r w:rsidRPr="00AE7B84">
        <w:t xml:space="preserve"> - подготовка к жизни в современном обществе, к обучению в школе, формирование основ базовой культуры личности, всестороннее развитие психических  качеств в соответствии с возрастными и индивидуальными особенностями, обеспечение творческого развития дошкольника.</w:t>
      </w:r>
    </w:p>
    <w:p w:rsidR="00297A04" w:rsidRPr="00AE7B84" w:rsidRDefault="00297A04" w:rsidP="00297A04">
      <w:pPr>
        <w:jc w:val="both"/>
      </w:pPr>
    </w:p>
    <w:p w:rsidR="00297A04" w:rsidRPr="00AE7B84" w:rsidRDefault="00297A04" w:rsidP="00297A04">
      <w:pPr>
        <w:pStyle w:val="Style4"/>
        <w:widowControl/>
        <w:ind w:firstLine="720"/>
        <w:rPr>
          <w:rStyle w:val="FontStyle19"/>
          <w:sz w:val="24"/>
          <w:szCs w:val="24"/>
        </w:rPr>
      </w:pPr>
      <w:r w:rsidRPr="00AE7B84">
        <w:rPr>
          <w:rStyle w:val="FontStyle19"/>
          <w:sz w:val="24"/>
          <w:szCs w:val="24"/>
        </w:rPr>
        <w:t>Эта цель реализуется в процессе разнообразных видов детской деятельности: познавательно-исследовательской, познавательно-речевой, игровой, коммуникативной, продуктивной, музыкально-художественной.</w:t>
      </w:r>
    </w:p>
    <w:p w:rsidR="00297A04" w:rsidRPr="00AE7B84" w:rsidRDefault="00297A04" w:rsidP="00297A04">
      <w:pPr>
        <w:spacing w:before="100" w:beforeAutospacing="1" w:after="100" w:afterAutospacing="1"/>
        <w:jc w:val="both"/>
        <w:rPr>
          <w:b/>
        </w:rPr>
      </w:pPr>
      <w:r w:rsidRPr="00AE7B84">
        <w:t xml:space="preserve">Для реализации выше обозначенной цели, решаются следующие </w:t>
      </w:r>
      <w:r w:rsidRPr="00AE7B84">
        <w:rPr>
          <w:b/>
        </w:rPr>
        <w:t>задачи</w:t>
      </w:r>
      <w:r w:rsidRPr="00AE7B84">
        <w:rPr>
          <w:b/>
          <w:iCs/>
        </w:rPr>
        <w:t>:</w:t>
      </w:r>
    </w:p>
    <w:p w:rsidR="00297A04" w:rsidRPr="00AE7B84" w:rsidRDefault="00297A04" w:rsidP="00297A04">
      <w:pPr>
        <w:widowControl w:val="0"/>
        <w:suppressAutoHyphens/>
        <w:autoSpaceDE w:val="0"/>
        <w:ind w:left="709" w:hanging="426"/>
        <w:jc w:val="both"/>
      </w:pPr>
      <w:r w:rsidRPr="00AE7B84">
        <w:t>1. Организация необходимых условий для наиболее полного удовлетворения    интересов и потребностей детей.</w:t>
      </w:r>
    </w:p>
    <w:p w:rsidR="00297A04" w:rsidRPr="00AE7B84" w:rsidRDefault="00297A04" w:rsidP="00297A04">
      <w:pPr>
        <w:widowControl w:val="0"/>
        <w:suppressAutoHyphens/>
        <w:autoSpaceDE w:val="0"/>
        <w:ind w:left="709" w:hanging="709"/>
        <w:jc w:val="both"/>
      </w:pPr>
      <w:r w:rsidRPr="00AE7B84">
        <w:t xml:space="preserve">     2. Организация широкого спектра деятельности детей. Учет индивидуальных особенностей детей, формирование способностей и качеств личности с учетом природных задатков, склонностей, развитие индивидуальных интересов детей в процессе  сотворчества воспитанника и педагога, а также самостоятельного творчества ребенка.</w:t>
      </w:r>
    </w:p>
    <w:p w:rsidR="00297A04" w:rsidRPr="00AE7B84" w:rsidRDefault="00297A04" w:rsidP="00297A04">
      <w:pPr>
        <w:widowControl w:val="0"/>
        <w:suppressAutoHyphens/>
        <w:autoSpaceDE w:val="0"/>
        <w:jc w:val="both"/>
      </w:pPr>
      <w:r w:rsidRPr="00AE7B84">
        <w:t xml:space="preserve">     3.    Разработка и реализация нетрадиционных программ, учебных планов, пособий.</w:t>
      </w:r>
    </w:p>
    <w:p w:rsidR="00297A04" w:rsidRPr="00AE7B84" w:rsidRDefault="00297A04" w:rsidP="00297A04">
      <w:pPr>
        <w:widowControl w:val="0"/>
        <w:suppressAutoHyphens/>
        <w:autoSpaceDE w:val="0"/>
        <w:jc w:val="both"/>
      </w:pPr>
      <w:r w:rsidRPr="00AE7B84">
        <w:t xml:space="preserve">     4.    Формирование предпосылок учебной деятельности.</w:t>
      </w:r>
    </w:p>
    <w:p w:rsidR="00297A04" w:rsidRPr="00AE7B84" w:rsidRDefault="00297A04" w:rsidP="00297A04">
      <w:pPr>
        <w:widowControl w:val="0"/>
        <w:suppressAutoHyphens/>
        <w:autoSpaceDE w:val="0"/>
        <w:ind w:left="709" w:hanging="709"/>
        <w:jc w:val="both"/>
      </w:pPr>
      <w:r w:rsidRPr="00AE7B84">
        <w:t xml:space="preserve">     5. Овладение средствами общения и способами взаимодействия </w:t>
      </w:r>
      <w:proofErr w:type="gramStart"/>
      <w:r w:rsidRPr="00AE7B84">
        <w:t>со</w:t>
      </w:r>
      <w:proofErr w:type="gramEnd"/>
      <w:r w:rsidRPr="00AE7B84">
        <w:t xml:space="preserve"> взрослыми и     сверстниками.</w:t>
      </w:r>
    </w:p>
    <w:p w:rsidR="00297A04" w:rsidRPr="00AE7B84" w:rsidRDefault="00297A04" w:rsidP="00297A04">
      <w:pPr>
        <w:jc w:val="both"/>
      </w:pPr>
      <w:r w:rsidRPr="00AE7B84">
        <w:t xml:space="preserve">    6. Формирование способности к планированию собственных действий в разных жизненных ситуациях.</w:t>
      </w:r>
    </w:p>
    <w:p w:rsidR="00297A04" w:rsidRPr="00AE7B84" w:rsidRDefault="00297A04" w:rsidP="00297A04">
      <w:pPr>
        <w:pStyle w:val="Style11"/>
        <w:widowControl/>
        <w:tabs>
          <w:tab w:val="left" w:pos="509"/>
        </w:tabs>
        <w:spacing w:line="240" w:lineRule="auto"/>
        <w:ind w:firstLine="0"/>
        <w:rPr>
          <w:rStyle w:val="FontStyle19"/>
          <w:sz w:val="24"/>
          <w:szCs w:val="24"/>
        </w:rPr>
      </w:pPr>
      <w:r w:rsidRPr="00AE7B84">
        <w:rPr>
          <w:rStyle w:val="FontStyle19"/>
          <w:sz w:val="24"/>
          <w:szCs w:val="24"/>
        </w:rPr>
        <w:t xml:space="preserve">     7. Необходимая квалифицированная  коррекция недостатков в речевом развитии детей.</w:t>
      </w:r>
    </w:p>
    <w:p w:rsidR="00297A04" w:rsidRPr="00AE7B84" w:rsidRDefault="00297A04" w:rsidP="00297A04">
      <w:pPr>
        <w:tabs>
          <w:tab w:val="left" w:pos="709"/>
        </w:tabs>
        <w:ind w:left="284" w:hanging="284"/>
        <w:jc w:val="both"/>
      </w:pPr>
      <w:r w:rsidRPr="00AE7B84">
        <w:t xml:space="preserve">     8. Создание банка образовательных услуг на сайте образовательного учреждения.   </w:t>
      </w:r>
    </w:p>
    <w:p w:rsidR="00297A04" w:rsidRPr="00AE7B84" w:rsidRDefault="00297A04" w:rsidP="00297A04">
      <w:pPr>
        <w:tabs>
          <w:tab w:val="left" w:pos="709"/>
        </w:tabs>
        <w:ind w:left="284" w:hanging="284"/>
        <w:jc w:val="both"/>
      </w:pPr>
      <w:r w:rsidRPr="00AE7B84">
        <w:t xml:space="preserve">     </w:t>
      </w:r>
      <w:r w:rsidRPr="00AE7B84">
        <w:rPr>
          <w:rStyle w:val="FontStyle19"/>
        </w:rPr>
        <w:t>9</w:t>
      </w:r>
      <w:r w:rsidRPr="00AE7B84">
        <w:t>.Обучение  детей самостоятельному решению интеллектуальных и личностных задач,   применение усвоенных знаний на практике.</w:t>
      </w:r>
    </w:p>
    <w:p w:rsidR="00297A04" w:rsidRPr="00AE7B84" w:rsidRDefault="00297A04" w:rsidP="00297A04">
      <w:pPr>
        <w:jc w:val="both"/>
      </w:pPr>
      <w:r w:rsidRPr="00AE7B84">
        <w:t xml:space="preserve">   10. Развитие эмоциональной отзывчивости.</w:t>
      </w:r>
    </w:p>
    <w:p w:rsidR="00297A04" w:rsidRPr="00AE7B84" w:rsidRDefault="00297A04" w:rsidP="00297A04">
      <w:pPr>
        <w:rPr>
          <w:b/>
        </w:rPr>
      </w:pPr>
    </w:p>
    <w:p w:rsidR="00297A04" w:rsidRPr="00AE7B84" w:rsidRDefault="00297A04" w:rsidP="00297A04">
      <w:pPr>
        <w:jc w:val="center"/>
        <w:rPr>
          <w:b/>
        </w:rPr>
      </w:pPr>
      <w:r w:rsidRPr="00AE7B84">
        <w:rPr>
          <w:b/>
        </w:rPr>
        <w:t>1.1.Содержание и структура Программы.</w:t>
      </w:r>
    </w:p>
    <w:p w:rsidR="00297A04" w:rsidRPr="00AE7B84" w:rsidRDefault="00297A04" w:rsidP="00297A04">
      <w:pPr>
        <w:shd w:val="clear" w:color="auto" w:fill="FFFFFF"/>
        <w:tabs>
          <w:tab w:val="left" w:pos="365"/>
        </w:tabs>
        <w:ind w:left="14"/>
        <w:jc w:val="both"/>
      </w:pPr>
      <w:r w:rsidRPr="00AE7B84">
        <w:tab/>
        <w:t xml:space="preserve">   Цели программы реализуются в Центре по двум основным направлениям: социально-педагогическому и художественно-эстетическому.</w:t>
      </w:r>
    </w:p>
    <w:p w:rsidR="00297A04" w:rsidRPr="00AE7B84" w:rsidRDefault="00297A04" w:rsidP="0029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rPr>
      </w:pPr>
      <w:r w:rsidRPr="00AE7B84">
        <w:lastRenderedPageBreak/>
        <w:tab/>
      </w:r>
      <w:r w:rsidRPr="00AE7B84">
        <w:rPr>
          <w:b/>
          <w:bCs/>
          <w:spacing w:val="-6"/>
        </w:rPr>
        <w:t xml:space="preserve">Содержание и структура образовательной программы  </w:t>
      </w:r>
      <w:r w:rsidR="00D61C07" w:rsidRPr="00AE7B84">
        <w:rPr>
          <w:rFonts w:eastAsia="Calibri"/>
        </w:rPr>
        <w:t>ЧУДО</w:t>
      </w:r>
      <w:r w:rsidRPr="00AE7B84">
        <w:rPr>
          <w:rFonts w:eastAsia="Calibri"/>
        </w:rPr>
        <w:t xml:space="preserve"> «Центр «Светлый мир» </w:t>
      </w:r>
      <w:r w:rsidRPr="00AE7B84">
        <w:rPr>
          <w:spacing w:val="-4"/>
        </w:rPr>
        <w:t xml:space="preserve">отвечает задачам становления гражданского общества и правового государства, </w:t>
      </w:r>
      <w:r w:rsidRPr="00AE7B84">
        <w:rPr>
          <w:spacing w:val="-3"/>
        </w:rPr>
        <w:t xml:space="preserve">учитывает уровень развития детей, социальный заказ родителей, </w:t>
      </w:r>
      <w:r w:rsidRPr="00AE7B84">
        <w:rPr>
          <w:spacing w:val="-2"/>
        </w:rPr>
        <w:t>включает концептуальные основы образовательного процесса,  а также его материально-</w:t>
      </w:r>
      <w:r w:rsidRPr="00AE7B84">
        <w:rPr>
          <w:spacing w:val="-5"/>
        </w:rPr>
        <w:t xml:space="preserve">техническое, информационное и методическое обеспечение, </w:t>
      </w:r>
      <w:r w:rsidRPr="00AE7B84">
        <w:rPr>
          <w:spacing w:val="-4"/>
        </w:rPr>
        <w:t>раскрывает условия организации и методы оценки результатов освоения программы.</w:t>
      </w:r>
    </w:p>
    <w:p w:rsidR="00297A04" w:rsidRPr="00AE7B84" w:rsidRDefault="00297A04" w:rsidP="0029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01"/>
        <w:gridCol w:w="3169"/>
        <w:gridCol w:w="2441"/>
        <w:gridCol w:w="891"/>
      </w:tblGrid>
      <w:tr w:rsidR="00297A04" w:rsidRPr="00AE7B84" w:rsidTr="00297A04">
        <w:tc>
          <w:tcPr>
            <w:tcW w:w="817" w:type="dxa"/>
          </w:tcPr>
          <w:p w:rsidR="00297A04" w:rsidRPr="00AE7B84" w:rsidRDefault="00297A04" w:rsidP="00297A04">
            <w:pPr>
              <w:rPr>
                <w:rFonts w:eastAsia="Calibri"/>
                <w:b/>
                <w:lang w:eastAsia="en-US"/>
              </w:rPr>
            </w:pPr>
            <w:r w:rsidRPr="00AE7B84">
              <w:rPr>
                <w:rFonts w:eastAsia="Calibri"/>
                <w:b/>
                <w:lang w:eastAsia="en-US"/>
              </w:rPr>
              <w:t>№</w:t>
            </w:r>
          </w:p>
        </w:tc>
        <w:tc>
          <w:tcPr>
            <w:tcW w:w="2501" w:type="dxa"/>
          </w:tcPr>
          <w:p w:rsidR="00297A04" w:rsidRPr="00AE7B84" w:rsidRDefault="00297A04" w:rsidP="00297A04">
            <w:pPr>
              <w:spacing w:after="200"/>
              <w:ind w:left="1080" w:hanging="1080"/>
              <w:rPr>
                <w:rFonts w:eastAsia="Calibri"/>
                <w:b/>
                <w:lang w:eastAsia="en-US"/>
              </w:rPr>
            </w:pPr>
            <w:r w:rsidRPr="00AE7B84">
              <w:rPr>
                <w:rFonts w:eastAsia="Calibri"/>
                <w:b/>
                <w:lang w:eastAsia="en-US"/>
              </w:rPr>
              <w:t>Направление</w:t>
            </w:r>
          </w:p>
        </w:tc>
        <w:tc>
          <w:tcPr>
            <w:tcW w:w="3169" w:type="dxa"/>
          </w:tcPr>
          <w:p w:rsidR="00297A04" w:rsidRPr="00AE7B84" w:rsidRDefault="00297A04" w:rsidP="00297A04">
            <w:pPr>
              <w:spacing w:after="200"/>
              <w:rPr>
                <w:rFonts w:eastAsia="Calibri"/>
                <w:b/>
                <w:lang w:eastAsia="en-US"/>
              </w:rPr>
            </w:pPr>
            <w:r w:rsidRPr="00AE7B84">
              <w:rPr>
                <w:rFonts w:eastAsia="Calibri"/>
                <w:b/>
                <w:lang w:eastAsia="en-US"/>
              </w:rPr>
              <w:t>Наименование группы</w:t>
            </w:r>
          </w:p>
        </w:tc>
        <w:tc>
          <w:tcPr>
            <w:tcW w:w="2441" w:type="dxa"/>
          </w:tcPr>
          <w:p w:rsidR="00297A04" w:rsidRPr="00AE7B84" w:rsidRDefault="00297A04" w:rsidP="00297A04">
            <w:pPr>
              <w:spacing w:after="200"/>
              <w:rPr>
                <w:rFonts w:eastAsia="Calibri"/>
                <w:b/>
                <w:lang w:eastAsia="en-US"/>
              </w:rPr>
            </w:pPr>
            <w:r w:rsidRPr="00AE7B84">
              <w:rPr>
                <w:rFonts w:eastAsia="Calibri"/>
                <w:b/>
                <w:lang w:eastAsia="en-US"/>
              </w:rPr>
              <w:t>Продолжительность программ</w:t>
            </w:r>
          </w:p>
        </w:tc>
        <w:tc>
          <w:tcPr>
            <w:tcW w:w="891" w:type="dxa"/>
          </w:tcPr>
          <w:p w:rsidR="00297A04" w:rsidRPr="00AE7B84" w:rsidRDefault="00297A04" w:rsidP="00297A04">
            <w:pPr>
              <w:spacing w:after="200"/>
              <w:rPr>
                <w:rFonts w:eastAsia="Calibri"/>
                <w:b/>
                <w:lang w:eastAsia="en-US"/>
              </w:rPr>
            </w:pPr>
            <w:r w:rsidRPr="00AE7B84">
              <w:rPr>
                <w:rFonts w:eastAsia="Calibri"/>
                <w:b/>
                <w:lang w:eastAsia="en-US"/>
              </w:rPr>
              <w:t>Охват детей</w:t>
            </w:r>
          </w:p>
        </w:tc>
      </w:tr>
      <w:tr w:rsidR="00297A04" w:rsidRPr="00AE7B84" w:rsidTr="009B0D82">
        <w:trPr>
          <w:trHeight w:val="3531"/>
        </w:trPr>
        <w:tc>
          <w:tcPr>
            <w:tcW w:w="817" w:type="dxa"/>
          </w:tcPr>
          <w:p w:rsidR="00297A04" w:rsidRPr="00AE7B84" w:rsidRDefault="00297A04" w:rsidP="00297A04">
            <w:pPr>
              <w:numPr>
                <w:ilvl w:val="0"/>
                <w:numId w:val="18"/>
              </w:numPr>
              <w:spacing w:after="200"/>
              <w:contextualSpacing/>
              <w:rPr>
                <w:rFonts w:eastAsia="Calibri"/>
                <w:lang w:eastAsia="en-US"/>
              </w:rPr>
            </w:pPr>
          </w:p>
        </w:tc>
        <w:tc>
          <w:tcPr>
            <w:tcW w:w="2501" w:type="dxa"/>
          </w:tcPr>
          <w:p w:rsidR="00297A04" w:rsidRPr="00AE7B84" w:rsidRDefault="00297A04" w:rsidP="00297A04">
            <w:pPr>
              <w:spacing w:after="200"/>
              <w:rPr>
                <w:rFonts w:eastAsia="Calibri"/>
                <w:lang w:eastAsia="en-US"/>
              </w:rPr>
            </w:pPr>
            <w:r w:rsidRPr="00AE7B84">
              <w:rPr>
                <w:rFonts w:eastAsia="Calibri"/>
                <w:i/>
                <w:lang w:eastAsia="en-US"/>
              </w:rPr>
              <w:t>1.Соц</w:t>
            </w:r>
            <w:r w:rsidRPr="00AE7B84">
              <w:rPr>
                <w:rFonts w:eastAsia="Calibri"/>
                <w:i/>
                <w:lang w:val="tt-RU" w:eastAsia="en-US"/>
              </w:rPr>
              <w:t>и</w:t>
            </w:r>
            <w:proofErr w:type="spellStart"/>
            <w:r w:rsidRPr="00AE7B84">
              <w:rPr>
                <w:rFonts w:eastAsia="Calibri"/>
                <w:i/>
                <w:lang w:eastAsia="en-US"/>
              </w:rPr>
              <w:t>ально</w:t>
            </w:r>
            <w:proofErr w:type="spellEnd"/>
            <w:r w:rsidRPr="00AE7B84">
              <w:rPr>
                <w:rFonts w:eastAsia="Calibri"/>
                <w:i/>
                <w:lang w:eastAsia="en-US"/>
              </w:rPr>
              <w:t xml:space="preserve"> – педагогическое направление</w:t>
            </w:r>
          </w:p>
        </w:tc>
        <w:tc>
          <w:tcPr>
            <w:tcW w:w="3169" w:type="dxa"/>
          </w:tcPr>
          <w:p w:rsidR="00297A04" w:rsidRPr="00AE7B84" w:rsidRDefault="00297A04" w:rsidP="00297A04">
            <w:pPr>
              <w:spacing w:after="200"/>
              <w:rPr>
                <w:rFonts w:eastAsia="Calibri"/>
                <w:lang w:eastAsia="en-US"/>
              </w:rPr>
            </w:pPr>
            <w:r w:rsidRPr="00AE7B84">
              <w:rPr>
                <w:rFonts w:eastAsia="Calibri"/>
                <w:lang w:eastAsia="en-US"/>
              </w:rPr>
              <w:t>Формирование элементарных математических представлений</w:t>
            </w:r>
          </w:p>
          <w:p w:rsidR="00297A04" w:rsidRPr="00AE7B84" w:rsidRDefault="00297A04" w:rsidP="00297A04">
            <w:pPr>
              <w:spacing w:after="200"/>
              <w:rPr>
                <w:rFonts w:eastAsia="Calibri"/>
                <w:lang w:eastAsia="en-US"/>
              </w:rPr>
            </w:pPr>
            <w:r w:rsidRPr="00AE7B84">
              <w:rPr>
                <w:rFonts w:eastAsia="Calibri"/>
                <w:lang w:eastAsia="en-US"/>
              </w:rPr>
              <w:t>Развитие речи</w:t>
            </w:r>
          </w:p>
          <w:p w:rsidR="00297A04" w:rsidRPr="00AE7B84" w:rsidRDefault="00297A04" w:rsidP="00297A04">
            <w:pPr>
              <w:spacing w:after="200"/>
              <w:rPr>
                <w:rFonts w:eastAsia="Calibri"/>
                <w:lang w:eastAsia="en-US"/>
              </w:rPr>
            </w:pPr>
            <w:r w:rsidRPr="00AE7B84">
              <w:rPr>
                <w:rFonts w:eastAsia="Calibri"/>
                <w:lang w:eastAsia="en-US"/>
              </w:rPr>
              <w:t>Обучение чтению по кубикам Зайцева</w:t>
            </w:r>
          </w:p>
          <w:p w:rsidR="00297A04" w:rsidRPr="00AE7B84" w:rsidRDefault="00297A04" w:rsidP="00297A04">
            <w:pPr>
              <w:spacing w:after="200"/>
              <w:rPr>
                <w:rFonts w:eastAsia="Calibri"/>
                <w:lang w:eastAsia="en-US"/>
              </w:rPr>
            </w:pPr>
            <w:r w:rsidRPr="00AE7B84">
              <w:rPr>
                <w:rFonts w:eastAsia="Calibri"/>
                <w:lang w:eastAsia="en-US"/>
              </w:rPr>
              <w:t>Английский с удовольствием</w:t>
            </w:r>
          </w:p>
          <w:p w:rsidR="00297A04" w:rsidRPr="00AE7B84" w:rsidRDefault="00297A04" w:rsidP="00297A04">
            <w:pPr>
              <w:spacing w:after="200"/>
              <w:rPr>
                <w:rFonts w:eastAsia="Calibri"/>
                <w:lang w:eastAsia="en-US"/>
              </w:rPr>
            </w:pPr>
            <w:r w:rsidRPr="00AE7B84">
              <w:rPr>
                <w:rFonts w:eastAsia="Calibri"/>
                <w:lang w:eastAsia="en-US"/>
              </w:rPr>
              <w:t>Коррекция речи</w:t>
            </w:r>
          </w:p>
        </w:tc>
        <w:tc>
          <w:tcPr>
            <w:tcW w:w="2441" w:type="dxa"/>
          </w:tcPr>
          <w:p w:rsidR="00297A04" w:rsidRPr="00AE7B84" w:rsidRDefault="009B0D82" w:rsidP="00297A04">
            <w:pPr>
              <w:spacing w:after="200"/>
              <w:jc w:val="center"/>
              <w:rPr>
                <w:rFonts w:eastAsia="Calibri"/>
                <w:lang w:eastAsia="en-US"/>
              </w:rPr>
            </w:pPr>
            <w:r>
              <w:rPr>
                <w:rFonts w:eastAsia="Calibri"/>
                <w:lang w:eastAsia="en-US"/>
              </w:rPr>
              <w:t>1 год</w:t>
            </w:r>
          </w:p>
          <w:p w:rsidR="00297A04" w:rsidRPr="00AE7B84" w:rsidRDefault="00297A04" w:rsidP="00297A04">
            <w:pPr>
              <w:rPr>
                <w:rFonts w:eastAsia="Calibri"/>
                <w:lang w:eastAsia="en-US"/>
              </w:rPr>
            </w:pPr>
          </w:p>
          <w:p w:rsidR="00297A04" w:rsidRPr="00AE7B84" w:rsidRDefault="00297A04" w:rsidP="00297A04">
            <w:pPr>
              <w:rPr>
                <w:rFonts w:eastAsia="Calibri"/>
                <w:lang w:eastAsia="en-US"/>
              </w:rPr>
            </w:pPr>
          </w:p>
          <w:p w:rsidR="00297A04" w:rsidRPr="00AE7B84" w:rsidRDefault="00297A04" w:rsidP="00297A04">
            <w:pPr>
              <w:rPr>
                <w:rFonts w:eastAsia="Calibri"/>
                <w:lang w:eastAsia="en-US"/>
              </w:rPr>
            </w:pPr>
          </w:p>
          <w:p w:rsidR="00297A04" w:rsidRPr="00AE7B84" w:rsidRDefault="009B0D82" w:rsidP="00297A04">
            <w:pPr>
              <w:jc w:val="center"/>
              <w:rPr>
                <w:rFonts w:eastAsia="Calibri"/>
                <w:lang w:eastAsia="en-US"/>
              </w:rPr>
            </w:pPr>
            <w:r>
              <w:rPr>
                <w:rFonts w:eastAsia="Calibri"/>
                <w:lang w:eastAsia="en-US"/>
              </w:rPr>
              <w:t>1 год</w:t>
            </w:r>
          </w:p>
          <w:p w:rsidR="00297A04" w:rsidRPr="00AE7B84" w:rsidRDefault="00297A04" w:rsidP="00297A04">
            <w:pPr>
              <w:rPr>
                <w:rFonts w:eastAsia="Calibri"/>
                <w:lang w:eastAsia="en-US"/>
              </w:rPr>
            </w:pPr>
          </w:p>
          <w:p w:rsidR="00297A04" w:rsidRPr="00AE7B84" w:rsidRDefault="009B0D82" w:rsidP="00297A04">
            <w:pPr>
              <w:ind w:firstLine="708"/>
              <w:rPr>
                <w:rFonts w:eastAsia="Calibri"/>
                <w:lang w:eastAsia="en-US"/>
              </w:rPr>
            </w:pPr>
            <w:r>
              <w:rPr>
                <w:rFonts w:eastAsia="Calibri"/>
                <w:lang w:eastAsia="en-US"/>
              </w:rPr>
              <w:t>3</w:t>
            </w:r>
            <w:r w:rsidR="00297A04" w:rsidRPr="00AE7B84">
              <w:rPr>
                <w:rFonts w:eastAsia="Calibri"/>
                <w:lang w:eastAsia="en-US"/>
              </w:rPr>
              <w:t xml:space="preserve"> месяца</w:t>
            </w:r>
          </w:p>
          <w:p w:rsidR="00297A04" w:rsidRPr="00AE7B84" w:rsidRDefault="00297A04" w:rsidP="00297A04">
            <w:pPr>
              <w:rPr>
                <w:rFonts w:eastAsia="Calibri"/>
                <w:lang w:eastAsia="en-US"/>
              </w:rPr>
            </w:pPr>
          </w:p>
          <w:p w:rsidR="00297A04" w:rsidRPr="00AE7B84" w:rsidRDefault="00297A04" w:rsidP="00297A04">
            <w:pPr>
              <w:rPr>
                <w:rFonts w:eastAsia="Calibri"/>
                <w:lang w:eastAsia="en-US"/>
              </w:rPr>
            </w:pPr>
          </w:p>
          <w:p w:rsidR="00297A04" w:rsidRPr="00AE7B84" w:rsidRDefault="009B0D82" w:rsidP="009B0D82">
            <w:pPr>
              <w:rPr>
                <w:rFonts w:eastAsia="Calibri"/>
                <w:lang w:eastAsia="en-US"/>
              </w:rPr>
            </w:pPr>
            <w:r>
              <w:rPr>
                <w:rFonts w:eastAsia="Calibri"/>
                <w:lang w:eastAsia="en-US"/>
              </w:rPr>
              <w:t xml:space="preserve">             1 год</w:t>
            </w:r>
          </w:p>
          <w:p w:rsidR="00297A04" w:rsidRPr="00AE7B84" w:rsidRDefault="00297A04" w:rsidP="00297A04">
            <w:pPr>
              <w:rPr>
                <w:rFonts w:eastAsia="Calibri"/>
                <w:lang w:eastAsia="en-US"/>
              </w:rPr>
            </w:pPr>
          </w:p>
          <w:p w:rsidR="00297A04" w:rsidRPr="00AE7B84" w:rsidRDefault="00297A04" w:rsidP="00297A04">
            <w:pPr>
              <w:ind w:firstLine="708"/>
              <w:rPr>
                <w:rFonts w:eastAsia="Calibri"/>
                <w:lang w:eastAsia="en-US"/>
              </w:rPr>
            </w:pPr>
            <w:r w:rsidRPr="00AE7B84">
              <w:rPr>
                <w:rFonts w:eastAsia="Calibri"/>
                <w:lang w:eastAsia="en-US"/>
              </w:rPr>
              <w:t>0,5-1 год</w:t>
            </w:r>
          </w:p>
        </w:tc>
        <w:tc>
          <w:tcPr>
            <w:tcW w:w="891" w:type="dxa"/>
          </w:tcPr>
          <w:p w:rsidR="00297A04" w:rsidRPr="00AE7B84" w:rsidRDefault="00297A04" w:rsidP="00297A04">
            <w:pPr>
              <w:spacing w:after="200"/>
              <w:jc w:val="center"/>
              <w:rPr>
                <w:rFonts w:eastAsia="Calibri"/>
                <w:lang w:eastAsia="en-US"/>
              </w:rPr>
            </w:pPr>
            <w:r w:rsidRPr="00AE7B84">
              <w:rPr>
                <w:rFonts w:eastAsia="Calibri"/>
                <w:lang w:eastAsia="en-US"/>
              </w:rPr>
              <w:t>45</w:t>
            </w:r>
          </w:p>
          <w:p w:rsidR="00297A04" w:rsidRPr="00AE7B84" w:rsidRDefault="00297A04" w:rsidP="00297A04">
            <w:pPr>
              <w:rPr>
                <w:rFonts w:eastAsia="Calibri"/>
                <w:lang w:eastAsia="en-US"/>
              </w:rPr>
            </w:pPr>
          </w:p>
          <w:p w:rsidR="00297A04" w:rsidRPr="00AE7B84" w:rsidRDefault="00297A04" w:rsidP="00297A04">
            <w:pPr>
              <w:rPr>
                <w:rFonts w:eastAsia="Calibri"/>
                <w:lang w:eastAsia="en-US"/>
              </w:rPr>
            </w:pPr>
          </w:p>
          <w:p w:rsidR="00297A04" w:rsidRPr="00AE7B84" w:rsidRDefault="00297A04" w:rsidP="00297A04">
            <w:pPr>
              <w:rPr>
                <w:rFonts w:eastAsia="Calibri"/>
                <w:lang w:eastAsia="en-US"/>
              </w:rPr>
            </w:pPr>
          </w:p>
          <w:p w:rsidR="00297A04" w:rsidRPr="00AE7B84" w:rsidRDefault="00297A04" w:rsidP="00297A04">
            <w:pPr>
              <w:jc w:val="center"/>
              <w:rPr>
                <w:rFonts w:eastAsia="Calibri"/>
                <w:lang w:eastAsia="en-US"/>
              </w:rPr>
            </w:pPr>
            <w:r w:rsidRPr="00AE7B84">
              <w:rPr>
                <w:rFonts w:eastAsia="Calibri"/>
                <w:lang w:eastAsia="en-US"/>
              </w:rPr>
              <w:t>45</w:t>
            </w:r>
          </w:p>
          <w:p w:rsidR="00297A04" w:rsidRPr="00AE7B84" w:rsidRDefault="00297A04" w:rsidP="00297A04">
            <w:pPr>
              <w:rPr>
                <w:rFonts w:eastAsia="Calibri"/>
                <w:lang w:eastAsia="en-US"/>
              </w:rPr>
            </w:pPr>
          </w:p>
          <w:p w:rsidR="00297A04" w:rsidRPr="00AE7B84" w:rsidRDefault="00297A04" w:rsidP="00297A04">
            <w:pPr>
              <w:jc w:val="center"/>
              <w:rPr>
                <w:rFonts w:eastAsia="Calibri"/>
                <w:lang w:eastAsia="en-US"/>
              </w:rPr>
            </w:pPr>
            <w:r w:rsidRPr="00AE7B84">
              <w:rPr>
                <w:rFonts w:eastAsia="Calibri"/>
                <w:lang w:eastAsia="en-US"/>
              </w:rPr>
              <w:t>5-10</w:t>
            </w:r>
          </w:p>
          <w:p w:rsidR="00297A04" w:rsidRPr="00AE7B84" w:rsidRDefault="00297A04" w:rsidP="00297A04">
            <w:pPr>
              <w:rPr>
                <w:rFonts w:eastAsia="Calibri"/>
                <w:lang w:eastAsia="en-US"/>
              </w:rPr>
            </w:pPr>
          </w:p>
          <w:p w:rsidR="00297A04" w:rsidRPr="00AE7B84" w:rsidRDefault="00297A04" w:rsidP="00297A04">
            <w:pPr>
              <w:rPr>
                <w:rFonts w:eastAsia="Calibri"/>
                <w:lang w:eastAsia="en-US"/>
              </w:rPr>
            </w:pPr>
          </w:p>
          <w:p w:rsidR="00297A04" w:rsidRPr="00AE7B84" w:rsidRDefault="00297A04" w:rsidP="00297A04">
            <w:pPr>
              <w:jc w:val="center"/>
              <w:rPr>
                <w:rFonts w:eastAsia="Calibri"/>
                <w:lang w:eastAsia="en-US"/>
              </w:rPr>
            </w:pPr>
            <w:r w:rsidRPr="00AE7B84">
              <w:rPr>
                <w:rFonts w:eastAsia="Calibri"/>
                <w:lang w:eastAsia="en-US"/>
              </w:rPr>
              <w:t>5-10</w:t>
            </w:r>
          </w:p>
          <w:p w:rsidR="00297A04" w:rsidRPr="00AE7B84" w:rsidRDefault="00297A04" w:rsidP="00297A04">
            <w:pPr>
              <w:rPr>
                <w:rFonts w:eastAsia="Calibri"/>
                <w:lang w:eastAsia="en-US"/>
              </w:rPr>
            </w:pPr>
          </w:p>
          <w:p w:rsidR="00297A04" w:rsidRPr="00AE7B84" w:rsidRDefault="00297A04" w:rsidP="009B0D82">
            <w:pPr>
              <w:rPr>
                <w:rFonts w:eastAsia="Calibri"/>
                <w:lang w:eastAsia="en-US"/>
              </w:rPr>
            </w:pPr>
            <w:r w:rsidRPr="00AE7B84">
              <w:rPr>
                <w:rFonts w:eastAsia="Calibri"/>
                <w:lang w:eastAsia="en-US"/>
              </w:rPr>
              <w:t>10-12</w:t>
            </w:r>
          </w:p>
        </w:tc>
      </w:tr>
      <w:tr w:rsidR="00297A04" w:rsidRPr="00AE7B84" w:rsidTr="00297A04">
        <w:tc>
          <w:tcPr>
            <w:tcW w:w="817" w:type="dxa"/>
          </w:tcPr>
          <w:p w:rsidR="00297A04" w:rsidRPr="00AE7B84" w:rsidRDefault="00297A04" w:rsidP="00297A04">
            <w:pPr>
              <w:spacing w:after="200"/>
              <w:ind w:left="360"/>
              <w:contextualSpacing/>
              <w:rPr>
                <w:rFonts w:eastAsia="Calibri"/>
                <w:lang w:eastAsia="en-US"/>
              </w:rPr>
            </w:pPr>
            <w:r w:rsidRPr="00AE7B84">
              <w:rPr>
                <w:rFonts w:eastAsia="Calibri"/>
                <w:lang w:eastAsia="en-US"/>
              </w:rPr>
              <w:t>2.</w:t>
            </w:r>
          </w:p>
        </w:tc>
        <w:tc>
          <w:tcPr>
            <w:tcW w:w="2501" w:type="dxa"/>
          </w:tcPr>
          <w:p w:rsidR="00297A04" w:rsidRPr="00AE7B84" w:rsidRDefault="009B0D82" w:rsidP="00297A04">
            <w:pPr>
              <w:rPr>
                <w:rFonts w:eastAsia="Calibri"/>
                <w:i/>
                <w:lang w:val="tt-RU" w:eastAsia="en-US"/>
              </w:rPr>
            </w:pPr>
            <w:r>
              <w:rPr>
                <w:rFonts w:eastAsia="Calibri"/>
                <w:i/>
                <w:lang w:val="tt-RU" w:eastAsia="en-US"/>
              </w:rPr>
              <w:t>2</w:t>
            </w:r>
            <w:r w:rsidR="00297A04" w:rsidRPr="00AE7B84">
              <w:rPr>
                <w:rFonts w:eastAsia="Calibri"/>
                <w:i/>
                <w:lang w:val="tt-RU" w:eastAsia="en-US"/>
              </w:rPr>
              <w:t>.Художественно-эстетическое</w:t>
            </w:r>
          </w:p>
          <w:p w:rsidR="00297A04" w:rsidRPr="00AE7B84" w:rsidRDefault="00297A04" w:rsidP="00297A04">
            <w:pPr>
              <w:rPr>
                <w:rFonts w:eastAsia="Calibri"/>
                <w:i/>
                <w:lang w:eastAsia="en-US"/>
              </w:rPr>
            </w:pPr>
            <w:r w:rsidRPr="00AE7B84">
              <w:rPr>
                <w:rFonts w:eastAsia="Calibri"/>
                <w:i/>
                <w:lang w:eastAsia="en-US"/>
              </w:rPr>
              <w:t>направление</w:t>
            </w:r>
          </w:p>
          <w:p w:rsidR="00297A04" w:rsidRPr="00AE7B84" w:rsidRDefault="00297A04" w:rsidP="00297A04">
            <w:pPr>
              <w:spacing w:after="200"/>
              <w:rPr>
                <w:rFonts w:eastAsia="Calibri"/>
                <w:lang w:eastAsia="en-US"/>
              </w:rPr>
            </w:pPr>
          </w:p>
        </w:tc>
        <w:tc>
          <w:tcPr>
            <w:tcW w:w="3169" w:type="dxa"/>
          </w:tcPr>
          <w:p w:rsidR="009B0D82" w:rsidRDefault="00297A04" w:rsidP="00297A04">
            <w:pPr>
              <w:spacing w:after="200"/>
              <w:rPr>
                <w:rFonts w:eastAsia="Calibri"/>
                <w:lang w:eastAsia="en-US"/>
              </w:rPr>
            </w:pPr>
            <w:proofErr w:type="gramStart"/>
            <w:r w:rsidRPr="00AE7B84">
              <w:rPr>
                <w:rFonts w:eastAsia="Calibri"/>
                <w:lang w:eastAsia="en-US"/>
              </w:rPr>
              <w:t>ИЗО</w:t>
            </w:r>
            <w:proofErr w:type="gramEnd"/>
            <w:r w:rsidRPr="00AE7B84">
              <w:rPr>
                <w:rFonts w:eastAsia="Calibri"/>
                <w:lang w:eastAsia="en-US"/>
              </w:rPr>
              <w:t xml:space="preserve"> деятельность</w:t>
            </w:r>
          </w:p>
          <w:p w:rsidR="009B0D82" w:rsidRDefault="009B0D82" w:rsidP="009B0D82">
            <w:pPr>
              <w:rPr>
                <w:rFonts w:eastAsia="Calibri"/>
                <w:lang w:eastAsia="en-US"/>
              </w:rPr>
            </w:pPr>
          </w:p>
          <w:p w:rsidR="00297A04" w:rsidRPr="009B0D82" w:rsidRDefault="009B0D82" w:rsidP="009B0D82">
            <w:pPr>
              <w:rPr>
                <w:rFonts w:eastAsia="Calibri"/>
                <w:lang w:eastAsia="en-US"/>
              </w:rPr>
            </w:pPr>
            <w:r>
              <w:rPr>
                <w:rFonts w:eastAsia="Calibri"/>
                <w:lang w:eastAsia="en-US"/>
              </w:rPr>
              <w:t>Арт-студия</w:t>
            </w:r>
          </w:p>
        </w:tc>
        <w:tc>
          <w:tcPr>
            <w:tcW w:w="2441" w:type="dxa"/>
          </w:tcPr>
          <w:p w:rsidR="009B0D82" w:rsidRDefault="009B0D82" w:rsidP="00297A04">
            <w:pPr>
              <w:spacing w:after="200"/>
              <w:jc w:val="center"/>
              <w:rPr>
                <w:rFonts w:eastAsia="Calibri"/>
                <w:lang w:eastAsia="en-US"/>
              </w:rPr>
            </w:pPr>
            <w:r>
              <w:rPr>
                <w:rFonts w:eastAsia="Calibri"/>
                <w:lang w:eastAsia="en-US"/>
              </w:rPr>
              <w:t>1</w:t>
            </w:r>
            <w:r w:rsidR="00297A04" w:rsidRPr="00AE7B84">
              <w:rPr>
                <w:rFonts w:eastAsia="Calibri"/>
                <w:lang w:eastAsia="en-US"/>
              </w:rPr>
              <w:t xml:space="preserve"> г</w:t>
            </w:r>
            <w:r>
              <w:rPr>
                <w:rFonts w:eastAsia="Calibri"/>
                <w:lang w:eastAsia="en-US"/>
              </w:rPr>
              <w:t>од</w:t>
            </w:r>
          </w:p>
          <w:p w:rsidR="009B0D82" w:rsidRDefault="009B0D82" w:rsidP="009B0D82">
            <w:pPr>
              <w:rPr>
                <w:rFonts w:eastAsia="Calibri"/>
                <w:lang w:eastAsia="en-US"/>
              </w:rPr>
            </w:pPr>
          </w:p>
          <w:p w:rsidR="00297A04" w:rsidRPr="009B0D82" w:rsidRDefault="009B0D82" w:rsidP="009B0D82">
            <w:pPr>
              <w:ind w:firstLine="708"/>
              <w:rPr>
                <w:rFonts w:eastAsia="Calibri"/>
                <w:lang w:eastAsia="en-US"/>
              </w:rPr>
            </w:pPr>
            <w:r>
              <w:rPr>
                <w:rFonts w:eastAsia="Calibri"/>
                <w:lang w:eastAsia="en-US"/>
              </w:rPr>
              <w:t xml:space="preserve">  1 год</w:t>
            </w:r>
          </w:p>
        </w:tc>
        <w:tc>
          <w:tcPr>
            <w:tcW w:w="891" w:type="dxa"/>
          </w:tcPr>
          <w:p w:rsidR="00297A04" w:rsidRDefault="00297A04" w:rsidP="00297A04">
            <w:pPr>
              <w:spacing w:after="200"/>
              <w:jc w:val="center"/>
              <w:rPr>
                <w:rFonts w:eastAsia="Calibri"/>
                <w:lang w:eastAsia="en-US"/>
              </w:rPr>
            </w:pPr>
            <w:r w:rsidRPr="00AE7B84">
              <w:rPr>
                <w:rFonts w:eastAsia="Calibri"/>
                <w:lang w:eastAsia="en-US"/>
              </w:rPr>
              <w:t>45</w:t>
            </w:r>
          </w:p>
          <w:p w:rsidR="009B0D82" w:rsidRDefault="009B0D82" w:rsidP="00297A04">
            <w:pPr>
              <w:spacing w:after="200"/>
              <w:jc w:val="center"/>
              <w:rPr>
                <w:rFonts w:eastAsia="Calibri"/>
                <w:lang w:eastAsia="en-US"/>
              </w:rPr>
            </w:pPr>
          </w:p>
          <w:p w:rsidR="009B0D82" w:rsidRPr="009B0D82" w:rsidRDefault="009B0D82" w:rsidP="009B0D82">
            <w:pPr>
              <w:rPr>
                <w:rFonts w:eastAsia="Calibri"/>
                <w:lang w:eastAsia="en-US"/>
              </w:rPr>
            </w:pPr>
            <w:r>
              <w:rPr>
                <w:rFonts w:eastAsia="Calibri"/>
                <w:lang w:eastAsia="en-US"/>
              </w:rPr>
              <w:t>5-10</w:t>
            </w:r>
          </w:p>
        </w:tc>
      </w:tr>
    </w:tbl>
    <w:p w:rsidR="00297A04" w:rsidRPr="00AE7B84" w:rsidRDefault="00297A04" w:rsidP="00297A04">
      <w:pPr>
        <w:spacing w:before="100" w:beforeAutospacing="1" w:after="100" w:afterAutospacing="1"/>
        <w:jc w:val="both"/>
        <w:rPr>
          <w:rStyle w:val="FontStyle19"/>
          <w:b/>
        </w:rPr>
      </w:pPr>
      <w:r w:rsidRPr="00AE7B84">
        <w:rPr>
          <w:rStyle w:val="FontStyle18"/>
          <w:rFonts w:eastAsiaTheme="majorEastAsia"/>
          <w:color w:val="auto"/>
        </w:rPr>
        <w:t xml:space="preserve">             Содержание   психолого-педагогической работы </w:t>
      </w:r>
      <w:r w:rsidRPr="00AE7B84">
        <w:rPr>
          <w:rStyle w:val="FontStyle19"/>
        </w:rPr>
        <w:t>по  социально-педагогическому и художественно-эстетическому направлениям  ориентировано на разностороннее развитие дошкольников с уче</w:t>
      </w:r>
      <w:r w:rsidRPr="00AE7B84">
        <w:rPr>
          <w:rStyle w:val="FontStyle19"/>
        </w:rPr>
        <w:softHyphen/>
        <w:t xml:space="preserve">том их возрастных и индивидуальных особенностей. Задачи </w:t>
      </w:r>
      <w:proofErr w:type="spellStart"/>
      <w:r w:rsidRPr="00AE7B84">
        <w:rPr>
          <w:rStyle w:val="FontStyle19"/>
        </w:rPr>
        <w:t>воспитательно</w:t>
      </w:r>
      <w:proofErr w:type="spellEnd"/>
      <w:r w:rsidRPr="00AE7B84">
        <w:rPr>
          <w:rStyle w:val="FontStyle19"/>
        </w:rPr>
        <w:t>-образовательной работы по формированию интеллектуальных и личностных качеств  решаются интегрировано.</w:t>
      </w:r>
    </w:p>
    <w:p w:rsidR="00297A04" w:rsidRPr="00AE7B84" w:rsidRDefault="00297A04" w:rsidP="00297A04">
      <w:pPr>
        <w:pStyle w:val="a3"/>
        <w:jc w:val="both"/>
        <w:rPr>
          <w:rFonts w:ascii="Times New Roman" w:hAnsi="Times New Roman" w:cs="Times New Roman"/>
          <w:sz w:val="24"/>
          <w:szCs w:val="24"/>
          <w:lang w:eastAsia="ru-RU"/>
        </w:rPr>
      </w:pPr>
      <w:r w:rsidRPr="00AE7B84">
        <w:rPr>
          <w:rFonts w:ascii="Times New Roman" w:hAnsi="Times New Roman" w:cs="Times New Roman"/>
          <w:sz w:val="24"/>
          <w:szCs w:val="24"/>
        </w:rPr>
        <w:t xml:space="preserve">             </w:t>
      </w:r>
      <w:proofErr w:type="gramStart"/>
      <w:r w:rsidRPr="00AE7B84">
        <w:rPr>
          <w:rFonts w:ascii="Times New Roman" w:hAnsi="Times New Roman" w:cs="Times New Roman"/>
          <w:sz w:val="24"/>
          <w:szCs w:val="24"/>
        </w:rPr>
        <w:t xml:space="preserve">Целостность педагогического процесса в Центре обеспечивается реализацией программы под редакцией </w:t>
      </w:r>
      <w:proofErr w:type="spellStart"/>
      <w:r w:rsidRPr="00AE7B84">
        <w:rPr>
          <w:rFonts w:ascii="Times New Roman" w:hAnsi="Times New Roman" w:cs="Times New Roman"/>
          <w:sz w:val="24"/>
          <w:szCs w:val="24"/>
        </w:rPr>
        <w:t>Н.Е.Вераксы</w:t>
      </w:r>
      <w:proofErr w:type="spellEnd"/>
      <w:r w:rsidR="00C22990">
        <w:rPr>
          <w:rFonts w:ascii="Times New Roman" w:hAnsi="Times New Roman" w:cs="Times New Roman"/>
          <w:sz w:val="24"/>
          <w:szCs w:val="24"/>
        </w:rPr>
        <w:t xml:space="preserve">, </w:t>
      </w:r>
      <w:r w:rsidR="00C22990" w:rsidRPr="00C22990">
        <w:rPr>
          <w:rFonts w:ascii="Times New Roman" w:hAnsi="Times New Roman" w:cs="Times New Roman"/>
          <w:sz w:val="24"/>
          <w:szCs w:val="24"/>
          <w:shd w:val="clear" w:color="auto" w:fill="FFFFFF"/>
        </w:rPr>
        <w:t>Т. С. Комаровой</w:t>
      </w:r>
      <w:r w:rsidRPr="00C22990">
        <w:rPr>
          <w:rFonts w:ascii="Times New Roman" w:hAnsi="Times New Roman" w:cs="Times New Roman"/>
          <w:sz w:val="24"/>
          <w:szCs w:val="24"/>
        </w:rPr>
        <w:t xml:space="preserve"> </w:t>
      </w:r>
      <w:r w:rsidRPr="00AE7B84">
        <w:rPr>
          <w:rFonts w:ascii="Times New Roman" w:hAnsi="Times New Roman" w:cs="Times New Roman"/>
          <w:sz w:val="24"/>
          <w:szCs w:val="24"/>
        </w:rPr>
        <w:t xml:space="preserve">«От рождения до  школы»    и авторских программ </w:t>
      </w:r>
      <w:proofErr w:type="spellStart"/>
      <w:r w:rsidRPr="00AE7B84">
        <w:rPr>
          <w:rFonts w:ascii="Times New Roman" w:hAnsi="Times New Roman" w:cs="Times New Roman"/>
          <w:sz w:val="24"/>
          <w:szCs w:val="24"/>
        </w:rPr>
        <w:t>Е.В.Колесниковой</w:t>
      </w:r>
      <w:proofErr w:type="spellEnd"/>
      <w:r w:rsidRPr="00AE7B84">
        <w:rPr>
          <w:rFonts w:ascii="Times New Roman" w:hAnsi="Times New Roman" w:cs="Times New Roman"/>
          <w:sz w:val="24"/>
          <w:szCs w:val="24"/>
        </w:rPr>
        <w:t xml:space="preserve"> «От звука к букве», </w:t>
      </w:r>
      <w:proofErr w:type="spellStart"/>
      <w:r w:rsidRPr="00AE7B84">
        <w:rPr>
          <w:rFonts w:ascii="Times New Roman" w:hAnsi="Times New Roman" w:cs="Times New Roman"/>
          <w:sz w:val="24"/>
          <w:szCs w:val="24"/>
        </w:rPr>
        <w:t>Е.В.Колесниковой</w:t>
      </w:r>
      <w:proofErr w:type="spellEnd"/>
      <w:r w:rsidRPr="00AE7B84">
        <w:rPr>
          <w:rFonts w:ascii="Times New Roman" w:hAnsi="Times New Roman" w:cs="Times New Roman"/>
          <w:sz w:val="24"/>
          <w:szCs w:val="24"/>
        </w:rPr>
        <w:t xml:space="preserve"> «Математические ступеньки», </w:t>
      </w:r>
      <w:proofErr w:type="spellStart"/>
      <w:r w:rsidRPr="00AE7B84">
        <w:rPr>
          <w:rFonts w:ascii="Times New Roman" w:hAnsi="Times New Roman" w:cs="Times New Roman"/>
          <w:sz w:val="24"/>
          <w:szCs w:val="24"/>
        </w:rPr>
        <w:t>И.А.Лыковой</w:t>
      </w:r>
      <w:proofErr w:type="spellEnd"/>
      <w:r w:rsidRPr="00AE7B84">
        <w:rPr>
          <w:rFonts w:ascii="Times New Roman" w:hAnsi="Times New Roman" w:cs="Times New Roman"/>
          <w:sz w:val="24"/>
          <w:szCs w:val="24"/>
        </w:rPr>
        <w:t xml:space="preserve"> «Изобразительная деятельность в детском саду»</w:t>
      </w:r>
      <w:r w:rsidR="00C22990">
        <w:rPr>
          <w:rFonts w:ascii="Times New Roman" w:hAnsi="Times New Roman" w:cs="Times New Roman"/>
          <w:sz w:val="24"/>
          <w:szCs w:val="24"/>
        </w:rPr>
        <w:t xml:space="preserve">, </w:t>
      </w:r>
      <w:r w:rsidRPr="00AE7B84">
        <w:rPr>
          <w:rFonts w:ascii="Times New Roman" w:hAnsi="Times New Roman" w:cs="Times New Roman"/>
          <w:sz w:val="24"/>
          <w:szCs w:val="24"/>
        </w:rPr>
        <w:t xml:space="preserve">Т.В. </w:t>
      </w:r>
      <w:proofErr w:type="spellStart"/>
      <w:r w:rsidRPr="00AE7B84">
        <w:rPr>
          <w:rFonts w:ascii="Times New Roman" w:hAnsi="Times New Roman" w:cs="Times New Roman"/>
          <w:sz w:val="24"/>
          <w:szCs w:val="24"/>
        </w:rPr>
        <w:t>Земченковой</w:t>
      </w:r>
      <w:proofErr w:type="spellEnd"/>
      <w:r w:rsidRPr="00AE7B84">
        <w:rPr>
          <w:rFonts w:ascii="Times New Roman" w:hAnsi="Times New Roman" w:cs="Times New Roman"/>
          <w:sz w:val="24"/>
          <w:szCs w:val="24"/>
        </w:rPr>
        <w:t xml:space="preserve"> «Английский для дошкольников», </w:t>
      </w:r>
      <w:proofErr w:type="spellStart"/>
      <w:r w:rsidRPr="00AE7B84">
        <w:rPr>
          <w:rFonts w:ascii="Times New Roman" w:hAnsi="Times New Roman" w:cs="Times New Roman"/>
          <w:sz w:val="24"/>
          <w:szCs w:val="24"/>
        </w:rPr>
        <w:t>Т.Б.Филичевой</w:t>
      </w:r>
      <w:proofErr w:type="spellEnd"/>
      <w:r w:rsidRPr="00AE7B84">
        <w:rPr>
          <w:rFonts w:ascii="Times New Roman" w:hAnsi="Times New Roman" w:cs="Times New Roman"/>
          <w:sz w:val="24"/>
          <w:szCs w:val="24"/>
        </w:rPr>
        <w:t xml:space="preserve">, </w:t>
      </w:r>
      <w:proofErr w:type="spellStart"/>
      <w:r w:rsidRPr="00AE7B84">
        <w:rPr>
          <w:rFonts w:ascii="Times New Roman" w:hAnsi="Times New Roman" w:cs="Times New Roman"/>
          <w:sz w:val="24"/>
          <w:szCs w:val="24"/>
        </w:rPr>
        <w:t>Г.В.Чиркиной</w:t>
      </w:r>
      <w:proofErr w:type="spellEnd"/>
      <w:r w:rsidRPr="00AE7B84">
        <w:rPr>
          <w:rFonts w:ascii="Times New Roman" w:hAnsi="Times New Roman" w:cs="Times New Roman"/>
          <w:sz w:val="24"/>
          <w:szCs w:val="24"/>
        </w:rPr>
        <w:t xml:space="preserve"> «Подготовка к школе детей с</w:t>
      </w:r>
      <w:proofErr w:type="gramEnd"/>
      <w:r w:rsidRPr="00AE7B84">
        <w:rPr>
          <w:rFonts w:ascii="Times New Roman" w:hAnsi="Times New Roman" w:cs="Times New Roman"/>
          <w:sz w:val="24"/>
          <w:szCs w:val="24"/>
        </w:rPr>
        <w:t xml:space="preserve"> ОНР в условиях специального детского сада».</w:t>
      </w:r>
    </w:p>
    <w:p w:rsidR="00297A04" w:rsidRPr="00AE7B84" w:rsidRDefault="00297A04" w:rsidP="00297A04">
      <w:pPr>
        <w:jc w:val="both"/>
      </w:pPr>
    </w:p>
    <w:p w:rsidR="00297A04" w:rsidRPr="00AE7B84" w:rsidRDefault="00297A04" w:rsidP="0029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7B84">
        <w:t xml:space="preserve">             Приоритетными направлениями деятельности Центра по реализации основной общеобразовательной программы дополнительного образования является комплексная подготовка детей  к школе, квалифицированная коррекция недостатков речевого  развития дошкольников. </w:t>
      </w:r>
    </w:p>
    <w:p w:rsidR="00297A04" w:rsidRPr="00AE7B84" w:rsidRDefault="00297A04" w:rsidP="00297A04">
      <w:pPr>
        <w:shd w:val="clear" w:color="auto" w:fill="FFFFFF"/>
        <w:jc w:val="center"/>
        <w:outlineLvl w:val="0"/>
        <w:rPr>
          <w:b/>
        </w:rPr>
      </w:pPr>
    </w:p>
    <w:p w:rsidR="00297A04" w:rsidRPr="00AE7B84" w:rsidRDefault="00297A04" w:rsidP="00297A04">
      <w:pPr>
        <w:shd w:val="clear" w:color="auto" w:fill="FFFFFF"/>
        <w:jc w:val="center"/>
        <w:outlineLvl w:val="0"/>
        <w:rPr>
          <w:b/>
        </w:rPr>
      </w:pPr>
    </w:p>
    <w:p w:rsidR="00297A04" w:rsidRPr="00AE7B84" w:rsidRDefault="00297A04" w:rsidP="00297A04">
      <w:pPr>
        <w:shd w:val="clear" w:color="auto" w:fill="FFFFFF"/>
        <w:jc w:val="center"/>
        <w:outlineLvl w:val="0"/>
        <w:rPr>
          <w:b/>
        </w:rPr>
      </w:pPr>
      <w:r w:rsidRPr="00AE7B84">
        <w:rPr>
          <w:b/>
        </w:rPr>
        <w:t>1.2. Характеристика образовательных программ реализуемых в Центре.</w:t>
      </w:r>
    </w:p>
    <w:p w:rsidR="00297A04" w:rsidRPr="00AE7B84" w:rsidRDefault="00297A04" w:rsidP="00297A04">
      <w:pPr>
        <w:jc w:val="both"/>
      </w:pPr>
      <w:r w:rsidRPr="00AE7B84">
        <w:t xml:space="preserve">         </w:t>
      </w:r>
    </w:p>
    <w:p w:rsidR="00297A04" w:rsidRPr="00AE7B84" w:rsidRDefault="00297A04" w:rsidP="00297A04">
      <w:pPr>
        <w:jc w:val="both"/>
      </w:pPr>
      <w:r w:rsidRPr="00AE7B84">
        <w:t xml:space="preserve">            Образовательный процесс в Центре обеспечивается реализацией  образовательных программ учебных групп</w:t>
      </w:r>
      <w:r w:rsidRPr="00AE7B84">
        <w:rPr>
          <w:i/>
        </w:rPr>
        <w:t>,</w:t>
      </w:r>
      <w:r w:rsidRPr="00AE7B84">
        <w:t xml:space="preserve"> на основе  которых составлена данная образовательная программа. В </w:t>
      </w:r>
      <w:r w:rsidR="00D61C07" w:rsidRPr="00AE7B84">
        <w:t>ЧУДО</w:t>
      </w:r>
      <w:r w:rsidRPr="00AE7B84">
        <w:t xml:space="preserve"> «Центр «Светлый мир» принята следующая классификация программ, соответствующая установленным  требованиям: </w:t>
      </w:r>
    </w:p>
    <w:p w:rsidR="00297A04" w:rsidRPr="00AE7B84" w:rsidRDefault="00297A04" w:rsidP="00297A04">
      <w:pPr>
        <w:numPr>
          <w:ilvl w:val="0"/>
          <w:numId w:val="19"/>
        </w:numPr>
        <w:ind w:left="0" w:firstLine="0"/>
        <w:jc w:val="both"/>
        <w:rPr>
          <w:b/>
          <w:i/>
        </w:rPr>
      </w:pPr>
      <w:r w:rsidRPr="00AE7B84">
        <w:rPr>
          <w:b/>
          <w:i/>
        </w:rPr>
        <w:lastRenderedPageBreak/>
        <w:t>По образовательным областям:</w:t>
      </w:r>
    </w:p>
    <w:p w:rsidR="00297A04" w:rsidRPr="00AE7B84" w:rsidRDefault="00297A04" w:rsidP="00297A04">
      <w:pPr>
        <w:autoSpaceDN w:val="0"/>
        <w:adjustRightInd w:val="0"/>
        <w:jc w:val="both"/>
      </w:pPr>
      <w:r w:rsidRPr="00AE7B84">
        <w:t xml:space="preserve">           Программы по художественно-эстетической деятельности, социально-педагогической практике.</w:t>
      </w:r>
    </w:p>
    <w:p w:rsidR="00297A04" w:rsidRPr="00AE7B84" w:rsidRDefault="00297A04" w:rsidP="00297A04">
      <w:pPr>
        <w:autoSpaceDN w:val="0"/>
        <w:adjustRightInd w:val="0"/>
        <w:jc w:val="both"/>
      </w:pPr>
      <w:r w:rsidRPr="00AE7B84">
        <w:t xml:space="preserve">           Отнесение программ к образовательным областям условно, поскольку образовательный процесс в детских группах направлен не только на освоение определенного вида деятельности, но и на формирование общей культуры детей, что предполагает интеграцию нескольких областей в одной программе.</w:t>
      </w:r>
    </w:p>
    <w:p w:rsidR="00297A04" w:rsidRPr="00AE7B84" w:rsidRDefault="00297A04" w:rsidP="00297A04">
      <w:pPr>
        <w:numPr>
          <w:ilvl w:val="0"/>
          <w:numId w:val="20"/>
        </w:numPr>
        <w:tabs>
          <w:tab w:val="num" w:pos="426"/>
        </w:tabs>
        <w:ind w:left="0" w:firstLine="0"/>
        <w:jc w:val="both"/>
        <w:rPr>
          <w:b/>
          <w:i/>
        </w:rPr>
      </w:pPr>
      <w:r w:rsidRPr="00AE7B84">
        <w:rPr>
          <w:b/>
          <w:i/>
        </w:rPr>
        <w:t>По организации взаимодействия педагогов и обучающихся:</w:t>
      </w:r>
    </w:p>
    <w:p w:rsidR="00297A04" w:rsidRPr="00AE7B84" w:rsidRDefault="00297A04" w:rsidP="00297A04">
      <w:pPr>
        <w:jc w:val="both"/>
      </w:pPr>
      <w:r w:rsidRPr="00AE7B84">
        <w:t>групповые и индивидуальные.</w:t>
      </w:r>
    </w:p>
    <w:p w:rsidR="00297A04" w:rsidRPr="00AE7B84" w:rsidRDefault="00297A04" w:rsidP="00297A04">
      <w:pPr>
        <w:numPr>
          <w:ilvl w:val="0"/>
          <w:numId w:val="21"/>
        </w:numPr>
        <w:tabs>
          <w:tab w:val="num" w:pos="426"/>
        </w:tabs>
        <w:ind w:left="0" w:firstLine="0"/>
        <w:jc w:val="both"/>
        <w:rPr>
          <w:b/>
          <w:i/>
        </w:rPr>
      </w:pPr>
      <w:r w:rsidRPr="00AE7B84">
        <w:rPr>
          <w:b/>
          <w:i/>
        </w:rPr>
        <w:t>По особенностям субъекта учебной деятельности:</w:t>
      </w:r>
    </w:p>
    <w:p w:rsidR="00297A04" w:rsidRPr="00AE7B84" w:rsidRDefault="00297A04" w:rsidP="00297A04">
      <w:pPr>
        <w:tabs>
          <w:tab w:val="num" w:pos="426"/>
        </w:tabs>
        <w:jc w:val="both"/>
      </w:pPr>
      <w:r w:rsidRPr="00AE7B84">
        <w:t xml:space="preserve">         Образовательные программы для  </w:t>
      </w:r>
      <w:proofErr w:type="gramStart"/>
      <w:r w:rsidRPr="00AE7B84">
        <w:t>обучающихся</w:t>
      </w:r>
      <w:proofErr w:type="gramEnd"/>
      <w:r w:rsidRPr="00AE7B84">
        <w:t xml:space="preserve"> одного возраста и разновозрастные;</w:t>
      </w:r>
    </w:p>
    <w:p w:rsidR="00297A04" w:rsidRPr="00AE7B84" w:rsidRDefault="00297A04" w:rsidP="00297A04">
      <w:pPr>
        <w:autoSpaceDN w:val="0"/>
        <w:adjustRightInd w:val="0"/>
        <w:jc w:val="both"/>
      </w:pPr>
      <w:r w:rsidRPr="00AE7B84">
        <w:rPr>
          <w:b/>
          <w:i/>
        </w:rPr>
        <w:t>По срокам реализации:</w:t>
      </w:r>
      <w:r w:rsidR="00C22990">
        <w:t xml:space="preserve">    1 год</w:t>
      </w:r>
      <w:r w:rsidRPr="00AE7B84">
        <w:t>, 3 месяца.</w:t>
      </w:r>
    </w:p>
    <w:p w:rsidR="00297A04" w:rsidRPr="00AE7B84" w:rsidRDefault="00297A04" w:rsidP="00297A04">
      <w:pPr>
        <w:jc w:val="both"/>
        <w:rPr>
          <w:b/>
        </w:rPr>
      </w:pPr>
      <w:r w:rsidRPr="00AE7B84">
        <w:rPr>
          <w:b/>
          <w:i/>
        </w:rPr>
        <w:t>По особенностям разработки</w:t>
      </w:r>
      <w:r w:rsidRPr="00AE7B84">
        <w:rPr>
          <w:b/>
        </w:rPr>
        <w:t>:</w:t>
      </w:r>
    </w:p>
    <w:p w:rsidR="00297A04" w:rsidRPr="00AE7B84" w:rsidRDefault="00297A04" w:rsidP="00297A04">
      <w:pPr>
        <w:jc w:val="both"/>
      </w:pPr>
      <w:r w:rsidRPr="00AE7B84">
        <w:rPr>
          <w:b/>
        </w:rPr>
        <w:t xml:space="preserve">         </w:t>
      </w:r>
      <w:proofErr w:type="gramStart"/>
      <w:r w:rsidRPr="00AE7B84">
        <w:rPr>
          <w:b/>
        </w:rPr>
        <w:t xml:space="preserve">Адаптированные - </w:t>
      </w:r>
      <w:r w:rsidRPr="00AE7B84">
        <w:t xml:space="preserve">программы, разработанные педагогом или группой педагогов </w:t>
      </w:r>
      <w:r w:rsidR="00D61C07" w:rsidRPr="00AE7B84">
        <w:t>ЧУДО</w:t>
      </w:r>
      <w:r w:rsidRPr="00AE7B84">
        <w:t xml:space="preserve"> «Центр «Светлый мир»  на основе других существующих программ (сохраняющие основное содержание исходной программы при внесении незначительных изменений в организацию работы и методику), прошедшие экспертизу опытных педагогов </w:t>
      </w:r>
      <w:r w:rsidR="00D61C07" w:rsidRPr="00AE7B84">
        <w:t>ЧУДО</w:t>
      </w:r>
      <w:r w:rsidRPr="00AE7B84">
        <w:t xml:space="preserve"> «Центр «Светлый мир». </w:t>
      </w:r>
      <w:proofErr w:type="gramEnd"/>
    </w:p>
    <w:p w:rsidR="00297A04" w:rsidRPr="00AE7B84" w:rsidRDefault="00297A04" w:rsidP="00297A04">
      <w:pPr>
        <w:shd w:val="clear" w:color="auto" w:fill="FFFFFF"/>
        <w:jc w:val="both"/>
        <w:rPr>
          <w:spacing w:val="-5"/>
        </w:rPr>
      </w:pPr>
      <w:r w:rsidRPr="00AE7B84">
        <w:rPr>
          <w:spacing w:val="-5"/>
        </w:rPr>
        <w:t xml:space="preserve">         В 20</w:t>
      </w:r>
      <w:r w:rsidR="00C22990">
        <w:rPr>
          <w:spacing w:val="-5"/>
        </w:rPr>
        <w:t>18-2019 учебном году</w:t>
      </w:r>
      <w:r w:rsidRPr="00AE7B84">
        <w:rPr>
          <w:spacing w:val="-5"/>
        </w:rPr>
        <w:t xml:space="preserve">  учебные занятия проводятся по дополнительным образовательным пр</w:t>
      </w:r>
      <w:r w:rsidR="00C22990">
        <w:rPr>
          <w:spacing w:val="-5"/>
        </w:rPr>
        <w:t>ограммам со сроками реализации 1 год</w:t>
      </w:r>
      <w:r w:rsidRPr="00AE7B84">
        <w:rPr>
          <w:spacing w:val="-5"/>
        </w:rPr>
        <w:t>, 3 месяца.</w:t>
      </w:r>
    </w:p>
    <w:p w:rsidR="00297A04" w:rsidRPr="00AE7B84" w:rsidRDefault="00297A04" w:rsidP="00297A04">
      <w:pPr>
        <w:spacing w:before="100" w:beforeAutospacing="1" w:after="100" w:afterAutospacing="1"/>
        <w:jc w:val="both"/>
      </w:pPr>
      <w:r w:rsidRPr="00AE7B84">
        <w:t xml:space="preserve">         Программа сформирована в соответствии с принципами и подходами, определёнными Федеральными государственными требованиями:</w:t>
      </w:r>
    </w:p>
    <w:p w:rsidR="00297A04" w:rsidRPr="00AE7B84" w:rsidRDefault="00297A04" w:rsidP="00297A04">
      <w:pPr>
        <w:jc w:val="both"/>
      </w:pPr>
      <w:r w:rsidRPr="00AE7B84">
        <w:t>-  соответствует принципу развивающего образования, целью которого является развитие ребенка;</w:t>
      </w:r>
    </w:p>
    <w:p w:rsidR="00297A04" w:rsidRPr="00AE7B84" w:rsidRDefault="00297A04" w:rsidP="00297A04">
      <w:pPr>
        <w:jc w:val="both"/>
      </w:pPr>
      <w:r w:rsidRPr="00AE7B84">
        <w:t>- 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297A04" w:rsidRPr="00AE7B84" w:rsidRDefault="00297A04" w:rsidP="00297A04">
      <w:pPr>
        <w:jc w:val="both"/>
      </w:pPr>
      <w:r w:rsidRPr="00AE7B84">
        <w:t>- обеспечивает единство воспитательных, развивающих и обучающих целей и задач процесса образования детей дошкольного возраста;</w:t>
      </w:r>
    </w:p>
    <w:p w:rsidR="00297A04" w:rsidRPr="00AE7B84" w:rsidRDefault="00297A04" w:rsidP="00297A04">
      <w:pPr>
        <w:jc w:val="both"/>
      </w:pPr>
      <w:r w:rsidRPr="00AE7B84">
        <w:t>-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297A04" w:rsidRPr="00AE7B84" w:rsidRDefault="00297A04" w:rsidP="0029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7B84">
        <w:t>- предусматривает решение программных образовательных задач в совместной деятельности взрослого и детей и самостоятельной деятельности детей</w:t>
      </w:r>
    </w:p>
    <w:p w:rsidR="00297A04" w:rsidRPr="00AE7B84" w:rsidRDefault="00297A04" w:rsidP="00297A04">
      <w:pPr>
        <w:jc w:val="both"/>
      </w:pPr>
      <w:r w:rsidRPr="00AE7B84">
        <w:t xml:space="preserve">- предполагает построение образовательного процесса на адекватных возрасту формах работы с детьми. </w:t>
      </w:r>
    </w:p>
    <w:p w:rsidR="00297A04" w:rsidRPr="00AE7B84" w:rsidRDefault="00297A04" w:rsidP="00C22990">
      <w:pPr>
        <w:rPr>
          <w:b/>
        </w:rPr>
      </w:pPr>
    </w:p>
    <w:p w:rsidR="00297A04" w:rsidRPr="00AE7B84" w:rsidRDefault="00297A04" w:rsidP="00297A04">
      <w:pPr>
        <w:jc w:val="center"/>
        <w:rPr>
          <w:b/>
        </w:rPr>
      </w:pPr>
      <w:r w:rsidRPr="00AE7B84">
        <w:rPr>
          <w:b/>
        </w:rPr>
        <w:t xml:space="preserve">Структура содержания  образования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7879"/>
      </w:tblGrid>
      <w:tr w:rsidR="00297A04" w:rsidRPr="00AE7B84" w:rsidTr="00297A04">
        <w:trPr>
          <w:trHeight w:val="292"/>
        </w:trPr>
        <w:tc>
          <w:tcPr>
            <w:tcW w:w="884" w:type="pct"/>
            <w:tcBorders>
              <w:top w:val="single" w:sz="4" w:space="0" w:color="auto"/>
              <w:left w:val="single" w:sz="4" w:space="0" w:color="auto"/>
              <w:bottom w:val="single" w:sz="4" w:space="0" w:color="auto"/>
              <w:right w:val="single" w:sz="4" w:space="0" w:color="auto"/>
            </w:tcBorders>
          </w:tcPr>
          <w:p w:rsidR="00297A04" w:rsidRPr="00AE7B84" w:rsidRDefault="00297A04" w:rsidP="00297A04">
            <w:pPr>
              <w:jc w:val="center"/>
              <w:rPr>
                <w:b/>
              </w:rPr>
            </w:pPr>
            <w:r w:rsidRPr="00AE7B84">
              <w:rPr>
                <w:b/>
              </w:rPr>
              <w:t xml:space="preserve">Направления </w:t>
            </w:r>
          </w:p>
        </w:tc>
        <w:tc>
          <w:tcPr>
            <w:tcW w:w="4116" w:type="pct"/>
            <w:tcBorders>
              <w:top w:val="single" w:sz="4" w:space="0" w:color="auto"/>
              <w:left w:val="single" w:sz="4" w:space="0" w:color="auto"/>
              <w:bottom w:val="single" w:sz="4" w:space="0" w:color="auto"/>
              <w:right w:val="single" w:sz="4" w:space="0" w:color="auto"/>
            </w:tcBorders>
          </w:tcPr>
          <w:p w:rsidR="00297A04" w:rsidRPr="00AE7B84" w:rsidRDefault="00297A04" w:rsidP="00297A04">
            <w:pPr>
              <w:jc w:val="center"/>
              <w:rPr>
                <w:b/>
              </w:rPr>
            </w:pPr>
            <w:r w:rsidRPr="00AE7B84">
              <w:rPr>
                <w:b/>
              </w:rPr>
              <w:t>Образовательные области</w:t>
            </w:r>
          </w:p>
        </w:tc>
      </w:tr>
      <w:tr w:rsidR="00297A04" w:rsidRPr="00AE7B84" w:rsidTr="00297A04">
        <w:trPr>
          <w:trHeight w:val="1080"/>
        </w:trPr>
        <w:tc>
          <w:tcPr>
            <w:tcW w:w="884" w:type="pct"/>
            <w:vMerge w:val="restart"/>
            <w:tcBorders>
              <w:top w:val="single" w:sz="4" w:space="0" w:color="auto"/>
              <w:left w:val="single" w:sz="4" w:space="0" w:color="auto"/>
              <w:right w:val="single" w:sz="4" w:space="0" w:color="auto"/>
            </w:tcBorders>
            <w:textDirection w:val="btLr"/>
            <w:vAlign w:val="center"/>
          </w:tcPr>
          <w:p w:rsidR="00297A04" w:rsidRPr="00AE7B84" w:rsidRDefault="00297A04" w:rsidP="00297A04">
            <w:pPr>
              <w:ind w:left="113" w:right="113"/>
              <w:jc w:val="center"/>
            </w:pPr>
            <w:r w:rsidRPr="00AE7B84">
              <w:rPr>
                <w:b/>
              </w:rPr>
              <w:t>Социально-педагогическое</w:t>
            </w:r>
          </w:p>
        </w:tc>
        <w:tc>
          <w:tcPr>
            <w:tcW w:w="4116" w:type="pct"/>
            <w:tcBorders>
              <w:top w:val="single" w:sz="4" w:space="0" w:color="auto"/>
              <w:left w:val="single" w:sz="4" w:space="0" w:color="auto"/>
              <w:bottom w:val="single" w:sz="4" w:space="0" w:color="auto"/>
              <w:right w:val="single" w:sz="4" w:space="0" w:color="auto"/>
            </w:tcBorders>
          </w:tcPr>
          <w:p w:rsidR="00297A04" w:rsidRPr="00AE7B84" w:rsidRDefault="00297A04" w:rsidP="00297A04">
            <w:r w:rsidRPr="00AE7B84">
              <w:rPr>
                <w:b/>
              </w:rPr>
              <w:t>«Коммуникация»</w:t>
            </w:r>
            <w:r w:rsidRPr="00AE7B84">
              <w:t xml:space="preserve"> - развитие активной речи детей в различных видах деятельности;</w:t>
            </w:r>
          </w:p>
          <w:p w:rsidR="00297A04" w:rsidRPr="00AE7B84" w:rsidRDefault="00297A04" w:rsidP="00297A04">
            <w:pPr>
              <w:jc w:val="both"/>
            </w:pPr>
            <w:r w:rsidRPr="00AE7B84">
              <w:t>- практическое овладение воспитанниками нормами русской речи;</w:t>
            </w:r>
          </w:p>
          <w:p w:rsidR="00297A04" w:rsidRPr="00AE7B84" w:rsidRDefault="00297A04" w:rsidP="00297A04">
            <w:pPr>
              <w:jc w:val="both"/>
            </w:pPr>
            <w:r w:rsidRPr="00AE7B84">
              <w:t xml:space="preserve">- развитие свободного общения </w:t>
            </w:r>
            <w:proofErr w:type="gramStart"/>
            <w:r w:rsidRPr="00AE7B84">
              <w:t>со</w:t>
            </w:r>
            <w:proofErr w:type="gramEnd"/>
            <w:r w:rsidRPr="00AE7B84">
              <w:t xml:space="preserve"> взрослыми и детьми;</w:t>
            </w:r>
          </w:p>
          <w:p w:rsidR="00297A04" w:rsidRPr="00AE7B84" w:rsidRDefault="00297A04" w:rsidP="00297A04">
            <w:r w:rsidRPr="00AE7B84">
              <w:t>- развитие личностных и интеллектуальных качеств;</w:t>
            </w:r>
          </w:p>
          <w:p w:rsidR="00297A04" w:rsidRPr="00AE7B84" w:rsidRDefault="00297A04" w:rsidP="00297A04">
            <w:r w:rsidRPr="00AE7B84">
              <w:t>- обучение детей навыкам слогового чтения</w:t>
            </w:r>
            <w:r w:rsidR="008607C0" w:rsidRPr="00AE7B84">
              <w:t>.</w:t>
            </w:r>
          </w:p>
        </w:tc>
      </w:tr>
      <w:tr w:rsidR="00297A04" w:rsidRPr="00AE7B84" w:rsidTr="00297A04">
        <w:trPr>
          <w:trHeight w:val="1842"/>
        </w:trPr>
        <w:tc>
          <w:tcPr>
            <w:tcW w:w="884" w:type="pct"/>
            <w:vMerge/>
            <w:tcBorders>
              <w:left w:val="single" w:sz="4" w:space="0" w:color="auto"/>
              <w:right w:val="single" w:sz="4" w:space="0" w:color="auto"/>
            </w:tcBorders>
            <w:textDirection w:val="btLr"/>
            <w:vAlign w:val="center"/>
          </w:tcPr>
          <w:p w:rsidR="00297A04" w:rsidRPr="00AE7B84" w:rsidRDefault="00297A04" w:rsidP="00297A04">
            <w:pPr>
              <w:ind w:left="113" w:right="113"/>
            </w:pPr>
          </w:p>
        </w:tc>
        <w:tc>
          <w:tcPr>
            <w:tcW w:w="4116" w:type="pct"/>
            <w:tcBorders>
              <w:top w:val="single" w:sz="4" w:space="0" w:color="auto"/>
              <w:left w:val="single" w:sz="4" w:space="0" w:color="auto"/>
              <w:right w:val="single" w:sz="4" w:space="0" w:color="auto"/>
            </w:tcBorders>
          </w:tcPr>
          <w:p w:rsidR="00297A04" w:rsidRPr="00AE7B84" w:rsidRDefault="00297A04" w:rsidP="00297A04">
            <w:r w:rsidRPr="00AE7B84">
              <w:rPr>
                <w:b/>
              </w:rPr>
              <w:t>«Познание»</w:t>
            </w:r>
            <w:r w:rsidRPr="00AE7B84">
              <w:t xml:space="preserve"> - </w:t>
            </w:r>
          </w:p>
          <w:p w:rsidR="00297A04" w:rsidRPr="00AE7B84" w:rsidRDefault="00297A04" w:rsidP="00297A04">
            <w:pPr>
              <w:jc w:val="both"/>
            </w:pPr>
            <w:r w:rsidRPr="00AE7B84">
              <w:t>-формирование сенсорных, элементарных математических представлений;</w:t>
            </w:r>
          </w:p>
          <w:p w:rsidR="00297A04" w:rsidRPr="00AE7B84" w:rsidRDefault="00297A04" w:rsidP="00297A04">
            <w:pPr>
              <w:jc w:val="both"/>
            </w:pPr>
            <w:r w:rsidRPr="00AE7B84">
              <w:t>- расширение кругозора детей;</w:t>
            </w:r>
          </w:p>
          <w:p w:rsidR="00297A04" w:rsidRPr="00AE7B84" w:rsidRDefault="00297A04" w:rsidP="00297A04">
            <w:r w:rsidRPr="00AE7B84">
              <w:t>- развитие личностных и интеллектуальных качеств.</w:t>
            </w:r>
          </w:p>
        </w:tc>
      </w:tr>
      <w:tr w:rsidR="00297A04" w:rsidRPr="00AE7B84" w:rsidTr="00297A04">
        <w:tc>
          <w:tcPr>
            <w:tcW w:w="884" w:type="pct"/>
            <w:tcBorders>
              <w:top w:val="single" w:sz="4" w:space="0" w:color="auto"/>
              <w:left w:val="single" w:sz="4" w:space="0" w:color="auto"/>
              <w:bottom w:val="single" w:sz="4" w:space="0" w:color="auto"/>
              <w:right w:val="single" w:sz="4" w:space="0" w:color="auto"/>
            </w:tcBorders>
            <w:textDirection w:val="btLr"/>
            <w:vAlign w:val="center"/>
          </w:tcPr>
          <w:p w:rsidR="00297A04" w:rsidRPr="00AE7B84" w:rsidRDefault="00297A04" w:rsidP="00297A04">
            <w:pPr>
              <w:ind w:left="113" w:right="113"/>
            </w:pPr>
            <w:r w:rsidRPr="00AE7B84">
              <w:rPr>
                <w:b/>
              </w:rPr>
              <w:t xml:space="preserve">Художественно-эстетическое </w:t>
            </w:r>
          </w:p>
        </w:tc>
        <w:tc>
          <w:tcPr>
            <w:tcW w:w="4116" w:type="pct"/>
            <w:tcBorders>
              <w:top w:val="single" w:sz="4" w:space="0" w:color="auto"/>
              <w:left w:val="single" w:sz="4" w:space="0" w:color="auto"/>
              <w:bottom w:val="single" w:sz="4" w:space="0" w:color="auto"/>
              <w:right w:val="single" w:sz="4" w:space="0" w:color="auto"/>
            </w:tcBorders>
          </w:tcPr>
          <w:p w:rsidR="00297A04" w:rsidRPr="00AE7B84" w:rsidRDefault="00297A04" w:rsidP="00297A04">
            <w:r w:rsidRPr="00AE7B84">
              <w:rPr>
                <w:b/>
              </w:rPr>
              <w:t>«Художественное творчество»</w:t>
            </w:r>
            <w:r w:rsidRPr="00AE7B84">
              <w:t xml:space="preserve"> - развитие продуктивной деятельности детей (рисование, лепка, аппликация, художественный труд); </w:t>
            </w:r>
          </w:p>
          <w:p w:rsidR="00297A04" w:rsidRPr="00AE7B84" w:rsidRDefault="00297A04" w:rsidP="00297A04">
            <w:pPr>
              <w:jc w:val="both"/>
            </w:pPr>
            <w:r w:rsidRPr="00AE7B84">
              <w:t xml:space="preserve">- развитие творчества; </w:t>
            </w:r>
          </w:p>
          <w:p w:rsidR="00297A04" w:rsidRPr="00AE7B84" w:rsidRDefault="00297A04" w:rsidP="00297A04">
            <w:pPr>
              <w:jc w:val="both"/>
            </w:pPr>
            <w:r w:rsidRPr="00AE7B84">
              <w:t>- приобщение к изобразительному искусству;</w:t>
            </w:r>
          </w:p>
          <w:p w:rsidR="00297A04" w:rsidRPr="00AE7B84" w:rsidRDefault="00297A04" w:rsidP="00297A04">
            <w:pPr>
              <w:jc w:val="both"/>
            </w:pPr>
            <w:r w:rsidRPr="00AE7B84">
              <w:t>-развитие физических (мелкой моторики рук), личностных и интеллектуальных качеств.</w:t>
            </w:r>
          </w:p>
        </w:tc>
      </w:tr>
    </w:tbl>
    <w:p w:rsidR="00297A04" w:rsidRPr="00AE7B84" w:rsidRDefault="00297A04" w:rsidP="00297A04">
      <w:pPr>
        <w:spacing w:before="100" w:beforeAutospacing="1" w:after="100" w:afterAutospacing="1"/>
        <w:jc w:val="center"/>
        <w:rPr>
          <w:b/>
          <w:sz w:val="28"/>
          <w:szCs w:val="28"/>
        </w:rPr>
      </w:pPr>
      <w:r w:rsidRPr="00AE7B84">
        <w:rPr>
          <w:b/>
          <w:sz w:val="28"/>
          <w:szCs w:val="28"/>
        </w:rPr>
        <w:t>2.Организация образовательного процесса в Центре</w:t>
      </w:r>
    </w:p>
    <w:p w:rsidR="00297A04" w:rsidRPr="00AE7B84" w:rsidRDefault="00297A04" w:rsidP="00297A04">
      <w:pPr>
        <w:pStyle w:val="510"/>
        <w:numPr>
          <w:ilvl w:val="1"/>
          <w:numId w:val="6"/>
        </w:numPr>
        <w:spacing w:line="240" w:lineRule="auto"/>
        <w:jc w:val="both"/>
        <w:rPr>
          <w:rStyle w:val="FontStyle18"/>
          <w:rFonts w:eastAsia="Calibri"/>
          <w:bCs w:val="0"/>
          <w:color w:val="auto"/>
          <w:sz w:val="24"/>
          <w:szCs w:val="24"/>
        </w:rPr>
      </w:pPr>
      <w:r w:rsidRPr="00AE7B84">
        <w:rPr>
          <w:rStyle w:val="FontStyle18"/>
          <w:rFonts w:eastAsia="Calibri"/>
          <w:color w:val="auto"/>
          <w:sz w:val="24"/>
          <w:szCs w:val="24"/>
        </w:rPr>
        <w:t>2.1. Организация режима пребывания детей в образовательном учреждении</w:t>
      </w:r>
    </w:p>
    <w:p w:rsidR="00297A04" w:rsidRPr="00AE7B84" w:rsidRDefault="00297A04" w:rsidP="00297A04">
      <w:pPr>
        <w:shd w:val="clear" w:color="auto" w:fill="FFFFFF"/>
        <w:ind w:firstLine="709"/>
        <w:jc w:val="both"/>
        <w:outlineLvl w:val="0"/>
      </w:pPr>
    </w:p>
    <w:p w:rsidR="00297A04" w:rsidRPr="00AE7B84" w:rsidRDefault="00297A04" w:rsidP="00297A04">
      <w:pPr>
        <w:shd w:val="clear" w:color="auto" w:fill="FFFFFF"/>
        <w:ind w:firstLine="709"/>
        <w:jc w:val="both"/>
        <w:outlineLvl w:val="0"/>
        <w:rPr>
          <w:b/>
        </w:rPr>
      </w:pPr>
      <w:r w:rsidRPr="00AE7B84">
        <w:t xml:space="preserve">Режим нахождения детей в учебном Центре – это рациональная продолжительность и разумное чередование различных видов деятельности и отдыха детей во вторую половину дня.   Процесс обучения в </w:t>
      </w:r>
      <w:r w:rsidR="00D61C07" w:rsidRPr="00AE7B84">
        <w:t>ЧУДО</w:t>
      </w:r>
      <w:r w:rsidRPr="00AE7B84">
        <w:t xml:space="preserve"> «Центр «Светлый мир» представляет специально организованную деятельность педагогов и обучающихся, направленную на решение задач образования, воспитания, развития личности. Основной целью процесса обучения является такая его организация, при которой создаются условия для самовыражения, саморазвития, самоопределения учащихся. Исходной позицией такого подхода является видение воспитанника не объектом, а субъектом обучения, что возможно на развитии таких личностных качеств как активность, самостоятельность, общение.</w:t>
      </w:r>
    </w:p>
    <w:p w:rsidR="00297A04" w:rsidRPr="00AE7B84" w:rsidRDefault="00297A04" w:rsidP="00297A04">
      <w:pPr>
        <w:shd w:val="clear" w:color="auto" w:fill="FFFFFF"/>
        <w:ind w:left="24" w:firstLine="685"/>
        <w:jc w:val="both"/>
      </w:pPr>
      <w:r w:rsidRPr="00AE7B84">
        <w:t xml:space="preserve">Организация учебно-воспитательного процесса в </w:t>
      </w:r>
      <w:r w:rsidR="00D61C07" w:rsidRPr="00AE7B84">
        <w:t>ЧУДО</w:t>
      </w:r>
      <w:r w:rsidRPr="00AE7B84">
        <w:t xml:space="preserve"> «Центр «Светлый мир»   характеризуются следующими особенностями:</w:t>
      </w:r>
    </w:p>
    <w:p w:rsidR="00297A04" w:rsidRPr="00AE7B84" w:rsidRDefault="00297A04" w:rsidP="00297A04">
      <w:pPr>
        <w:widowControl w:val="0"/>
        <w:numPr>
          <w:ilvl w:val="0"/>
          <w:numId w:val="22"/>
        </w:numPr>
        <w:shd w:val="clear" w:color="auto" w:fill="FFFFFF"/>
        <w:tabs>
          <w:tab w:val="left" w:pos="360"/>
          <w:tab w:val="left" w:pos="470"/>
        </w:tabs>
        <w:suppressAutoHyphens/>
        <w:autoSpaceDE w:val="0"/>
        <w:spacing w:before="19"/>
        <w:ind w:left="360"/>
        <w:jc w:val="both"/>
      </w:pPr>
      <w:r w:rsidRPr="00AE7B84">
        <w:t>Учащиеся приходят на занятия в свободное от основной занятости  время;</w:t>
      </w:r>
    </w:p>
    <w:p w:rsidR="00297A04" w:rsidRPr="00AE7B84" w:rsidRDefault="00297A04" w:rsidP="00297A04">
      <w:pPr>
        <w:widowControl w:val="0"/>
        <w:numPr>
          <w:ilvl w:val="0"/>
          <w:numId w:val="22"/>
        </w:numPr>
        <w:shd w:val="clear" w:color="auto" w:fill="FFFFFF"/>
        <w:tabs>
          <w:tab w:val="left" w:pos="360"/>
          <w:tab w:val="left" w:pos="470"/>
        </w:tabs>
        <w:suppressAutoHyphens/>
        <w:autoSpaceDE w:val="0"/>
        <w:spacing w:before="19"/>
        <w:ind w:left="360"/>
        <w:jc w:val="both"/>
      </w:pPr>
      <w:r w:rsidRPr="00AE7B84">
        <w:t>Обучение   организуется   на   платной основе, на основании договора с родителями или законными представителями.</w:t>
      </w:r>
    </w:p>
    <w:p w:rsidR="00297A04" w:rsidRPr="00AE7B84" w:rsidRDefault="00297A04" w:rsidP="00297A04">
      <w:pPr>
        <w:widowControl w:val="0"/>
        <w:numPr>
          <w:ilvl w:val="0"/>
          <w:numId w:val="22"/>
        </w:numPr>
        <w:shd w:val="clear" w:color="auto" w:fill="FFFFFF"/>
        <w:tabs>
          <w:tab w:val="left" w:pos="360"/>
          <w:tab w:val="left" w:pos="470"/>
        </w:tabs>
        <w:suppressAutoHyphens/>
        <w:autoSpaceDE w:val="0"/>
        <w:spacing w:before="19"/>
        <w:ind w:left="360"/>
        <w:jc w:val="both"/>
      </w:pPr>
      <w:r w:rsidRPr="00AE7B84">
        <w:t>Допускается переход учащихся из одной группы в другую (по тематике, возрастному составу, уровню интеллектуального развития);</w:t>
      </w:r>
    </w:p>
    <w:p w:rsidR="00297A04" w:rsidRPr="00AE7B84" w:rsidRDefault="00297A04" w:rsidP="00297A04">
      <w:pPr>
        <w:widowControl w:val="0"/>
        <w:numPr>
          <w:ilvl w:val="0"/>
          <w:numId w:val="22"/>
        </w:numPr>
        <w:shd w:val="clear" w:color="auto" w:fill="FFFFFF"/>
        <w:tabs>
          <w:tab w:val="left" w:pos="360"/>
          <w:tab w:val="left" w:pos="470"/>
        </w:tabs>
        <w:suppressAutoHyphens/>
        <w:autoSpaceDE w:val="0"/>
        <w:spacing w:before="10"/>
        <w:ind w:left="360"/>
        <w:jc w:val="both"/>
      </w:pPr>
      <w:r w:rsidRPr="00AE7B84">
        <w:t>Детям предоставляются возможности сочетать различные направления  и формы занятий.</w:t>
      </w:r>
    </w:p>
    <w:p w:rsidR="00297A04" w:rsidRPr="00AE7B84" w:rsidRDefault="00297A04" w:rsidP="00297A04">
      <w:pPr>
        <w:shd w:val="clear" w:color="auto" w:fill="FFFFFF"/>
        <w:tabs>
          <w:tab w:val="left" w:pos="470"/>
          <w:tab w:val="left" w:pos="567"/>
        </w:tabs>
        <w:spacing w:before="10"/>
        <w:ind w:firstLine="709"/>
        <w:jc w:val="both"/>
      </w:pPr>
      <w:r w:rsidRPr="00AE7B84">
        <w:t xml:space="preserve">Учебный год начинается </w:t>
      </w:r>
      <w:r w:rsidRPr="00AE7B84">
        <w:rPr>
          <w:b/>
        </w:rPr>
        <w:t>1 октября</w:t>
      </w:r>
      <w:r w:rsidRPr="00AE7B84">
        <w:t xml:space="preserve">, заканчивается </w:t>
      </w:r>
      <w:r w:rsidRPr="00AE7B84">
        <w:rPr>
          <w:b/>
        </w:rPr>
        <w:t xml:space="preserve">30 апреля. </w:t>
      </w:r>
    </w:p>
    <w:p w:rsidR="00297A04" w:rsidRPr="00AE7B84" w:rsidRDefault="00297A04" w:rsidP="00297A04">
      <w:pPr>
        <w:shd w:val="clear" w:color="auto" w:fill="FFFFFF"/>
        <w:ind w:right="29" w:firstLine="709"/>
        <w:jc w:val="both"/>
      </w:pPr>
      <w:r w:rsidRPr="00AE7B84">
        <w:t xml:space="preserve">Организация занятий с </w:t>
      </w:r>
      <w:proofErr w:type="gramStart"/>
      <w:r w:rsidRPr="00AE7B84">
        <w:t>обучающимися</w:t>
      </w:r>
      <w:proofErr w:type="gramEnd"/>
      <w:r w:rsidRPr="00AE7B84">
        <w:t xml:space="preserve"> осуществляется в соответствии с </w:t>
      </w:r>
      <w:r w:rsidRPr="00AE7B84">
        <w:rPr>
          <w:b/>
        </w:rPr>
        <w:t>расписанием занятий</w:t>
      </w:r>
      <w:r w:rsidRPr="00AE7B84">
        <w:t>, где указываются учебные группы, время и продолжительность занятий, место проведения, количество часов в неделю.</w:t>
      </w:r>
    </w:p>
    <w:p w:rsidR="00297A04" w:rsidRPr="00AE7B84" w:rsidRDefault="00297A04" w:rsidP="00297A04">
      <w:pPr>
        <w:shd w:val="clear" w:color="auto" w:fill="FFFFFF"/>
        <w:ind w:right="29" w:firstLine="709"/>
        <w:jc w:val="both"/>
      </w:pPr>
      <w:r w:rsidRPr="00AE7B84">
        <w:t>Учебно-воспитательный процесс организуется  в соответствии с требованиями по технике безопасности и санитарными нормами и правилами, предъявляемых учреждениям дополнительного образования детей.</w:t>
      </w:r>
    </w:p>
    <w:p w:rsidR="00297A04" w:rsidRPr="00AE7B84" w:rsidRDefault="00297A04" w:rsidP="00297A04">
      <w:pPr>
        <w:pStyle w:val="a3"/>
        <w:tabs>
          <w:tab w:val="left" w:pos="240"/>
          <w:tab w:val="right" w:pos="9355"/>
        </w:tabs>
        <w:rPr>
          <w:rFonts w:ascii="Times New Roman" w:hAnsi="Times New Roman" w:cs="Times New Roman"/>
          <w:b/>
          <w:sz w:val="18"/>
          <w:szCs w:val="18"/>
        </w:rPr>
      </w:pPr>
      <w:r w:rsidRPr="00AE7B84">
        <w:rPr>
          <w:rFonts w:ascii="Times New Roman" w:hAnsi="Times New Roman" w:cs="Times New Roman"/>
          <w:b/>
        </w:rPr>
        <w:tab/>
      </w:r>
      <w:r w:rsidRPr="00AE7B84">
        <w:rPr>
          <w:rFonts w:ascii="Times New Roman" w:hAnsi="Times New Roman" w:cs="Times New Roman"/>
          <w:b/>
          <w:sz w:val="18"/>
          <w:szCs w:val="18"/>
        </w:rPr>
        <w:t xml:space="preserve">                                                                                                                                                                                                </w:t>
      </w:r>
    </w:p>
    <w:p w:rsidR="008607C0" w:rsidRPr="00AE7B84" w:rsidRDefault="008607C0" w:rsidP="00297A04">
      <w:pPr>
        <w:pStyle w:val="a3"/>
        <w:jc w:val="right"/>
        <w:rPr>
          <w:rFonts w:ascii="Times New Roman" w:hAnsi="Times New Roman" w:cs="Times New Roman"/>
          <w:b/>
          <w:sz w:val="18"/>
          <w:szCs w:val="18"/>
        </w:rPr>
      </w:pPr>
    </w:p>
    <w:p w:rsidR="008607C0" w:rsidRPr="00AE7B84" w:rsidRDefault="008607C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297A04" w:rsidRPr="00AE7B84" w:rsidRDefault="00297A04" w:rsidP="00297A04">
      <w:pPr>
        <w:pStyle w:val="a3"/>
        <w:jc w:val="right"/>
        <w:rPr>
          <w:rFonts w:ascii="Times New Roman" w:hAnsi="Times New Roman" w:cs="Times New Roman"/>
          <w:b/>
          <w:sz w:val="18"/>
          <w:szCs w:val="18"/>
        </w:rPr>
      </w:pPr>
      <w:r w:rsidRPr="00AE7B84">
        <w:rPr>
          <w:rFonts w:ascii="Times New Roman" w:hAnsi="Times New Roman" w:cs="Times New Roman"/>
          <w:b/>
          <w:sz w:val="18"/>
          <w:szCs w:val="18"/>
        </w:rPr>
        <w:lastRenderedPageBreak/>
        <w:t xml:space="preserve">Директор </w:t>
      </w:r>
      <w:r w:rsidR="00D61C07" w:rsidRPr="00AE7B84">
        <w:rPr>
          <w:rFonts w:ascii="Times New Roman" w:hAnsi="Times New Roman" w:cs="Times New Roman"/>
          <w:b/>
          <w:sz w:val="18"/>
          <w:szCs w:val="18"/>
        </w:rPr>
        <w:t>ЧУДО</w:t>
      </w:r>
      <w:r w:rsidRPr="00AE7B84">
        <w:rPr>
          <w:rFonts w:ascii="Times New Roman" w:hAnsi="Times New Roman" w:cs="Times New Roman"/>
          <w:b/>
          <w:sz w:val="18"/>
          <w:szCs w:val="18"/>
        </w:rPr>
        <w:t xml:space="preserve"> «Центр «Светлый мир»</w:t>
      </w:r>
    </w:p>
    <w:p w:rsidR="00AE7B84" w:rsidRPr="00AE7B84" w:rsidRDefault="00AE7B84" w:rsidP="00AE7B84">
      <w:pPr>
        <w:pStyle w:val="a3"/>
        <w:jc w:val="right"/>
        <w:rPr>
          <w:rFonts w:ascii="Times New Roman" w:hAnsi="Times New Roman" w:cs="Times New Roman"/>
          <w:b/>
          <w:sz w:val="18"/>
          <w:szCs w:val="18"/>
        </w:rPr>
      </w:pPr>
      <w:r w:rsidRPr="00AE7B84">
        <w:rPr>
          <w:rFonts w:ascii="Times New Roman" w:hAnsi="Times New Roman" w:cs="Times New Roman"/>
          <w:b/>
          <w:sz w:val="18"/>
          <w:szCs w:val="18"/>
        </w:rPr>
        <w:t xml:space="preserve">__________________ </w:t>
      </w:r>
      <w:proofErr w:type="spellStart"/>
      <w:r w:rsidRPr="00AE7B84">
        <w:rPr>
          <w:rFonts w:ascii="Times New Roman" w:hAnsi="Times New Roman" w:cs="Times New Roman"/>
          <w:b/>
          <w:sz w:val="18"/>
          <w:szCs w:val="18"/>
        </w:rPr>
        <w:t>Ахмадиева</w:t>
      </w:r>
      <w:proofErr w:type="spellEnd"/>
      <w:r w:rsidRPr="00AE7B84">
        <w:rPr>
          <w:rFonts w:ascii="Times New Roman" w:hAnsi="Times New Roman" w:cs="Times New Roman"/>
          <w:b/>
          <w:sz w:val="18"/>
          <w:szCs w:val="18"/>
        </w:rPr>
        <w:t xml:space="preserve"> Г.Р.</w:t>
      </w:r>
    </w:p>
    <w:p w:rsidR="00297A04" w:rsidRPr="00AE7B84" w:rsidRDefault="00297A04" w:rsidP="00297A04">
      <w:pPr>
        <w:pStyle w:val="a3"/>
        <w:rPr>
          <w:rFonts w:ascii="Times New Roman" w:hAnsi="Times New Roman" w:cs="Times New Roman"/>
          <w:b/>
          <w:sz w:val="18"/>
          <w:szCs w:val="18"/>
        </w:rPr>
      </w:pPr>
    </w:p>
    <w:p w:rsidR="00297A04" w:rsidRPr="00AE7B84" w:rsidRDefault="00297A04" w:rsidP="00297A04">
      <w:pPr>
        <w:pStyle w:val="a3"/>
        <w:ind w:left="-709"/>
        <w:rPr>
          <w:rFonts w:ascii="Times New Roman" w:hAnsi="Times New Roman" w:cs="Times New Roman"/>
          <w:b/>
        </w:rPr>
      </w:pPr>
      <w:r w:rsidRPr="00AE7B84">
        <w:rPr>
          <w:rFonts w:ascii="Times New Roman" w:hAnsi="Times New Roman" w:cs="Times New Roman"/>
          <w:b/>
        </w:rPr>
        <w:t xml:space="preserve">Расписание занятий дошкольных групп </w:t>
      </w:r>
      <w:r w:rsidR="00D61C07" w:rsidRPr="00AE7B84">
        <w:rPr>
          <w:rFonts w:ascii="Times New Roman" w:hAnsi="Times New Roman" w:cs="Times New Roman"/>
          <w:b/>
        </w:rPr>
        <w:t>ЧУДО</w:t>
      </w:r>
      <w:r w:rsidRPr="00AE7B84">
        <w:rPr>
          <w:rFonts w:ascii="Times New Roman" w:hAnsi="Times New Roman" w:cs="Times New Roman"/>
          <w:b/>
        </w:rPr>
        <w:t xml:space="preserve"> «Центр «Светлый мир» на </w:t>
      </w:r>
      <w:r w:rsidRPr="00AE7B84">
        <w:rPr>
          <w:rFonts w:ascii="Times New Roman" w:hAnsi="Times New Roman" w:cs="Times New Roman"/>
          <w:b/>
          <w:highlight w:val="yellow"/>
        </w:rPr>
        <w:t>201</w:t>
      </w:r>
      <w:r w:rsidR="00AE7B84" w:rsidRPr="00AE7B84">
        <w:rPr>
          <w:rFonts w:ascii="Times New Roman" w:hAnsi="Times New Roman" w:cs="Times New Roman"/>
          <w:b/>
          <w:highlight w:val="yellow"/>
        </w:rPr>
        <w:t>8</w:t>
      </w:r>
      <w:r w:rsidRPr="00AE7B84">
        <w:rPr>
          <w:rFonts w:ascii="Times New Roman" w:hAnsi="Times New Roman" w:cs="Times New Roman"/>
          <w:b/>
          <w:highlight w:val="yellow"/>
        </w:rPr>
        <w:t>-201</w:t>
      </w:r>
      <w:r w:rsidR="00AE7B84" w:rsidRPr="00AE7B84">
        <w:rPr>
          <w:rFonts w:ascii="Times New Roman" w:hAnsi="Times New Roman" w:cs="Times New Roman"/>
          <w:b/>
          <w:highlight w:val="yellow"/>
        </w:rPr>
        <w:t>9</w:t>
      </w:r>
      <w:r w:rsidRPr="00AE7B84">
        <w:rPr>
          <w:rFonts w:ascii="Times New Roman" w:hAnsi="Times New Roman" w:cs="Times New Roman"/>
          <w:b/>
        </w:rPr>
        <w:t xml:space="preserve"> учебный год</w:t>
      </w:r>
    </w:p>
    <w:tbl>
      <w:tblPr>
        <w:tblStyle w:val="a5"/>
        <w:tblpPr w:leftFromText="180" w:rightFromText="180" w:vertAnchor="text" w:horzAnchor="page" w:tblpX="268" w:tblpY="290"/>
        <w:tblW w:w="10740" w:type="dxa"/>
        <w:tblLook w:val="04A0" w:firstRow="1" w:lastRow="0" w:firstColumn="1" w:lastColumn="0" w:noHBand="0" w:noVBand="1"/>
      </w:tblPr>
      <w:tblGrid>
        <w:gridCol w:w="435"/>
        <w:gridCol w:w="1941"/>
        <w:gridCol w:w="1985"/>
        <w:gridCol w:w="2126"/>
        <w:gridCol w:w="1701"/>
        <w:gridCol w:w="2552"/>
      </w:tblGrid>
      <w:tr w:rsidR="00C22990" w:rsidRPr="00AE7B84" w:rsidTr="00C22990">
        <w:trPr>
          <w:trHeight w:val="405"/>
        </w:trPr>
        <w:tc>
          <w:tcPr>
            <w:tcW w:w="435" w:type="dxa"/>
          </w:tcPr>
          <w:p w:rsidR="00C22990" w:rsidRPr="00AE7B84" w:rsidRDefault="00C22990" w:rsidP="00297A04">
            <w:pPr>
              <w:pStyle w:val="a3"/>
              <w:jc w:val="both"/>
              <w:rPr>
                <w:sz w:val="18"/>
                <w:szCs w:val="18"/>
              </w:rPr>
            </w:pPr>
          </w:p>
        </w:tc>
        <w:tc>
          <w:tcPr>
            <w:tcW w:w="1941" w:type="dxa"/>
          </w:tcPr>
          <w:p w:rsidR="00C22990" w:rsidRPr="00AE7B84" w:rsidRDefault="00C22990" w:rsidP="00297A04">
            <w:pPr>
              <w:pStyle w:val="a3"/>
              <w:jc w:val="center"/>
              <w:rPr>
                <w:b/>
                <w:sz w:val="18"/>
                <w:szCs w:val="18"/>
              </w:rPr>
            </w:pPr>
            <w:r w:rsidRPr="00AE7B84">
              <w:rPr>
                <w:b/>
                <w:sz w:val="18"/>
                <w:szCs w:val="18"/>
              </w:rPr>
              <w:t>1 группа</w:t>
            </w:r>
          </w:p>
          <w:p w:rsidR="00C22990" w:rsidRPr="00AE7B84" w:rsidRDefault="00C22990" w:rsidP="00297A04">
            <w:pPr>
              <w:pStyle w:val="a3"/>
              <w:jc w:val="center"/>
              <w:rPr>
                <w:b/>
                <w:sz w:val="18"/>
                <w:szCs w:val="18"/>
              </w:rPr>
            </w:pPr>
            <w:r w:rsidRPr="00AE7B84">
              <w:rPr>
                <w:b/>
                <w:sz w:val="18"/>
                <w:szCs w:val="18"/>
              </w:rPr>
              <w:t xml:space="preserve"> (3 - 4 лет)</w:t>
            </w:r>
          </w:p>
        </w:tc>
        <w:tc>
          <w:tcPr>
            <w:tcW w:w="1985" w:type="dxa"/>
          </w:tcPr>
          <w:p w:rsidR="00C22990" w:rsidRPr="00AE7B84" w:rsidRDefault="00C22990" w:rsidP="00297A04">
            <w:pPr>
              <w:pStyle w:val="a3"/>
              <w:jc w:val="center"/>
              <w:rPr>
                <w:b/>
                <w:sz w:val="18"/>
                <w:szCs w:val="18"/>
              </w:rPr>
            </w:pPr>
            <w:r w:rsidRPr="00AE7B84">
              <w:rPr>
                <w:b/>
                <w:sz w:val="18"/>
                <w:szCs w:val="18"/>
              </w:rPr>
              <w:t>2 группа</w:t>
            </w:r>
          </w:p>
          <w:p w:rsidR="00C22990" w:rsidRPr="00AE7B84" w:rsidRDefault="00C22990" w:rsidP="00297A04">
            <w:pPr>
              <w:pStyle w:val="a3"/>
              <w:jc w:val="center"/>
              <w:rPr>
                <w:b/>
                <w:sz w:val="18"/>
                <w:szCs w:val="18"/>
              </w:rPr>
            </w:pPr>
            <w:r w:rsidRPr="00AE7B84">
              <w:rPr>
                <w:b/>
                <w:sz w:val="18"/>
                <w:szCs w:val="18"/>
              </w:rPr>
              <w:t xml:space="preserve"> (4 - 5 лет)</w:t>
            </w:r>
          </w:p>
        </w:tc>
        <w:tc>
          <w:tcPr>
            <w:tcW w:w="2126" w:type="dxa"/>
          </w:tcPr>
          <w:p w:rsidR="00C22990" w:rsidRPr="00AE7B84" w:rsidRDefault="00C22990" w:rsidP="00297A04">
            <w:pPr>
              <w:pStyle w:val="a3"/>
              <w:jc w:val="center"/>
              <w:rPr>
                <w:b/>
                <w:sz w:val="18"/>
                <w:szCs w:val="18"/>
              </w:rPr>
            </w:pPr>
            <w:r w:rsidRPr="00AE7B84">
              <w:rPr>
                <w:b/>
                <w:sz w:val="18"/>
                <w:szCs w:val="18"/>
              </w:rPr>
              <w:t>3группа</w:t>
            </w:r>
          </w:p>
          <w:p w:rsidR="00C22990" w:rsidRPr="00AE7B84" w:rsidRDefault="00C22990" w:rsidP="00297A04">
            <w:pPr>
              <w:pStyle w:val="a3"/>
              <w:jc w:val="center"/>
              <w:rPr>
                <w:b/>
                <w:sz w:val="18"/>
                <w:szCs w:val="18"/>
              </w:rPr>
            </w:pPr>
            <w:r w:rsidRPr="00AE7B84">
              <w:rPr>
                <w:b/>
                <w:sz w:val="18"/>
                <w:szCs w:val="18"/>
              </w:rPr>
              <w:t xml:space="preserve"> (5 - 6 лет)</w:t>
            </w:r>
          </w:p>
        </w:tc>
        <w:tc>
          <w:tcPr>
            <w:tcW w:w="1701" w:type="dxa"/>
          </w:tcPr>
          <w:p w:rsidR="00C22990" w:rsidRPr="00AE7B84" w:rsidRDefault="00C22990" w:rsidP="00297A04">
            <w:pPr>
              <w:pStyle w:val="a3"/>
              <w:jc w:val="center"/>
              <w:rPr>
                <w:b/>
                <w:sz w:val="18"/>
                <w:szCs w:val="18"/>
              </w:rPr>
            </w:pPr>
            <w:r w:rsidRPr="00AE7B84">
              <w:rPr>
                <w:b/>
                <w:sz w:val="18"/>
                <w:szCs w:val="18"/>
              </w:rPr>
              <w:t>4 группа</w:t>
            </w:r>
          </w:p>
          <w:p w:rsidR="00C22990" w:rsidRPr="00AE7B84" w:rsidRDefault="00C22990" w:rsidP="00297A04">
            <w:pPr>
              <w:pStyle w:val="a3"/>
              <w:jc w:val="center"/>
              <w:rPr>
                <w:b/>
                <w:sz w:val="18"/>
                <w:szCs w:val="18"/>
              </w:rPr>
            </w:pPr>
            <w:r w:rsidRPr="00AE7B84">
              <w:rPr>
                <w:b/>
                <w:sz w:val="18"/>
                <w:szCs w:val="18"/>
              </w:rPr>
              <w:t>(6-7 лет)</w:t>
            </w:r>
          </w:p>
        </w:tc>
        <w:tc>
          <w:tcPr>
            <w:tcW w:w="2552" w:type="dxa"/>
            <w:shd w:val="clear" w:color="auto" w:fill="auto"/>
          </w:tcPr>
          <w:p w:rsidR="00C22990" w:rsidRPr="00AE7B84" w:rsidRDefault="00C22990" w:rsidP="00297A04">
            <w:pPr>
              <w:jc w:val="center"/>
              <w:rPr>
                <w:b/>
                <w:sz w:val="18"/>
                <w:szCs w:val="18"/>
              </w:rPr>
            </w:pPr>
            <w:r w:rsidRPr="00AE7B84">
              <w:rPr>
                <w:b/>
                <w:sz w:val="18"/>
                <w:szCs w:val="18"/>
              </w:rPr>
              <w:t>1-4 группы (3-7 лет)</w:t>
            </w:r>
          </w:p>
        </w:tc>
      </w:tr>
      <w:tr w:rsidR="00C22990" w:rsidRPr="00AE7B84" w:rsidTr="00C22990">
        <w:trPr>
          <w:cantSplit/>
          <w:trHeight w:val="1128"/>
        </w:trPr>
        <w:tc>
          <w:tcPr>
            <w:tcW w:w="435" w:type="dxa"/>
            <w:textDirection w:val="btLr"/>
          </w:tcPr>
          <w:p w:rsidR="00C22990" w:rsidRPr="00AE7B84" w:rsidRDefault="00C22990" w:rsidP="00297A04">
            <w:pPr>
              <w:pStyle w:val="a3"/>
              <w:ind w:left="113" w:right="113"/>
              <w:jc w:val="center"/>
              <w:rPr>
                <w:b/>
                <w:sz w:val="18"/>
                <w:szCs w:val="18"/>
              </w:rPr>
            </w:pPr>
            <w:r w:rsidRPr="00AE7B84">
              <w:rPr>
                <w:b/>
                <w:sz w:val="18"/>
                <w:szCs w:val="18"/>
              </w:rPr>
              <w:t>понедельник</w:t>
            </w:r>
          </w:p>
        </w:tc>
        <w:tc>
          <w:tcPr>
            <w:tcW w:w="1941"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16.20-16.40 Развитие речи</w:t>
            </w:r>
          </w:p>
          <w:p w:rsidR="00C22990" w:rsidRPr="00AE7B84" w:rsidRDefault="00C22990" w:rsidP="00297A04">
            <w:pPr>
              <w:pStyle w:val="a3"/>
              <w:rPr>
                <w:b/>
                <w:sz w:val="14"/>
                <w:szCs w:val="14"/>
              </w:rPr>
            </w:pPr>
            <w:r w:rsidRPr="00AE7B84">
              <w:rPr>
                <w:b/>
                <w:sz w:val="14"/>
                <w:szCs w:val="14"/>
              </w:rPr>
              <w:t>16.45-17.05 Развитие речи</w:t>
            </w:r>
          </w:p>
        </w:tc>
        <w:tc>
          <w:tcPr>
            <w:tcW w:w="1985"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17.05-17.25 Развитие речи</w:t>
            </w:r>
          </w:p>
          <w:p w:rsidR="00C22990" w:rsidRPr="00AE7B84" w:rsidRDefault="00C22990" w:rsidP="00297A04">
            <w:pPr>
              <w:pStyle w:val="a3"/>
              <w:rPr>
                <w:b/>
              </w:rPr>
            </w:pPr>
            <w:r w:rsidRPr="00AE7B84">
              <w:rPr>
                <w:b/>
                <w:sz w:val="14"/>
                <w:szCs w:val="14"/>
              </w:rPr>
              <w:t>17.30-17.50 Развитие речи</w:t>
            </w:r>
          </w:p>
          <w:p w:rsidR="00C22990" w:rsidRPr="00AE7B84" w:rsidRDefault="00C22990" w:rsidP="00297A04">
            <w:pPr>
              <w:pStyle w:val="a3"/>
              <w:rPr>
                <w:b/>
                <w:sz w:val="14"/>
                <w:szCs w:val="14"/>
              </w:rPr>
            </w:pPr>
          </w:p>
        </w:tc>
        <w:tc>
          <w:tcPr>
            <w:tcW w:w="2126" w:type="dxa"/>
          </w:tcPr>
          <w:p w:rsidR="00C22990" w:rsidRPr="00AE7B84" w:rsidRDefault="00C22990" w:rsidP="00297A04">
            <w:pPr>
              <w:pStyle w:val="a3"/>
              <w:jc w:val="center"/>
              <w:rPr>
                <w:b/>
                <w:sz w:val="14"/>
                <w:szCs w:val="14"/>
              </w:rPr>
            </w:pPr>
          </w:p>
        </w:tc>
        <w:tc>
          <w:tcPr>
            <w:tcW w:w="1701"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p>
        </w:tc>
        <w:tc>
          <w:tcPr>
            <w:tcW w:w="2552" w:type="dxa"/>
            <w:shd w:val="clear" w:color="auto" w:fill="auto"/>
          </w:tcPr>
          <w:p w:rsidR="00C22990" w:rsidRPr="00AE7B84" w:rsidRDefault="00C22990" w:rsidP="00297A04">
            <w:pPr>
              <w:pStyle w:val="a3"/>
              <w:jc w:val="center"/>
              <w:rPr>
                <w:b/>
                <w:sz w:val="14"/>
                <w:szCs w:val="14"/>
              </w:rPr>
            </w:pPr>
            <w:r w:rsidRPr="00AE7B84">
              <w:rPr>
                <w:b/>
                <w:sz w:val="14"/>
                <w:szCs w:val="14"/>
              </w:rPr>
              <w:t>Каб.18а</w:t>
            </w:r>
          </w:p>
          <w:p w:rsidR="00C22990" w:rsidRPr="00AE7B84" w:rsidRDefault="00C22990" w:rsidP="00297A04">
            <w:pPr>
              <w:pStyle w:val="a3"/>
              <w:jc w:val="both"/>
              <w:rPr>
                <w:b/>
                <w:sz w:val="14"/>
                <w:szCs w:val="14"/>
              </w:rPr>
            </w:pPr>
            <w:r w:rsidRPr="00AE7B84">
              <w:rPr>
                <w:b/>
                <w:sz w:val="14"/>
                <w:szCs w:val="14"/>
              </w:rPr>
              <w:t>16.20-16.40; 16.40-17.05 Логопед</w:t>
            </w:r>
          </w:p>
          <w:p w:rsidR="00C22990" w:rsidRPr="00AE7B84" w:rsidRDefault="00C22990" w:rsidP="00297A04">
            <w:pPr>
              <w:pStyle w:val="a3"/>
              <w:jc w:val="both"/>
              <w:rPr>
                <w:b/>
                <w:sz w:val="14"/>
                <w:szCs w:val="14"/>
              </w:rPr>
            </w:pPr>
            <w:r w:rsidRPr="00AE7B84">
              <w:rPr>
                <w:b/>
                <w:sz w:val="14"/>
                <w:szCs w:val="14"/>
              </w:rPr>
              <w:t>17.05-17.25;17.25- 17.50 Логопед</w:t>
            </w:r>
          </w:p>
          <w:p w:rsidR="00C22990" w:rsidRPr="00AE7B84" w:rsidRDefault="00C22990" w:rsidP="00297A04">
            <w:pPr>
              <w:pStyle w:val="a3"/>
              <w:rPr>
                <w:b/>
                <w:sz w:val="14"/>
                <w:szCs w:val="14"/>
              </w:rPr>
            </w:pPr>
            <w:r w:rsidRPr="00AE7B84">
              <w:rPr>
                <w:b/>
                <w:sz w:val="14"/>
                <w:szCs w:val="14"/>
              </w:rPr>
              <w:t>18.35-18.55; 18.55-19.20 Логопед</w:t>
            </w:r>
          </w:p>
          <w:p w:rsidR="00C22990" w:rsidRPr="00AE7B84" w:rsidRDefault="00C22990" w:rsidP="00297A04">
            <w:pPr>
              <w:jc w:val="center"/>
              <w:rPr>
                <w:b/>
                <w:sz w:val="14"/>
                <w:szCs w:val="14"/>
              </w:rPr>
            </w:pPr>
            <w:r w:rsidRPr="00AE7B84">
              <w:rPr>
                <w:b/>
                <w:sz w:val="14"/>
                <w:szCs w:val="14"/>
              </w:rPr>
              <w:t>Каб.18</w:t>
            </w:r>
          </w:p>
          <w:p w:rsidR="00C22990" w:rsidRPr="00AE7B84" w:rsidRDefault="00C22990" w:rsidP="00297A04">
            <w:pPr>
              <w:jc w:val="both"/>
              <w:rPr>
                <w:b/>
                <w:sz w:val="14"/>
                <w:szCs w:val="14"/>
              </w:rPr>
            </w:pPr>
            <w:r w:rsidRPr="00AE7B84">
              <w:rPr>
                <w:b/>
                <w:sz w:val="14"/>
                <w:szCs w:val="14"/>
              </w:rPr>
              <w:t>17.50-18.10 Арт-студия</w:t>
            </w:r>
          </w:p>
          <w:p w:rsidR="00C22990" w:rsidRPr="00AE7B84" w:rsidRDefault="00C22990" w:rsidP="00297A04">
            <w:pPr>
              <w:jc w:val="both"/>
              <w:rPr>
                <w:b/>
                <w:sz w:val="14"/>
                <w:szCs w:val="14"/>
              </w:rPr>
            </w:pPr>
            <w:r w:rsidRPr="00AE7B84">
              <w:rPr>
                <w:b/>
                <w:sz w:val="14"/>
                <w:szCs w:val="14"/>
              </w:rPr>
              <w:t>18.15-18.35 Арт-студия</w:t>
            </w:r>
          </w:p>
          <w:p w:rsidR="00C22990" w:rsidRPr="00AE7B84" w:rsidRDefault="00C22990" w:rsidP="00297A04">
            <w:pPr>
              <w:jc w:val="both"/>
              <w:rPr>
                <w:b/>
                <w:sz w:val="14"/>
                <w:szCs w:val="14"/>
              </w:rPr>
            </w:pPr>
            <w:r w:rsidRPr="00AE7B84">
              <w:rPr>
                <w:b/>
                <w:sz w:val="14"/>
                <w:szCs w:val="14"/>
              </w:rPr>
              <w:t>18.35-18.55 Куб. Зайцева</w:t>
            </w:r>
          </w:p>
          <w:p w:rsidR="00C22990" w:rsidRPr="00AE7B84" w:rsidRDefault="00C22990" w:rsidP="00297A04">
            <w:pPr>
              <w:jc w:val="both"/>
              <w:rPr>
                <w:b/>
                <w:sz w:val="14"/>
                <w:szCs w:val="14"/>
              </w:rPr>
            </w:pPr>
            <w:r w:rsidRPr="00AE7B84">
              <w:rPr>
                <w:b/>
                <w:sz w:val="14"/>
                <w:szCs w:val="14"/>
              </w:rPr>
              <w:t>19.00-19.20 Куб. Зайцева</w:t>
            </w:r>
          </w:p>
        </w:tc>
      </w:tr>
      <w:tr w:rsidR="00C22990" w:rsidRPr="00AE7B84" w:rsidTr="00C22990">
        <w:trPr>
          <w:cantSplit/>
          <w:trHeight w:val="1004"/>
        </w:trPr>
        <w:tc>
          <w:tcPr>
            <w:tcW w:w="435" w:type="dxa"/>
            <w:textDirection w:val="btLr"/>
          </w:tcPr>
          <w:p w:rsidR="00C22990" w:rsidRPr="00AE7B84" w:rsidRDefault="00C22990" w:rsidP="00297A04">
            <w:pPr>
              <w:pStyle w:val="a3"/>
              <w:ind w:left="113" w:right="113"/>
              <w:jc w:val="center"/>
              <w:rPr>
                <w:b/>
                <w:sz w:val="18"/>
                <w:szCs w:val="18"/>
              </w:rPr>
            </w:pPr>
            <w:r w:rsidRPr="00AE7B84">
              <w:rPr>
                <w:b/>
                <w:sz w:val="18"/>
                <w:szCs w:val="18"/>
              </w:rPr>
              <w:t>вторник</w:t>
            </w:r>
          </w:p>
        </w:tc>
        <w:tc>
          <w:tcPr>
            <w:tcW w:w="1941" w:type="dxa"/>
          </w:tcPr>
          <w:p w:rsidR="00C22990" w:rsidRPr="00AE7B84" w:rsidRDefault="00C22990" w:rsidP="00297A04">
            <w:pPr>
              <w:pStyle w:val="a3"/>
              <w:jc w:val="both"/>
              <w:rPr>
                <w:b/>
                <w:sz w:val="14"/>
                <w:szCs w:val="14"/>
              </w:rPr>
            </w:pPr>
          </w:p>
        </w:tc>
        <w:tc>
          <w:tcPr>
            <w:tcW w:w="1985"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p>
        </w:tc>
        <w:tc>
          <w:tcPr>
            <w:tcW w:w="2126"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16.20-16.40 РЭМП</w:t>
            </w:r>
          </w:p>
          <w:p w:rsidR="00C22990" w:rsidRPr="00AE7B84" w:rsidRDefault="00C22990" w:rsidP="00297A04">
            <w:pPr>
              <w:pStyle w:val="a3"/>
              <w:rPr>
                <w:b/>
                <w:sz w:val="14"/>
                <w:szCs w:val="14"/>
              </w:rPr>
            </w:pPr>
            <w:r w:rsidRPr="00AE7B84">
              <w:rPr>
                <w:b/>
                <w:sz w:val="14"/>
                <w:szCs w:val="14"/>
              </w:rPr>
              <w:t>16.45-17.05 РЭМП</w:t>
            </w:r>
          </w:p>
          <w:p w:rsidR="00C22990" w:rsidRPr="00AE7B84" w:rsidRDefault="00C22990" w:rsidP="00297A04">
            <w:pPr>
              <w:pStyle w:val="a3"/>
              <w:rPr>
                <w:b/>
                <w:sz w:val="14"/>
                <w:szCs w:val="14"/>
              </w:rPr>
            </w:pPr>
            <w:r w:rsidRPr="00AE7B84">
              <w:rPr>
                <w:b/>
                <w:sz w:val="14"/>
                <w:szCs w:val="14"/>
              </w:rPr>
              <w:t>17.05-17.25 ИЗО</w:t>
            </w:r>
          </w:p>
          <w:p w:rsidR="00C22990" w:rsidRPr="00AE7B84" w:rsidRDefault="00C22990" w:rsidP="00297A04">
            <w:pPr>
              <w:pStyle w:val="a3"/>
              <w:rPr>
                <w:b/>
                <w:sz w:val="14"/>
                <w:szCs w:val="14"/>
              </w:rPr>
            </w:pPr>
            <w:r w:rsidRPr="00AE7B84">
              <w:rPr>
                <w:b/>
                <w:sz w:val="14"/>
                <w:szCs w:val="14"/>
              </w:rPr>
              <w:t>17.30-17.50 ИЗО</w:t>
            </w:r>
          </w:p>
          <w:p w:rsidR="00C22990" w:rsidRPr="00AE7B84" w:rsidRDefault="00C22990" w:rsidP="00297A04">
            <w:pPr>
              <w:pStyle w:val="a3"/>
              <w:jc w:val="center"/>
              <w:rPr>
                <w:b/>
                <w:sz w:val="14"/>
                <w:szCs w:val="14"/>
              </w:rPr>
            </w:pPr>
          </w:p>
        </w:tc>
        <w:tc>
          <w:tcPr>
            <w:tcW w:w="1701"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17.05-17.25 РЭМП</w:t>
            </w:r>
          </w:p>
          <w:p w:rsidR="00C22990" w:rsidRPr="00AE7B84" w:rsidRDefault="00C22990" w:rsidP="00297A04">
            <w:pPr>
              <w:pStyle w:val="a3"/>
              <w:rPr>
                <w:b/>
                <w:sz w:val="14"/>
                <w:szCs w:val="14"/>
              </w:rPr>
            </w:pPr>
            <w:r w:rsidRPr="00AE7B84">
              <w:rPr>
                <w:b/>
                <w:sz w:val="14"/>
                <w:szCs w:val="14"/>
              </w:rPr>
              <w:t>17.30-17.50 РЭМП</w:t>
            </w:r>
          </w:p>
          <w:p w:rsidR="00C22990" w:rsidRPr="00AE7B84" w:rsidRDefault="00C22990" w:rsidP="00297A04">
            <w:pPr>
              <w:pStyle w:val="a3"/>
              <w:rPr>
                <w:b/>
                <w:sz w:val="14"/>
                <w:szCs w:val="14"/>
              </w:rPr>
            </w:pPr>
            <w:r w:rsidRPr="00AE7B84">
              <w:rPr>
                <w:b/>
                <w:sz w:val="14"/>
                <w:szCs w:val="14"/>
              </w:rPr>
              <w:t>17.50-18.10 ИЗО</w:t>
            </w:r>
          </w:p>
          <w:p w:rsidR="00C22990" w:rsidRPr="00AE7B84" w:rsidRDefault="00C22990" w:rsidP="00297A04">
            <w:pPr>
              <w:pStyle w:val="a3"/>
              <w:rPr>
                <w:sz w:val="14"/>
                <w:szCs w:val="14"/>
              </w:rPr>
            </w:pPr>
            <w:r w:rsidRPr="00AE7B84">
              <w:rPr>
                <w:b/>
                <w:sz w:val="14"/>
                <w:szCs w:val="14"/>
              </w:rPr>
              <w:t>18.15-18.35 ИЗО</w:t>
            </w:r>
          </w:p>
        </w:tc>
        <w:tc>
          <w:tcPr>
            <w:tcW w:w="2552" w:type="dxa"/>
            <w:shd w:val="clear" w:color="auto" w:fill="auto"/>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jc w:val="both"/>
              <w:rPr>
                <w:b/>
                <w:sz w:val="14"/>
                <w:szCs w:val="14"/>
              </w:rPr>
            </w:pPr>
            <w:r>
              <w:rPr>
                <w:b/>
                <w:sz w:val="14"/>
                <w:szCs w:val="14"/>
              </w:rPr>
              <w:t>18.35-18.55Англ</w:t>
            </w:r>
            <w:proofErr w:type="gramStart"/>
            <w:r>
              <w:rPr>
                <w:b/>
                <w:sz w:val="14"/>
                <w:szCs w:val="14"/>
              </w:rPr>
              <w:t>.я</w:t>
            </w:r>
            <w:proofErr w:type="gramEnd"/>
            <w:r>
              <w:rPr>
                <w:b/>
                <w:sz w:val="14"/>
                <w:szCs w:val="14"/>
              </w:rPr>
              <w:t>зык</w:t>
            </w:r>
          </w:p>
          <w:p w:rsidR="00C22990" w:rsidRPr="00AE7B84" w:rsidRDefault="00C22990" w:rsidP="00297A04">
            <w:pPr>
              <w:pStyle w:val="a3"/>
              <w:rPr>
                <w:b/>
                <w:sz w:val="14"/>
                <w:szCs w:val="14"/>
              </w:rPr>
            </w:pPr>
            <w:r>
              <w:rPr>
                <w:b/>
                <w:sz w:val="14"/>
                <w:szCs w:val="14"/>
              </w:rPr>
              <w:t xml:space="preserve">19.00-19.20 </w:t>
            </w:r>
            <w:proofErr w:type="spellStart"/>
            <w:r>
              <w:rPr>
                <w:b/>
                <w:sz w:val="14"/>
                <w:szCs w:val="14"/>
              </w:rPr>
              <w:t>Англ</w:t>
            </w:r>
            <w:proofErr w:type="gramStart"/>
            <w:r>
              <w:rPr>
                <w:b/>
                <w:sz w:val="14"/>
                <w:szCs w:val="14"/>
              </w:rPr>
              <w:t>.я</w:t>
            </w:r>
            <w:proofErr w:type="gramEnd"/>
            <w:r>
              <w:rPr>
                <w:b/>
                <w:sz w:val="14"/>
                <w:szCs w:val="14"/>
              </w:rPr>
              <w:t>зык</w:t>
            </w:r>
            <w:proofErr w:type="spellEnd"/>
          </w:p>
        </w:tc>
      </w:tr>
      <w:tr w:rsidR="00C22990" w:rsidRPr="00AE7B84" w:rsidTr="00C22990">
        <w:trPr>
          <w:cantSplit/>
          <w:trHeight w:val="987"/>
        </w:trPr>
        <w:tc>
          <w:tcPr>
            <w:tcW w:w="435" w:type="dxa"/>
            <w:textDirection w:val="btLr"/>
          </w:tcPr>
          <w:p w:rsidR="00C22990" w:rsidRPr="00AE7B84" w:rsidRDefault="00C22990" w:rsidP="00297A04">
            <w:pPr>
              <w:pStyle w:val="a3"/>
              <w:ind w:left="113" w:right="113"/>
              <w:jc w:val="center"/>
              <w:rPr>
                <w:b/>
                <w:sz w:val="18"/>
                <w:szCs w:val="18"/>
              </w:rPr>
            </w:pPr>
            <w:r w:rsidRPr="00AE7B84">
              <w:rPr>
                <w:b/>
                <w:sz w:val="18"/>
                <w:szCs w:val="18"/>
              </w:rPr>
              <w:t>среда</w:t>
            </w:r>
          </w:p>
        </w:tc>
        <w:tc>
          <w:tcPr>
            <w:tcW w:w="1941"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 xml:space="preserve">16.20-16.40 Развитие речи </w:t>
            </w:r>
          </w:p>
          <w:p w:rsidR="00C22990" w:rsidRPr="00AE7B84" w:rsidRDefault="00C22990" w:rsidP="00297A04">
            <w:pPr>
              <w:pStyle w:val="a3"/>
              <w:rPr>
                <w:b/>
                <w:sz w:val="14"/>
                <w:szCs w:val="14"/>
              </w:rPr>
            </w:pPr>
            <w:r w:rsidRPr="00AE7B84">
              <w:rPr>
                <w:b/>
                <w:sz w:val="14"/>
                <w:szCs w:val="14"/>
              </w:rPr>
              <w:t>16.45-17.05 Развитие речи</w:t>
            </w:r>
          </w:p>
        </w:tc>
        <w:tc>
          <w:tcPr>
            <w:tcW w:w="1985"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17.05-17.25 Развитие речи</w:t>
            </w:r>
          </w:p>
          <w:p w:rsidR="00C22990" w:rsidRPr="00AE7B84" w:rsidRDefault="00C22990" w:rsidP="00297A04">
            <w:pPr>
              <w:pStyle w:val="a3"/>
              <w:rPr>
                <w:b/>
                <w:sz w:val="14"/>
                <w:szCs w:val="14"/>
              </w:rPr>
            </w:pPr>
            <w:r w:rsidRPr="00AE7B84">
              <w:rPr>
                <w:b/>
                <w:sz w:val="14"/>
                <w:szCs w:val="14"/>
              </w:rPr>
              <w:t>17.30-17.50 Развитие речи</w:t>
            </w:r>
          </w:p>
        </w:tc>
        <w:tc>
          <w:tcPr>
            <w:tcW w:w="2126" w:type="dxa"/>
          </w:tcPr>
          <w:p w:rsidR="00C22990" w:rsidRPr="00AE7B84" w:rsidRDefault="00C22990" w:rsidP="00297A04">
            <w:pPr>
              <w:pStyle w:val="a3"/>
              <w:jc w:val="center"/>
              <w:rPr>
                <w:b/>
                <w:sz w:val="14"/>
                <w:szCs w:val="14"/>
              </w:rPr>
            </w:pPr>
          </w:p>
        </w:tc>
        <w:tc>
          <w:tcPr>
            <w:tcW w:w="1701" w:type="dxa"/>
          </w:tcPr>
          <w:p w:rsidR="00C22990" w:rsidRPr="00AE7B84" w:rsidRDefault="00C22990" w:rsidP="00297A04">
            <w:pPr>
              <w:pStyle w:val="a3"/>
              <w:jc w:val="center"/>
              <w:rPr>
                <w:sz w:val="14"/>
                <w:szCs w:val="14"/>
              </w:rPr>
            </w:pPr>
          </w:p>
          <w:p w:rsidR="00C22990" w:rsidRPr="00AE7B84" w:rsidRDefault="00C22990" w:rsidP="00297A04">
            <w:pPr>
              <w:pStyle w:val="a3"/>
              <w:jc w:val="center"/>
              <w:rPr>
                <w:sz w:val="14"/>
                <w:szCs w:val="14"/>
              </w:rPr>
            </w:pPr>
          </w:p>
          <w:p w:rsidR="00C22990" w:rsidRPr="00AE7B84" w:rsidRDefault="00C22990" w:rsidP="00297A04">
            <w:pPr>
              <w:pStyle w:val="a3"/>
              <w:jc w:val="center"/>
              <w:rPr>
                <w:sz w:val="14"/>
                <w:szCs w:val="14"/>
              </w:rPr>
            </w:pPr>
          </w:p>
        </w:tc>
        <w:tc>
          <w:tcPr>
            <w:tcW w:w="2552" w:type="dxa"/>
            <w:shd w:val="clear" w:color="auto" w:fill="auto"/>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Каб.18а</w:t>
            </w:r>
          </w:p>
          <w:p w:rsidR="00C22990" w:rsidRPr="00AE7B84" w:rsidRDefault="00C22990" w:rsidP="00297A04">
            <w:pPr>
              <w:pStyle w:val="a3"/>
              <w:jc w:val="both"/>
              <w:rPr>
                <w:b/>
                <w:sz w:val="14"/>
                <w:szCs w:val="14"/>
              </w:rPr>
            </w:pPr>
            <w:r w:rsidRPr="00AE7B84">
              <w:rPr>
                <w:b/>
                <w:sz w:val="14"/>
                <w:szCs w:val="14"/>
              </w:rPr>
              <w:t>16.20-16.40; 16.40-17.05 Логопед</w:t>
            </w:r>
          </w:p>
          <w:p w:rsidR="00C22990" w:rsidRPr="00AE7B84" w:rsidRDefault="00C22990" w:rsidP="00297A04">
            <w:pPr>
              <w:pStyle w:val="a3"/>
              <w:jc w:val="both"/>
              <w:rPr>
                <w:b/>
                <w:sz w:val="14"/>
                <w:szCs w:val="14"/>
              </w:rPr>
            </w:pPr>
            <w:r w:rsidRPr="00AE7B84">
              <w:rPr>
                <w:b/>
                <w:sz w:val="14"/>
                <w:szCs w:val="14"/>
              </w:rPr>
              <w:t>17.05-17.25;17.25- 17.50 Логопед</w:t>
            </w:r>
          </w:p>
          <w:p w:rsidR="00C22990" w:rsidRPr="00AE7B84" w:rsidRDefault="00C22990" w:rsidP="00297A04">
            <w:pPr>
              <w:pStyle w:val="a3"/>
              <w:rPr>
                <w:b/>
                <w:sz w:val="14"/>
                <w:szCs w:val="14"/>
              </w:rPr>
            </w:pPr>
            <w:r w:rsidRPr="00AE7B84">
              <w:rPr>
                <w:b/>
                <w:sz w:val="14"/>
                <w:szCs w:val="14"/>
              </w:rPr>
              <w:t>18.35-18.55; 18.55-19.20 Логопед</w:t>
            </w:r>
          </w:p>
          <w:p w:rsidR="00C22990" w:rsidRPr="00AE7B84" w:rsidRDefault="00C22990" w:rsidP="00297A04">
            <w:pPr>
              <w:jc w:val="center"/>
              <w:rPr>
                <w:b/>
                <w:sz w:val="14"/>
                <w:szCs w:val="14"/>
              </w:rPr>
            </w:pPr>
            <w:r w:rsidRPr="00AE7B84">
              <w:rPr>
                <w:b/>
                <w:sz w:val="14"/>
                <w:szCs w:val="14"/>
              </w:rPr>
              <w:t>Каб.18</w:t>
            </w:r>
          </w:p>
          <w:p w:rsidR="00C22990" w:rsidRPr="00AE7B84" w:rsidRDefault="00C22990" w:rsidP="00297A04">
            <w:pPr>
              <w:jc w:val="both"/>
              <w:rPr>
                <w:b/>
                <w:sz w:val="14"/>
                <w:szCs w:val="14"/>
              </w:rPr>
            </w:pPr>
            <w:r w:rsidRPr="00AE7B84">
              <w:rPr>
                <w:b/>
                <w:sz w:val="14"/>
                <w:szCs w:val="14"/>
              </w:rPr>
              <w:t>17.50-18.10  Арт-студия</w:t>
            </w:r>
          </w:p>
          <w:p w:rsidR="00C22990" w:rsidRPr="00AE7B84" w:rsidRDefault="00C22990" w:rsidP="00297A04">
            <w:pPr>
              <w:jc w:val="both"/>
              <w:rPr>
                <w:b/>
                <w:sz w:val="14"/>
                <w:szCs w:val="14"/>
              </w:rPr>
            </w:pPr>
            <w:r w:rsidRPr="00AE7B84">
              <w:rPr>
                <w:b/>
                <w:sz w:val="14"/>
                <w:szCs w:val="14"/>
              </w:rPr>
              <w:t>18.15-18.35 Арт-студия</w:t>
            </w:r>
          </w:p>
          <w:p w:rsidR="00C22990" w:rsidRPr="00AE7B84" w:rsidRDefault="00C22990" w:rsidP="00297A04">
            <w:pPr>
              <w:jc w:val="both"/>
              <w:rPr>
                <w:b/>
                <w:sz w:val="14"/>
                <w:szCs w:val="14"/>
              </w:rPr>
            </w:pPr>
            <w:r w:rsidRPr="00AE7B84">
              <w:rPr>
                <w:b/>
                <w:sz w:val="14"/>
                <w:szCs w:val="14"/>
              </w:rPr>
              <w:t>18.35-18.55 Куб. Зайцева</w:t>
            </w:r>
          </w:p>
          <w:p w:rsidR="00C22990" w:rsidRPr="00AE7B84" w:rsidRDefault="00C22990" w:rsidP="00297A04">
            <w:pPr>
              <w:pStyle w:val="a3"/>
              <w:rPr>
                <w:sz w:val="14"/>
                <w:szCs w:val="14"/>
              </w:rPr>
            </w:pPr>
            <w:r w:rsidRPr="00AE7B84">
              <w:rPr>
                <w:b/>
                <w:sz w:val="14"/>
                <w:szCs w:val="14"/>
              </w:rPr>
              <w:t>19.00-19.20 Куб. Зайцева</w:t>
            </w:r>
          </w:p>
        </w:tc>
      </w:tr>
      <w:tr w:rsidR="00C22990" w:rsidRPr="00AE7B84" w:rsidTr="00C22990">
        <w:trPr>
          <w:cantSplit/>
          <w:trHeight w:val="1194"/>
        </w:trPr>
        <w:tc>
          <w:tcPr>
            <w:tcW w:w="435" w:type="dxa"/>
            <w:textDirection w:val="btLr"/>
          </w:tcPr>
          <w:p w:rsidR="00C22990" w:rsidRPr="00AE7B84" w:rsidRDefault="00C22990" w:rsidP="00297A04">
            <w:pPr>
              <w:pStyle w:val="a3"/>
              <w:ind w:left="113" w:right="113"/>
              <w:jc w:val="center"/>
              <w:rPr>
                <w:b/>
                <w:sz w:val="18"/>
                <w:szCs w:val="18"/>
              </w:rPr>
            </w:pPr>
            <w:r w:rsidRPr="00AE7B84">
              <w:rPr>
                <w:b/>
                <w:sz w:val="18"/>
                <w:szCs w:val="18"/>
              </w:rPr>
              <w:t>четверг</w:t>
            </w:r>
          </w:p>
        </w:tc>
        <w:tc>
          <w:tcPr>
            <w:tcW w:w="1941" w:type="dxa"/>
          </w:tcPr>
          <w:p w:rsidR="00C22990" w:rsidRPr="00AE7B84" w:rsidRDefault="00C22990" w:rsidP="00297A04">
            <w:pPr>
              <w:pStyle w:val="a3"/>
              <w:jc w:val="center"/>
              <w:rPr>
                <w:b/>
                <w:sz w:val="14"/>
                <w:szCs w:val="14"/>
              </w:rPr>
            </w:pPr>
          </w:p>
        </w:tc>
        <w:tc>
          <w:tcPr>
            <w:tcW w:w="1985"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p>
        </w:tc>
        <w:tc>
          <w:tcPr>
            <w:tcW w:w="2126"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16.20-16.40 РЭМП</w:t>
            </w:r>
          </w:p>
          <w:p w:rsidR="00C22990" w:rsidRPr="00AE7B84" w:rsidRDefault="00C22990" w:rsidP="00297A04">
            <w:pPr>
              <w:pStyle w:val="a3"/>
              <w:rPr>
                <w:b/>
                <w:sz w:val="14"/>
                <w:szCs w:val="14"/>
              </w:rPr>
            </w:pPr>
            <w:r w:rsidRPr="00AE7B84">
              <w:rPr>
                <w:b/>
                <w:sz w:val="14"/>
                <w:szCs w:val="14"/>
              </w:rPr>
              <w:t>16.45-17.05 РЭМП</w:t>
            </w:r>
          </w:p>
          <w:p w:rsidR="00C22990" w:rsidRPr="00AE7B84" w:rsidRDefault="00C22990" w:rsidP="00297A04">
            <w:pPr>
              <w:pStyle w:val="a3"/>
              <w:rPr>
                <w:b/>
                <w:sz w:val="14"/>
                <w:szCs w:val="14"/>
              </w:rPr>
            </w:pPr>
            <w:r w:rsidRPr="00AE7B84">
              <w:rPr>
                <w:b/>
                <w:sz w:val="14"/>
                <w:szCs w:val="14"/>
              </w:rPr>
              <w:t>17.05-17.25 ИЗО</w:t>
            </w:r>
          </w:p>
          <w:p w:rsidR="00C22990" w:rsidRPr="00AE7B84" w:rsidRDefault="00C22990" w:rsidP="00297A04">
            <w:pPr>
              <w:pStyle w:val="a3"/>
              <w:rPr>
                <w:b/>
                <w:sz w:val="14"/>
                <w:szCs w:val="14"/>
              </w:rPr>
            </w:pPr>
            <w:r w:rsidRPr="00AE7B84">
              <w:rPr>
                <w:b/>
                <w:sz w:val="14"/>
                <w:szCs w:val="14"/>
              </w:rPr>
              <w:t>17.30-17.50 ИЗО</w:t>
            </w:r>
          </w:p>
          <w:p w:rsidR="00C22990" w:rsidRPr="00AE7B84" w:rsidRDefault="00C22990" w:rsidP="00297A04">
            <w:pPr>
              <w:pStyle w:val="a3"/>
              <w:jc w:val="center"/>
              <w:rPr>
                <w:b/>
                <w:sz w:val="14"/>
                <w:szCs w:val="14"/>
              </w:rPr>
            </w:pPr>
          </w:p>
        </w:tc>
        <w:tc>
          <w:tcPr>
            <w:tcW w:w="1701" w:type="dxa"/>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17.05-17.25 РЭМП</w:t>
            </w:r>
          </w:p>
          <w:p w:rsidR="00C22990" w:rsidRPr="00AE7B84" w:rsidRDefault="00C22990" w:rsidP="00297A04">
            <w:pPr>
              <w:pStyle w:val="a3"/>
              <w:rPr>
                <w:b/>
                <w:sz w:val="14"/>
                <w:szCs w:val="14"/>
              </w:rPr>
            </w:pPr>
            <w:r w:rsidRPr="00AE7B84">
              <w:rPr>
                <w:b/>
                <w:sz w:val="14"/>
                <w:szCs w:val="14"/>
              </w:rPr>
              <w:t>17.30-17.50 РЭМП</w:t>
            </w:r>
          </w:p>
          <w:p w:rsidR="00C22990" w:rsidRPr="00AE7B84" w:rsidRDefault="00C22990" w:rsidP="00297A04">
            <w:pPr>
              <w:pStyle w:val="a3"/>
              <w:rPr>
                <w:b/>
                <w:sz w:val="14"/>
                <w:szCs w:val="14"/>
              </w:rPr>
            </w:pPr>
            <w:r w:rsidRPr="00AE7B84">
              <w:rPr>
                <w:b/>
                <w:sz w:val="14"/>
                <w:szCs w:val="14"/>
              </w:rPr>
              <w:t>17.50-18.10 ИЗО</w:t>
            </w:r>
          </w:p>
          <w:p w:rsidR="00C22990" w:rsidRPr="00AE7B84" w:rsidRDefault="00C22990" w:rsidP="00297A04">
            <w:pPr>
              <w:pStyle w:val="a3"/>
              <w:rPr>
                <w:sz w:val="14"/>
                <w:szCs w:val="14"/>
              </w:rPr>
            </w:pPr>
            <w:r w:rsidRPr="00AE7B84">
              <w:rPr>
                <w:b/>
                <w:sz w:val="14"/>
                <w:szCs w:val="14"/>
              </w:rPr>
              <w:t>18.15-18.35 ИЗО</w:t>
            </w:r>
          </w:p>
        </w:tc>
        <w:tc>
          <w:tcPr>
            <w:tcW w:w="2552" w:type="dxa"/>
            <w:shd w:val="clear" w:color="auto" w:fill="auto"/>
          </w:tcPr>
          <w:p w:rsidR="00C22990" w:rsidRPr="00AE7B84" w:rsidRDefault="00C22990" w:rsidP="00297A04">
            <w:pPr>
              <w:pStyle w:val="a3"/>
              <w:jc w:val="center"/>
              <w:rPr>
                <w:b/>
                <w:sz w:val="14"/>
                <w:szCs w:val="14"/>
              </w:rPr>
            </w:pPr>
          </w:p>
          <w:p w:rsidR="00C22990" w:rsidRPr="00AE7B84" w:rsidRDefault="00C22990" w:rsidP="00297A04">
            <w:pPr>
              <w:pStyle w:val="a3"/>
              <w:jc w:val="center"/>
              <w:rPr>
                <w:b/>
                <w:sz w:val="14"/>
                <w:szCs w:val="14"/>
              </w:rPr>
            </w:pPr>
            <w:r w:rsidRPr="00AE7B84">
              <w:rPr>
                <w:b/>
                <w:sz w:val="14"/>
                <w:szCs w:val="14"/>
              </w:rPr>
              <w:t>Каб.18</w:t>
            </w:r>
          </w:p>
          <w:p w:rsidR="00C22990" w:rsidRPr="00AE7B84" w:rsidRDefault="00C22990" w:rsidP="00297A04">
            <w:pPr>
              <w:pStyle w:val="a3"/>
              <w:rPr>
                <w:b/>
                <w:sz w:val="14"/>
                <w:szCs w:val="14"/>
              </w:rPr>
            </w:pPr>
            <w:r w:rsidRPr="00AE7B84">
              <w:rPr>
                <w:b/>
                <w:sz w:val="14"/>
                <w:szCs w:val="14"/>
              </w:rPr>
              <w:t>18.35-18.55</w:t>
            </w:r>
            <w:proofErr w:type="gramStart"/>
            <w:r w:rsidRPr="00AE7B84">
              <w:rPr>
                <w:b/>
                <w:sz w:val="14"/>
                <w:szCs w:val="14"/>
              </w:rPr>
              <w:t xml:space="preserve"> А</w:t>
            </w:r>
            <w:proofErr w:type="gramEnd"/>
            <w:r w:rsidRPr="00AE7B84">
              <w:rPr>
                <w:b/>
                <w:sz w:val="14"/>
                <w:szCs w:val="14"/>
              </w:rPr>
              <w:t>нгл. язык</w:t>
            </w:r>
          </w:p>
          <w:p w:rsidR="00C22990" w:rsidRPr="00AE7B84" w:rsidRDefault="00C22990" w:rsidP="00297A04">
            <w:pPr>
              <w:pStyle w:val="a3"/>
              <w:rPr>
                <w:b/>
                <w:sz w:val="14"/>
                <w:szCs w:val="14"/>
              </w:rPr>
            </w:pPr>
            <w:r w:rsidRPr="00AE7B84">
              <w:rPr>
                <w:b/>
                <w:sz w:val="14"/>
                <w:szCs w:val="14"/>
              </w:rPr>
              <w:t>19.00-19.20</w:t>
            </w:r>
            <w:proofErr w:type="gramStart"/>
            <w:r w:rsidRPr="00AE7B84">
              <w:rPr>
                <w:b/>
                <w:sz w:val="14"/>
                <w:szCs w:val="14"/>
              </w:rPr>
              <w:t xml:space="preserve">  А</w:t>
            </w:r>
            <w:proofErr w:type="gramEnd"/>
            <w:r w:rsidRPr="00AE7B84">
              <w:rPr>
                <w:b/>
                <w:sz w:val="14"/>
                <w:szCs w:val="14"/>
              </w:rPr>
              <w:t>нгл. язык</w:t>
            </w:r>
          </w:p>
        </w:tc>
      </w:tr>
    </w:tbl>
    <w:p w:rsidR="00297A04" w:rsidRPr="00AE7B84" w:rsidRDefault="00297A04" w:rsidP="00297A04">
      <w:pPr>
        <w:pStyle w:val="a3"/>
        <w:ind w:left="-709"/>
        <w:jc w:val="both"/>
        <w:rPr>
          <w:rFonts w:ascii="Times New Roman" w:hAnsi="Times New Roman" w:cs="Times New Roman"/>
          <w:b/>
        </w:rPr>
      </w:pPr>
      <w:r w:rsidRPr="00AE7B84">
        <w:rPr>
          <w:rFonts w:ascii="Times New Roman" w:hAnsi="Times New Roman" w:cs="Times New Roman"/>
          <w:b/>
        </w:rPr>
        <w:t xml:space="preserve"> (первая неделя)</w:t>
      </w:r>
    </w:p>
    <w:p w:rsidR="00297A04" w:rsidRPr="00AE7B84" w:rsidRDefault="00297A04" w:rsidP="00297A04">
      <w:pPr>
        <w:pStyle w:val="a3"/>
        <w:jc w:val="center"/>
        <w:rPr>
          <w:rFonts w:ascii="Times New Roman" w:hAnsi="Times New Roman" w:cs="Times New Roman"/>
          <w:b/>
          <w:sz w:val="18"/>
          <w:szCs w:val="18"/>
        </w:rPr>
      </w:pPr>
    </w:p>
    <w:p w:rsidR="00C22990" w:rsidRDefault="00C22990" w:rsidP="00297A04">
      <w:pPr>
        <w:pStyle w:val="a3"/>
        <w:jc w:val="right"/>
        <w:rPr>
          <w:rFonts w:ascii="Times New Roman" w:hAnsi="Times New Roman" w:cs="Times New Roman"/>
          <w:b/>
          <w:sz w:val="18"/>
          <w:szCs w:val="18"/>
        </w:rPr>
      </w:pPr>
    </w:p>
    <w:p w:rsidR="00297A04" w:rsidRPr="00AE7B84" w:rsidRDefault="00297A04" w:rsidP="00C22990">
      <w:pPr>
        <w:pStyle w:val="a3"/>
        <w:jc w:val="right"/>
        <w:rPr>
          <w:rFonts w:ascii="Times New Roman" w:hAnsi="Times New Roman" w:cs="Times New Roman"/>
          <w:b/>
          <w:sz w:val="18"/>
          <w:szCs w:val="18"/>
        </w:rPr>
      </w:pPr>
      <w:r w:rsidRPr="00AE7B84">
        <w:rPr>
          <w:rFonts w:ascii="Times New Roman" w:hAnsi="Times New Roman" w:cs="Times New Roman"/>
          <w:b/>
          <w:sz w:val="18"/>
          <w:szCs w:val="18"/>
        </w:rPr>
        <w:t xml:space="preserve">Директор </w:t>
      </w:r>
      <w:r w:rsidR="00D61C07" w:rsidRPr="00AE7B84">
        <w:rPr>
          <w:rFonts w:ascii="Times New Roman" w:hAnsi="Times New Roman" w:cs="Times New Roman"/>
          <w:b/>
          <w:sz w:val="18"/>
          <w:szCs w:val="18"/>
        </w:rPr>
        <w:t>ЧУДО</w:t>
      </w:r>
      <w:r w:rsidRPr="00AE7B84">
        <w:rPr>
          <w:rFonts w:ascii="Times New Roman" w:hAnsi="Times New Roman" w:cs="Times New Roman"/>
          <w:b/>
          <w:sz w:val="18"/>
          <w:szCs w:val="18"/>
        </w:rPr>
        <w:t xml:space="preserve"> «Центр «Светлый мир»</w:t>
      </w:r>
    </w:p>
    <w:p w:rsidR="00297A04" w:rsidRPr="00AE7B84" w:rsidRDefault="00297A04" w:rsidP="00297A04">
      <w:pPr>
        <w:pStyle w:val="a3"/>
        <w:jc w:val="right"/>
        <w:rPr>
          <w:rFonts w:ascii="Times New Roman" w:hAnsi="Times New Roman" w:cs="Times New Roman"/>
          <w:b/>
          <w:sz w:val="18"/>
          <w:szCs w:val="18"/>
        </w:rPr>
      </w:pPr>
    </w:p>
    <w:p w:rsidR="00297A04" w:rsidRPr="00AE7B84" w:rsidRDefault="00297A04" w:rsidP="00297A04">
      <w:pPr>
        <w:pStyle w:val="a3"/>
        <w:jc w:val="right"/>
        <w:rPr>
          <w:rFonts w:ascii="Times New Roman" w:hAnsi="Times New Roman" w:cs="Times New Roman"/>
          <w:b/>
          <w:sz w:val="18"/>
          <w:szCs w:val="18"/>
        </w:rPr>
      </w:pPr>
      <w:r w:rsidRPr="00AE7B84">
        <w:rPr>
          <w:rFonts w:ascii="Times New Roman" w:hAnsi="Times New Roman" w:cs="Times New Roman"/>
          <w:b/>
          <w:sz w:val="18"/>
          <w:szCs w:val="18"/>
        </w:rPr>
        <w:t xml:space="preserve">__________________ </w:t>
      </w:r>
      <w:proofErr w:type="spellStart"/>
      <w:r w:rsidR="00D61C07" w:rsidRPr="00AE7B84">
        <w:rPr>
          <w:rFonts w:ascii="Times New Roman" w:hAnsi="Times New Roman" w:cs="Times New Roman"/>
          <w:b/>
          <w:sz w:val="18"/>
          <w:szCs w:val="18"/>
        </w:rPr>
        <w:t>Ахмадиева</w:t>
      </w:r>
      <w:proofErr w:type="spellEnd"/>
      <w:r w:rsidR="00D61C07" w:rsidRPr="00AE7B84">
        <w:rPr>
          <w:rFonts w:ascii="Times New Roman" w:hAnsi="Times New Roman" w:cs="Times New Roman"/>
          <w:b/>
          <w:sz w:val="18"/>
          <w:szCs w:val="18"/>
        </w:rPr>
        <w:t xml:space="preserve"> Г.Р.</w:t>
      </w:r>
    </w:p>
    <w:p w:rsidR="00297A04" w:rsidRPr="00AE7B84" w:rsidRDefault="00297A04" w:rsidP="00297A04">
      <w:pPr>
        <w:pStyle w:val="a3"/>
        <w:ind w:left="-1134"/>
        <w:jc w:val="center"/>
        <w:rPr>
          <w:rFonts w:ascii="Times New Roman" w:hAnsi="Times New Roman" w:cs="Times New Roman"/>
          <w:b/>
        </w:rPr>
      </w:pPr>
      <w:r w:rsidRPr="00AE7B84">
        <w:rPr>
          <w:rFonts w:ascii="Times New Roman" w:hAnsi="Times New Roman" w:cs="Times New Roman"/>
          <w:b/>
        </w:rPr>
        <w:t xml:space="preserve">Расписание занятий дошкольных групп </w:t>
      </w:r>
      <w:r w:rsidR="00D61C07" w:rsidRPr="00AE7B84">
        <w:rPr>
          <w:rFonts w:ascii="Times New Roman" w:hAnsi="Times New Roman" w:cs="Times New Roman"/>
          <w:b/>
        </w:rPr>
        <w:t>ЧУДО</w:t>
      </w:r>
      <w:r w:rsidRPr="00AE7B84">
        <w:rPr>
          <w:rFonts w:ascii="Times New Roman" w:hAnsi="Times New Roman" w:cs="Times New Roman"/>
          <w:b/>
        </w:rPr>
        <w:t xml:space="preserve"> «Центр «Светлый мир» на </w:t>
      </w:r>
      <w:r w:rsidRPr="00AE7B84">
        <w:rPr>
          <w:rFonts w:ascii="Times New Roman" w:hAnsi="Times New Roman" w:cs="Times New Roman"/>
          <w:b/>
          <w:highlight w:val="yellow"/>
        </w:rPr>
        <w:t>201</w:t>
      </w:r>
      <w:r w:rsidR="00D61C07" w:rsidRPr="00AE7B84">
        <w:rPr>
          <w:rFonts w:ascii="Times New Roman" w:hAnsi="Times New Roman" w:cs="Times New Roman"/>
          <w:b/>
          <w:highlight w:val="yellow"/>
        </w:rPr>
        <w:t>8</w:t>
      </w:r>
      <w:r w:rsidRPr="00AE7B84">
        <w:rPr>
          <w:rFonts w:ascii="Times New Roman" w:hAnsi="Times New Roman" w:cs="Times New Roman"/>
          <w:b/>
          <w:highlight w:val="yellow"/>
        </w:rPr>
        <w:t>-201</w:t>
      </w:r>
      <w:r w:rsidR="00D61C07" w:rsidRPr="00AE7B84">
        <w:rPr>
          <w:rFonts w:ascii="Times New Roman" w:hAnsi="Times New Roman" w:cs="Times New Roman"/>
          <w:b/>
          <w:highlight w:val="yellow"/>
        </w:rPr>
        <w:t>9</w:t>
      </w:r>
      <w:r w:rsidRPr="00AE7B84">
        <w:rPr>
          <w:rFonts w:ascii="Times New Roman" w:hAnsi="Times New Roman" w:cs="Times New Roman"/>
          <w:b/>
        </w:rPr>
        <w:t xml:space="preserve"> учебный год</w:t>
      </w:r>
    </w:p>
    <w:p w:rsidR="00297A04" w:rsidRPr="00AE7B84" w:rsidRDefault="00297A04" w:rsidP="00297A04">
      <w:pPr>
        <w:pStyle w:val="a3"/>
        <w:ind w:hanging="1134"/>
        <w:rPr>
          <w:rFonts w:ascii="Times New Roman" w:hAnsi="Times New Roman" w:cs="Times New Roman"/>
          <w:b/>
        </w:rPr>
      </w:pPr>
      <w:r w:rsidRPr="00AE7B84">
        <w:rPr>
          <w:rFonts w:ascii="Times New Roman" w:hAnsi="Times New Roman" w:cs="Times New Roman"/>
          <w:b/>
        </w:rPr>
        <w:t>(вторая неделя)</w:t>
      </w:r>
    </w:p>
    <w:tbl>
      <w:tblPr>
        <w:tblStyle w:val="a5"/>
        <w:tblW w:w="10977" w:type="dxa"/>
        <w:tblInd w:w="-1088" w:type="dxa"/>
        <w:tblLook w:val="04A0" w:firstRow="1" w:lastRow="0" w:firstColumn="1" w:lastColumn="0" w:noHBand="0" w:noVBand="1"/>
      </w:tblPr>
      <w:tblGrid>
        <w:gridCol w:w="435"/>
        <w:gridCol w:w="1483"/>
        <w:gridCol w:w="1527"/>
        <w:gridCol w:w="1862"/>
        <w:gridCol w:w="1559"/>
        <w:gridCol w:w="1843"/>
        <w:gridCol w:w="2268"/>
      </w:tblGrid>
      <w:tr w:rsidR="00297A04" w:rsidRPr="00AE7B84" w:rsidTr="00297A04">
        <w:tc>
          <w:tcPr>
            <w:tcW w:w="435" w:type="dxa"/>
          </w:tcPr>
          <w:p w:rsidR="00297A04" w:rsidRPr="00AE7B84" w:rsidRDefault="00297A04" w:rsidP="00297A04">
            <w:pPr>
              <w:pStyle w:val="a3"/>
              <w:jc w:val="center"/>
              <w:rPr>
                <w:sz w:val="18"/>
                <w:szCs w:val="18"/>
              </w:rPr>
            </w:pPr>
          </w:p>
        </w:tc>
        <w:tc>
          <w:tcPr>
            <w:tcW w:w="1483" w:type="dxa"/>
          </w:tcPr>
          <w:p w:rsidR="00297A04" w:rsidRPr="00AE7B84" w:rsidRDefault="00297A04" w:rsidP="00297A04">
            <w:pPr>
              <w:pStyle w:val="a3"/>
              <w:jc w:val="center"/>
              <w:rPr>
                <w:b/>
                <w:sz w:val="18"/>
                <w:szCs w:val="18"/>
              </w:rPr>
            </w:pPr>
            <w:r w:rsidRPr="00AE7B84">
              <w:rPr>
                <w:b/>
                <w:sz w:val="18"/>
                <w:szCs w:val="18"/>
              </w:rPr>
              <w:t>1 группа</w:t>
            </w:r>
          </w:p>
          <w:p w:rsidR="00297A04" w:rsidRPr="00AE7B84" w:rsidRDefault="00297A04" w:rsidP="00297A04">
            <w:pPr>
              <w:pStyle w:val="a3"/>
              <w:jc w:val="center"/>
              <w:rPr>
                <w:b/>
                <w:sz w:val="18"/>
                <w:szCs w:val="18"/>
              </w:rPr>
            </w:pPr>
            <w:r w:rsidRPr="00AE7B84">
              <w:rPr>
                <w:b/>
                <w:sz w:val="18"/>
                <w:szCs w:val="18"/>
              </w:rPr>
              <w:t>(3-4года)</w:t>
            </w:r>
          </w:p>
        </w:tc>
        <w:tc>
          <w:tcPr>
            <w:tcW w:w="1527" w:type="dxa"/>
          </w:tcPr>
          <w:p w:rsidR="00297A04" w:rsidRPr="00AE7B84" w:rsidRDefault="00297A04" w:rsidP="00297A04">
            <w:pPr>
              <w:pStyle w:val="a3"/>
              <w:jc w:val="center"/>
              <w:rPr>
                <w:b/>
                <w:sz w:val="18"/>
                <w:szCs w:val="18"/>
              </w:rPr>
            </w:pPr>
            <w:r w:rsidRPr="00AE7B84">
              <w:rPr>
                <w:b/>
                <w:sz w:val="18"/>
                <w:szCs w:val="18"/>
              </w:rPr>
              <w:t>2 группа</w:t>
            </w:r>
          </w:p>
          <w:p w:rsidR="00297A04" w:rsidRPr="00AE7B84" w:rsidRDefault="00297A04" w:rsidP="00297A04">
            <w:pPr>
              <w:pStyle w:val="a3"/>
              <w:jc w:val="center"/>
              <w:rPr>
                <w:b/>
                <w:sz w:val="18"/>
                <w:szCs w:val="18"/>
              </w:rPr>
            </w:pPr>
            <w:r w:rsidRPr="00AE7B84">
              <w:rPr>
                <w:b/>
                <w:sz w:val="18"/>
                <w:szCs w:val="18"/>
              </w:rPr>
              <w:t>(4-5лет)</w:t>
            </w:r>
          </w:p>
        </w:tc>
        <w:tc>
          <w:tcPr>
            <w:tcW w:w="1862" w:type="dxa"/>
          </w:tcPr>
          <w:p w:rsidR="00297A04" w:rsidRPr="00AE7B84" w:rsidRDefault="00297A04" w:rsidP="00297A04">
            <w:pPr>
              <w:pStyle w:val="a3"/>
              <w:jc w:val="center"/>
              <w:rPr>
                <w:b/>
                <w:sz w:val="18"/>
                <w:szCs w:val="18"/>
              </w:rPr>
            </w:pPr>
            <w:r w:rsidRPr="00AE7B84">
              <w:rPr>
                <w:b/>
                <w:sz w:val="18"/>
                <w:szCs w:val="18"/>
              </w:rPr>
              <w:t>3 группа</w:t>
            </w:r>
          </w:p>
          <w:p w:rsidR="00297A04" w:rsidRPr="00AE7B84" w:rsidRDefault="00297A04" w:rsidP="00297A04">
            <w:pPr>
              <w:pStyle w:val="a3"/>
              <w:jc w:val="center"/>
              <w:rPr>
                <w:b/>
                <w:sz w:val="18"/>
                <w:szCs w:val="18"/>
              </w:rPr>
            </w:pPr>
            <w:r w:rsidRPr="00AE7B84">
              <w:rPr>
                <w:b/>
                <w:sz w:val="18"/>
                <w:szCs w:val="18"/>
              </w:rPr>
              <w:t>(5-6лет)</w:t>
            </w:r>
          </w:p>
        </w:tc>
        <w:tc>
          <w:tcPr>
            <w:tcW w:w="1559" w:type="dxa"/>
          </w:tcPr>
          <w:p w:rsidR="00297A04" w:rsidRPr="00AE7B84" w:rsidRDefault="00297A04" w:rsidP="00297A04">
            <w:pPr>
              <w:pStyle w:val="a3"/>
              <w:jc w:val="center"/>
              <w:rPr>
                <w:b/>
                <w:sz w:val="18"/>
                <w:szCs w:val="18"/>
              </w:rPr>
            </w:pPr>
            <w:r w:rsidRPr="00AE7B84">
              <w:rPr>
                <w:b/>
                <w:sz w:val="18"/>
                <w:szCs w:val="18"/>
              </w:rPr>
              <w:t>3а группа</w:t>
            </w:r>
          </w:p>
          <w:p w:rsidR="00297A04" w:rsidRPr="00AE7B84" w:rsidRDefault="00297A04" w:rsidP="00297A04">
            <w:pPr>
              <w:pStyle w:val="a3"/>
              <w:jc w:val="center"/>
              <w:rPr>
                <w:b/>
                <w:sz w:val="18"/>
                <w:szCs w:val="18"/>
              </w:rPr>
            </w:pPr>
            <w:r w:rsidRPr="00AE7B84">
              <w:rPr>
                <w:b/>
                <w:sz w:val="18"/>
                <w:szCs w:val="18"/>
              </w:rPr>
              <w:t>(5-6лет)</w:t>
            </w:r>
          </w:p>
        </w:tc>
        <w:tc>
          <w:tcPr>
            <w:tcW w:w="1843" w:type="dxa"/>
          </w:tcPr>
          <w:p w:rsidR="00297A04" w:rsidRPr="00AE7B84" w:rsidRDefault="00297A04" w:rsidP="00297A04">
            <w:pPr>
              <w:pStyle w:val="a3"/>
              <w:jc w:val="center"/>
              <w:rPr>
                <w:b/>
                <w:sz w:val="18"/>
                <w:szCs w:val="18"/>
              </w:rPr>
            </w:pPr>
            <w:r w:rsidRPr="00AE7B84">
              <w:rPr>
                <w:b/>
                <w:sz w:val="18"/>
                <w:szCs w:val="18"/>
              </w:rPr>
              <w:t>4 группа</w:t>
            </w:r>
          </w:p>
          <w:p w:rsidR="00297A04" w:rsidRPr="00AE7B84" w:rsidRDefault="00297A04" w:rsidP="00297A04">
            <w:pPr>
              <w:pStyle w:val="a3"/>
              <w:jc w:val="center"/>
              <w:rPr>
                <w:b/>
                <w:sz w:val="18"/>
                <w:szCs w:val="18"/>
              </w:rPr>
            </w:pPr>
            <w:r w:rsidRPr="00AE7B84">
              <w:rPr>
                <w:b/>
                <w:sz w:val="18"/>
                <w:szCs w:val="18"/>
              </w:rPr>
              <w:t>(6-7лет)</w:t>
            </w:r>
          </w:p>
        </w:tc>
        <w:tc>
          <w:tcPr>
            <w:tcW w:w="2268" w:type="dxa"/>
            <w:shd w:val="clear" w:color="auto" w:fill="auto"/>
          </w:tcPr>
          <w:p w:rsidR="00297A04" w:rsidRPr="00AE7B84" w:rsidRDefault="00297A04" w:rsidP="00297A04">
            <w:pPr>
              <w:jc w:val="center"/>
              <w:rPr>
                <w:b/>
                <w:sz w:val="18"/>
                <w:szCs w:val="18"/>
              </w:rPr>
            </w:pPr>
            <w:r w:rsidRPr="00AE7B84">
              <w:rPr>
                <w:b/>
                <w:sz w:val="18"/>
                <w:szCs w:val="18"/>
              </w:rPr>
              <w:t>1 – 4 группы (3-7 лет)</w:t>
            </w:r>
          </w:p>
        </w:tc>
      </w:tr>
      <w:tr w:rsidR="00297A04" w:rsidRPr="00AE7B84" w:rsidTr="00297A04">
        <w:trPr>
          <w:cantSplit/>
          <w:trHeight w:val="1104"/>
        </w:trPr>
        <w:tc>
          <w:tcPr>
            <w:tcW w:w="435" w:type="dxa"/>
            <w:textDirection w:val="btLr"/>
          </w:tcPr>
          <w:p w:rsidR="00297A04" w:rsidRPr="00AE7B84" w:rsidRDefault="00297A04" w:rsidP="00297A04">
            <w:pPr>
              <w:pStyle w:val="a3"/>
              <w:ind w:left="113" w:right="113"/>
              <w:jc w:val="center"/>
              <w:rPr>
                <w:b/>
                <w:sz w:val="18"/>
                <w:szCs w:val="18"/>
              </w:rPr>
            </w:pPr>
            <w:r w:rsidRPr="00AE7B84">
              <w:rPr>
                <w:b/>
                <w:sz w:val="18"/>
                <w:szCs w:val="18"/>
              </w:rPr>
              <w:t>понедельник</w:t>
            </w:r>
          </w:p>
        </w:tc>
        <w:tc>
          <w:tcPr>
            <w:tcW w:w="1483" w:type="dxa"/>
          </w:tcPr>
          <w:p w:rsidR="00297A04" w:rsidRPr="00AE7B84" w:rsidRDefault="00297A04" w:rsidP="00297A04">
            <w:pPr>
              <w:pStyle w:val="a3"/>
              <w:jc w:val="center"/>
              <w:rPr>
                <w:b/>
                <w:sz w:val="14"/>
                <w:szCs w:val="14"/>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 xml:space="preserve">16.20-16.40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 xml:space="preserve">16.45-17.05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17.05-17.25 ИЗО</w:t>
            </w:r>
          </w:p>
          <w:p w:rsidR="00297A04" w:rsidRPr="00AE7B84" w:rsidRDefault="00297A04" w:rsidP="00297A04">
            <w:pPr>
              <w:pStyle w:val="a3"/>
              <w:rPr>
                <w:b/>
                <w:sz w:val="18"/>
                <w:szCs w:val="18"/>
              </w:rPr>
            </w:pPr>
            <w:r w:rsidRPr="00AE7B84">
              <w:rPr>
                <w:b/>
                <w:sz w:val="14"/>
                <w:szCs w:val="14"/>
              </w:rPr>
              <w:t>17.30-17.50 ИЗО</w:t>
            </w:r>
          </w:p>
        </w:tc>
        <w:tc>
          <w:tcPr>
            <w:tcW w:w="1527"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 xml:space="preserve">17.05-17.25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 xml:space="preserve">17.30-17.50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17.50-18.10 ИЗО</w:t>
            </w:r>
          </w:p>
          <w:p w:rsidR="00297A04" w:rsidRPr="00AE7B84" w:rsidRDefault="00297A04" w:rsidP="00297A04">
            <w:pPr>
              <w:pStyle w:val="a3"/>
              <w:rPr>
                <w:b/>
                <w:sz w:val="18"/>
                <w:szCs w:val="18"/>
              </w:rPr>
            </w:pPr>
            <w:r w:rsidRPr="00AE7B84">
              <w:rPr>
                <w:b/>
                <w:sz w:val="14"/>
                <w:szCs w:val="14"/>
              </w:rPr>
              <w:t>18.15-18.35 ИЗО</w:t>
            </w:r>
          </w:p>
        </w:tc>
        <w:tc>
          <w:tcPr>
            <w:tcW w:w="1862" w:type="dxa"/>
          </w:tcPr>
          <w:p w:rsidR="00297A04" w:rsidRPr="00AE7B84" w:rsidRDefault="00297A04" w:rsidP="00297A04">
            <w:pPr>
              <w:pStyle w:val="a3"/>
              <w:jc w:val="center"/>
              <w:rPr>
                <w:b/>
                <w:sz w:val="18"/>
                <w:szCs w:val="18"/>
              </w:rPr>
            </w:pPr>
          </w:p>
        </w:tc>
        <w:tc>
          <w:tcPr>
            <w:tcW w:w="1559"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Каб.18а</w:t>
            </w:r>
          </w:p>
          <w:p w:rsidR="00297A04" w:rsidRPr="00AE7B84" w:rsidRDefault="00297A04" w:rsidP="00297A04">
            <w:pPr>
              <w:pStyle w:val="a3"/>
              <w:rPr>
                <w:b/>
                <w:sz w:val="14"/>
                <w:szCs w:val="14"/>
              </w:rPr>
            </w:pPr>
            <w:r w:rsidRPr="00AE7B84">
              <w:rPr>
                <w:b/>
                <w:sz w:val="14"/>
                <w:szCs w:val="14"/>
              </w:rPr>
              <w:t xml:space="preserve">17.50-18.10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 xml:space="preserve">18.15-18.35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18.35-18.55 ИЗО</w:t>
            </w:r>
          </w:p>
          <w:p w:rsidR="00297A04" w:rsidRPr="00AE7B84" w:rsidRDefault="00297A04" w:rsidP="00297A04">
            <w:pPr>
              <w:pStyle w:val="a3"/>
              <w:rPr>
                <w:b/>
                <w:sz w:val="14"/>
                <w:szCs w:val="14"/>
              </w:rPr>
            </w:pPr>
            <w:r w:rsidRPr="00AE7B84">
              <w:rPr>
                <w:b/>
                <w:sz w:val="14"/>
                <w:szCs w:val="14"/>
              </w:rPr>
              <w:t>19.00-19.20 ИЗО</w:t>
            </w:r>
          </w:p>
          <w:p w:rsidR="00297A04" w:rsidRPr="00AE7B84" w:rsidRDefault="00297A04" w:rsidP="00297A04">
            <w:pPr>
              <w:pStyle w:val="a3"/>
              <w:jc w:val="center"/>
              <w:rPr>
                <w:b/>
                <w:sz w:val="14"/>
                <w:szCs w:val="14"/>
              </w:rPr>
            </w:pPr>
          </w:p>
        </w:tc>
        <w:tc>
          <w:tcPr>
            <w:tcW w:w="1843"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8"/>
                <w:szCs w:val="18"/>
              </w:rPr>
            </w:pPr>
          </w:p>
        </w:tc>
        <w:tc>
          <w:tcPr>
            <w:tcW w:w="2268" w:type="dxa"/>
            <w:shd w:val="clear" w:color="auto" w:fill="auto"/>
          </w:tcPr>
          <w:p w:rsidR="00297A04" w:rsidRPr="00AE7B84" w:rsidRDefault="00297A04" w:rsidP="00297A04">
            <w:pPr>
              <w:pStyle w:val="a3"/>
              <w:jc w:val="center"/>
              <w:rPr>
                <w:b/>
                <w:sz w:val="14"/>
                <w:szCs w:val="14"/>
              </w:rPr>
            </w:pPr>
            <w:r w:rsidRPr="00AE7B84">
              <w:rPr>
                <w:b/>
                <w:sz w:val="14"/>
                <w:szCs w:val="14"/>
              </w:rPr>
              <w:t>Каб.18а</w:t>
            </w:r>
          </w:p>
          <w:p w:rsidR="00297A04" w:rsidRPr="00AE7B84" w:rsidRDefault="00297A04" w:rsidP="00297A04">
            <w:pPr>
              <w:pStyle w:val="a3"/>
              <w:rPr>
                <w:b/>
                <w:sz w:val="14"/>
                <w:szCs w:val="14"/>
              </w:rPr>
            </w:pPr>
            <w:r w:rsidRPr="00AE7B84">
              <w:rPr>
                <w:b/>
                <w:sz w:val="14"/>
                <w:szCs w:val="14"/>
              </w:rPr>
              <w:t>16.20-16.40 Логопед</w:t>
            </w:r>
          </w:p>
          <w:p w:rsidR="00297A04" w:rsidRPr="00AE7B84" w:rsidRDefault="00297A04" w:rsidP="00297A04">
            <w:pPr>
              <w:pStyle w:val="a3"/>
              <w:rPr>
                <w:b/>
                <w:sz w:val="14"/>
                <w:szCs w:val="14"/>
              </w:rPr>
            </w:pPr>
            <w:r w:rsidRPr="00AE7B84">
              <w:rPr>
                <w:b/>
                <w:sz w:val="14"/>
                <w:szCs w:val="14"/>
              </w:rPr>
              <w:t>16.40-17.05 Логопед</w:t>
            </w:r>
          </w:p>
          <w:p w:rsidR="00297A04" w:rsidRPr="00AE7B84" w:rsidRDefault="00297A04" w:rsidP="00297A04">
            <w:pPr>
              <w:jc w:val="center"/>
              <w:rPr>
                <w:b/>
                <w:sz w:val="14"/>
                <w:szCs w:val="14"/>
              </w:rPr>
            </w:pPr>
            <w:r w:rsidRPr="00AE7B84">
              <w:rPr>
                <w:b/>
                <w:sz w:val="14"/>
                <w:szCs w:val="14"/>
              </w:rPr>
              <w:t>Каб.18</w:t>
            </w:r>
          </w:p>
          <w:p w:rsidR="00297A04" w:rsidRPr="00AE7B84" w:rsidRDefault="00297A04" w:rsidP="00297A04">
            <w:pPr>
              <w:jc w:val="both"/>
              <w:rPr>
                <w:b/>
                <w:sz w:val="14"/>
                <w:szCs w:val="14"/>
              </w:rPr>
            </w:pPr>
            <w:r w:rsidRPr="00AE7B84">
              <w:rPr>
                <w:b/>
                <w:sz w:val="14"/>
                <w:szCs w:val="14"/>
              </w:rPr>
              <w:t xml:space="preserve">17.50-18.10 </w:t>
            </w:r>
            <w:r w:rsidR="00AE7B84" w:rsidRPr="00AE7B84">
              <w:rPr>
                <w:b/>
                <w:sz w:val="14"/>
                <w:szCs w:val="14"/>
              </w:rPr>
              <w:t>Арт-студия</w:t>
            </w:r>
            <w:r w:rsidRPr="00AE7B84">
              <w:rPr>
                <w:b/>
                <w:sz w:val="14"/>
                <w:szCs w:val="14"/>
              </w:rPr>
              <w:t xml:space="preserve">  </w:t>
            </w:r>
          </w:p>
          <w:p w:rsidR="00297A04" w:rsidRPr="00AE7B84" w:rsidRDefault="00297A04" w:rsidP="00297A04">
            <w:pPr>
              <w:rPr>
                <w:b/>
                <w:sz w:val="14"/>
                <w:szCs w:val="14"/>
              </w:rPr>
            </w:pPr>
            <w:r w:rsidRPr="00AE7B84">
              <w:rPr>
                <w:b/>
                <w:sz w:val="14"/>
                <w:szCs w:val="14"/>
              </w:rPr>
              <w:t xml:space="preserve">18.15-18.35 </w:t>
            </w:r>
            <w:r w:rsidR="00AE7B84" w:rsidRPr="00AE7B84">
              <w:rPr>
                <w:b/>
                <w:sz w:val="14"/>
                <w:szCs w:val="14"/>
              </w:rPr>
              <w:t>Арт-студия</w:t>
            </w:r>
          </w:p>
          <w:p w:rsidR="00297A04" w:rsidRPr="00AE7B84" w:rsidRDefault="00297A04" w:rsidP="00297A04">
            <w:pPr>
              <w:rPr>
                <w:b/>
                <w:sz w:val="14"/>
                <w:szCs w:val="14"/>
              </w:rPr>
            </w:pPr>
            <w:r w:rsidRPr="00AE7B84">
              <w:rPr>
                <w:b/>
                <w:sz w:val="14"/>
                <w:szCs w:val="14"/>
              </w:rPr>
              <w:t>18.35-18.55 Куб. Зайцева</w:t>
            </w:r>
          </w:p>
          <w:p w:rsidR="00297A04" w:rsidRPr="00AE7B84" w:rsidRDefault="00297A04" w:rsidP="00297A04">
            <w:pPr>
              <w:rPr>
                <w:b/>
                <w:sz w:val="18"/>
                <w:szCs w:val="18"/>
              </w:rPr>
            </w:pPr>
            <w:r w:rsidRPr="00AE7B84">
              <w:rPr>
                <w:b/>
                <w:sz w:val="14"/>
                <w:szCs w:val="14"/>
              </w:rPr>
              <w:t>19.00-19.20 Куб. Зайцева</w:t>
            </w:r>
          </w:p>
        </w:tc>
      </w:tr>
      <w:tr w:rsidR="00297A04" w:rsidRPr="00AE7B84" w:rsidTr="00297A04">
        <w:trPr>
          <w:cantSplit/>
          <w:trHeight w:val="1064"/>
        </w:trPr>
        <w:tc>
          <w:tcPr>
            <w:tcW w:w="435" w:type="dxa"/>
            <w:textDirection w:val="btLr"/>
          </w:tcPr>
          <w:p w:rsidR="00297A04" w:rsidRPr="00AE7B84" w:rsidRDefault="00297A04" w:rsidP="00297A04">
            <w:pPr>
              <w:pStyle w:val="a3"/>
              <w:ind w:left="113" w:right="113"/>
              <w:jc w:val="center"/>
              <w:rPr>
                <w:b/>
                <w:sz w:val="18"/>
                <w:szCs w:val="18"/>
              </w:rPr>
            </w:pPr>
            <w:r w:rsidRPr="00AE7B84">
              <w:rPr>
                <w:b/>
                <w:sz w:val="18"/>
                <w:szCs w:val="18"/>
              </w:rPr>
              <w:t>вторник</w:t>
            </w:r>
          </w:p>
        </w:tc>
        <w:tc>
          <w:tcPr>
            <w:tcW w:w="1483" w:type="dxa"/>
          </w:tcPr>
          <w:p w:rsidR="00297A04" w:rsidRPr="00AE7B84" w:rsidRDefault="00297A04" w:rsidP="00297A04">
            <w:pPr>
              <w:pStyle w:val="a3"/>
              <w:jc w:val="center"/>
              <w:rPr>
                <w:b/>
                <w:sz w:val="18"/>
                <w:szCs w:val="18"/>
              </w:rPr>
            </w:pPr>
          </w:p>
        </w:tc>
        <w:tc>
          <w:tcPr>
            <w:tcW w:w="1527"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8"/>
                <w:szCs w:val="18"/>
              </w:rPr>
            </w:pPr>
          </w:p>
        </w:tc>
        <w:tc>
          <w:tcPr>
            <w:tcW w:w="1862"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16.20-16.40 Развитие речи</w:t>
            </w:r>
          </w:p>
          <w:p w:rsidR="00297A04" w:rsidRPr="00AE7B84" w:rsidRDefault="00297A04" w:rsidP="00297A04">
            <w:pPr>
              <w:pStyle w:val="a3"/>
              <w:rPr>
                <w:b/>
                <w:sz w:val="18"/>
                <w:szCs w:val="18"/>
              </w:rPr>
            </w:pPr>
            <w:r w:rsidRPr="00AE7B84">
              <w:rPr>
                <w:b/>
                <w:sz w:val="14"/>
                <w:szCs w:val="14"/>
              </w:rPr>
              <w:t>16.45-17.05 Развитие речи</w:t>
            </w:r>
          </w:p>
        </w:tc>
        <w:tc>
          <w:tcPr>
            <w:tcW w:w="1559"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8"/>
                <w:szCs w:val="18"/>
              </w:rPr>
            </w:pPr>
          </w:p>
        </w:tc>
        <w:tc>
          <w:tcPr>
            <w:tcW w:w="1843"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17.05-17.25 Развитие речи</w:t>
            </w:r>
          </w:p>
          <w:p w:rsidR="00297A04" w:rsidRPr="00AE7B84" w:rsidRDefault="00297A04" w:rsidP="00297A04">
            <w:pPr>
              <w:pStyle w:val="a3"/>
              <w:rPr>
                <w:b/>
                <w:sz w:val="14"/>
                <w:szCs w:val="14"/>
              </w:rPr>
            </w:pPr>
            <w:r w:rsidRPr="00AE7B84">
              <w:rPr>
                <w:b/>
                <w:sz w:val="14"/>
                <w:szCs w:val="14"/>
              </w:rPr>
              <w:t>17.30-17.50 Развитие речи</w:t>
            </w:r>
          </w:p>
          <w:p w:rsidR="00297A04" w:rsidRPr="00AE7B84" w:rsidRDefault="00297A04" w:rsidP="00297A04">
            <w:pPr>
              <w:pStyle w:val="a3"/>
              <w:jc w:val="center"/>
              <w:rPr>
                <w:sz w:val="18"/>
                <w:szCs w:val="18"/>
              </w:rPr>
            </w:pPr>
          </w:p>
        </w:tc>
        <w:tc>
          <w:tcPr>
            <w:tcW w:w="2268" w:type="dxa"/>
            <w:shd w:val="clear" w:color="auto" w:fill="auto"/>
          </w:tcPr>
          <w:p w:rsidR="00297A04" w:rsidRPr="00AE7B84" w:rsidRDefault="00297A04" w:rsidP="00297A04">
            <w:pPr>
              <w:pStyle w:val="a3"/>
              <w:jc w:val="center"/>
              <w:rPr>
                <w:b/>
                <w:sz w:val="14"/>
                <w:szCs w:val="14"/>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jc w:val="both"/>
              <w:rPr>
                <w:b/>
                <w:sz w:val="14"/>
                <w:szCs w:val="14"/>
              </w:rPr>
            </w:pPr>
            <w:r w:rsidRPr="00AE7B84">
              <w:rPr>
                <w:b/>
                <w:sz w:val="14"/>
                <w:szCs w:val="14"/>
              </w:rPr>
              <w:t>18.35-18.55</w:t>
            </w:r>
            <w:proofErr w:type="gramStart"/>
            <w:r w:rsidRPr="00AE7B84">
              <w:rPr>
                <w:b/>
                <w:sz w:val="14"/>
                <w:szCs w:val="14"/>
              </w:rPr>
              <w:t>А</w:t>
            </w:r>
            <w:proofErr w:type="gramEnd"/>
            <w:r w:rsidRPr="00AE7B84">
              <w:rPr>
                <w:b/>
                <w:sz w:val="14"/>
                <w:szCs w:val="14"/>
              </w:rPr>
              <w:t>нгл.</w:t>
            </w:r>
            <w:r w:rsidR="00C22990">
              <w:rPr>
                <w:b/>
                <w:sz w:val="14"/>
                <w:szCs w:val="14"/>
              </w:rPr>
              <w:t xml:space="preserve"> язык</w:t>
            </w:r>
          </w:p>
          <w:p w:rsidR="00297A04" w:rsidRPr="00AE7B84" w:rsidRDefault="00297A04" w:rsidP="00297A04">
            <w:pPr>
              <w:pStyle w:val="a3"/>
              <w:jc w:val="both"/>
              <w:rPr>
                <w:b/>
                <w:sz w:val="14"/>
                <w:szCs w:val="14"/>
              </w:rPr>
            </w:pPr>
            <w:r w:rsidRPr="00AE7B84">
              <w:rPr>
                <w:b/>
                <w:sz w:val="14"/>
                <w:szCs w:val="14"/>
              </w:rPr>
              <w:t xml:space="preserve">19.00-19.20 </w:t>
            </w:r>
            <w:proofErr w:type="spellStart"/>
            <w:r w:rsidRPr="00AE7B84">
              <w:rPr>
                <w:b/>
                <w:sz w:val="14"/>
                <w:szCs w:val="14"/>
              </w:rPr>
              <w:t>Англ</w:t>
            </w:r>
            <w:proofErr w:type="gramStart"/>
            <w:r w:rsidRPr="00AE7B84">
              <w:rPr>
                <w:b/>
                <w:sz w:val="14"/>
                <w:szCs w:val="14"/>
              </w:rPr>
              <w:t>.</w:t>
            </w:r>
            <w:r w:rsidR="00C22990">
              <w:rPr>
                <w:b/>
                <w:sz w:val="14"/>
                <w:szCs w:val="14"/>
              </w:rPr>
              <w:t>я</w:t>
            </w:r>
            <w:proofErr w:type="gramEnd"/>
            <w:r w:rsidR="00C22990">
              <w:rPr>
                <w:b/>
                <w:sz w:val="14"/>
                <w:szCs w:val="14"/>
              </w:rPr>
              <w:t>зык</w:t>
            </w:r>
            <w:proofErr w:type="spellEnd"/>
          </w:p>
          <w:p w:rsidR="00297A04" w:rsidRPr="00AE7B84" w:rsidRDefault="00297A04" w:rsidP="00297A04">
            <w:pPr>
              <w:pStyle w:val="a3"/>
              <w:jc w:val="center"/>
              <w:rPr>
                <w:b/>
                <w:sz w:val="18"/>
                <w:szCs w:val="18"/>
              </w:rPr>
            </w:pPr>
          </w:p>
        </w:tc>
      </w:tr>
      <w:tr w:rsidR="00297A04" w:rsidRPr="00AE7B84" w:rsidTr="00297A04">
        <w:trPr>
          <w:cantSplit/>
          <w:trHeight w:val="1258"/>
        </w:trPr>
        <w:tc>
          <w:tcPr>
            <w:tcW w:w="435" w:type="dxa"/>
            <w:textDirection w:val="btLr"/>
          </w:tcPr>
          <w:p w:rsidR="00297A04" w:rsidRPr="00AE7B84" w:rsidRDefault="00297A04" w:rsidP="00297A04">
            <w:pPr>
              <w:pStyle w:val="a3"/>
              <w:ind w:left="113" w:right="113"/>
              <w:jc w:val="center"/>
              <w:rPr>
                <w:b/>
                <w:sz w:val="18"/>
                <w:szCs w:val="18"/>
              </w:rPr>
            </w:pPr>
            <w:r w:rsidRPr="00AE7B84">
              <w:rPr>
                <w:b/>
                <w:sz w:val="18"/>
                <w:szCs w:val="18"/>
              </w:rPr>
              <w:t>среда</w:t>
            </w:r>
          </w:p>
        </w:tc>
        <w:tc>
          <w:tcPr>
            <w:tcW w:w="1483"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 xml:space="preserve">16.20-16.40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 xml:space="preserve">16.45-17.05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17.05-17.25 ИЗО</w:t>
            </w:r>
          </w:p>
          <w:p w:rsidR="00297A04" w:rsidRPr="00AE7B84" w:rsidRDefault="00297A04" w:rsidP="00297A04">
            <w:pPr>
              <w:pStyle w:val="a3"/>
              <w:rPr>
                <w:b/>
                <w:sz w:val="18"/>
                <w:szCs w:val="18"/>
              </w:rPr>
            </w:pPr>
            <w:r w:rsidRPr="00AE7B84">
              <w:rPr>
                <w:b/>
                <w:sz w:val="14"/>
                <w:szCs w:val="14"/>
              </w:rPr>
              <w:t>17.30-17.50 ИЗО</w:t>
            </w:r>
          </w:p>
        </w:tc>
        <w:tc>
          <w:tcPr>
            <w:tcW w:w="1527" w:type="dxa"/>
          </w:tcPr>
          <w:p w:rsidR="00297A04" w:rsidRPr="00AE7B84" w:rsidRDefault="00297A04" w:rsidP="00297A04">
            <w:pPr>
              <w:pStyle w:val="a3"/>
              <w:jc w:val="center"/>
              <w:rPr>
                <w:b/>
                <w:sz w:val="14"/>
                <w:szCs w:val="14"/>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 xml:space="preserve">17.05-17.25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 xml:space="preserve">17.30-17.50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17.50-18.10 ИЗО</w:t>
            </w:r>
          </w:p>
          <w:p w:rsidR="00297A04" w:rsidRPr="00AE7B84" w:rsidRDefault="00297A04" w:rsidP="00297A04">
            <w:pPr>
              <w:pStyle w:val="a3"/>
              <w:rPr>
                <w:b/>
                <w:sz w:val="18"/>
                <w:szCs w:val="18"/>
              </w:rPr>
            </w:pPr>
            <w:r w:rsidRPr="00AE7B84">
              <w:rPr>
                <w:b/>
                <w:sz w:val="14"/>
                <w:szCs w:val="14"/>
              </w:rPr>
              <w:t>18.15-18.35 ИЗО</w:t>
            </w:r>
          </w:p>
        </w:tc>
        <w:tc>
          <w:tcPr>
            <w:tcW w:w="1862" w:type="dxa"/>
          </w:tcPr>
          <w:p w:rsidR="00297A04" w:rsidRPr="00AE7B84" w:rsidRDefault="00297A04" w:rsidP="00297A04">
            <w:pPr>
              <w:pStyle w:val="a3"/>
              <w:jc w:val="center"/>
              <w:rPr>
                <w:b/>
                <w:sz w:val="18"/>
                <w:szCs w:val="18"/>
              </w:rPr>
            </w:pPr>
          </w:p>
        </w:tc>
        <w:tc>
          <w:tcPr>
            <w:tcW w:w="1559" w:type="dxa"/>
          </w:tcPr>
          <w:p w:rsidR="00297A04" w:rsidRPr="00AE7B84" w:rsidRDefault="00297A04" w:rsidP="00297A04">
            <w:pPr>
              <w:pStyle w:val="a3"/>
              <w:jc w:val="center"/>
              <w:rPr>
                <w:b/>
                <w:sz w:val="14"/>
                <w:szCs w:val="14"/>
              </w:rPr>
            </w:pPr>
            <w:r w:rsidRPr="00AE7B84">
              <w:rPr>
                <w:b/>
                <w:sz w:val="14"/>
                <w:szCs w:val="14"/>
              </w:rPr>
              <w:t>Каб.18а</w:t>
            </w:r>
          </w:p>
          <w:p w:rsidR="00297A04" w:rsidRPr="00AE7B84" w:rsidRDefault="00297A04" w:rsidP="00297A04">
            <w:pPr>
              <w:pStyle w:val="a3"/>
              <w:rPr>
                <w:b/>
                <w:sz w:val="14"/>
                <w:szCs w:val="14"/>
              </w:rPr>
            </w:pPr>
            <w:r w:rsidRPr="00AE7B84">
              <w:rPr>
                <w:b/>
                <w:sz w:val="14"/>
                <w:szCs w:val="14"/>
              </w:rPr>
              <w:t xml:space="preserve">17.50-18.10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 xml:space="preserve">18.15-18.35 </w:t>
            </w:r>
            <w:r w:rsidR="00AE7B84" w:rsidRPr="00AE7B84">
              <w:rPr>
                <w:b/>
                <w:sz w:val="14"/>
                <w:szCs w:val="14"/>
              </w:rPr>
              <w:t>РЭМП</w:t>
            </w:r>
          </w:p>
          <w:p w:rsidR="00297A04" w:rsidRPr="00AE7B84" w:rsidRDefault="00297A04" w:rsidP="00297A04">
            <w:pPr>
              <w:pStyle w:val="a3"/>
              <w:rPr>
                <w:b/>
                <w:sz w:val="14"/>
                <w:szCs w:val="14"/>
              </w:rPr>
            </w:pPr>
            <w:r w:rsidRPr="00AE7B84">
              <w:rPr>
                <w:b/>
                <w:sz w:val="14"/>
                <w:szCs w:val="14"/>
              </w:rPr>
              <w:t>18.35-18.55 ИЗО</w:t>
            </w:r>
          </w:p>
          <w:p w:rsidR="00297A04" w:rsidRPr="00AE7B84" w:rsidRDefault="00297A04" w:rsidP="00297A04">
            <w:pPr>
              <w:pStyle w:val="a3"/>
              <w:rPr>
                <w:b/>
                <w:sz w:val="14"/>
                <w:szCs w:val="14"/>
              </w:rPr>
            </w:pPr>
            <w:r w:rsidRPr="00AE7B84">
              <w:rPr>
                <w:b/>
                <w:sz w:val="14"/>
                <w:szCs w:val="14"/>
              </w:rPr>
              <w:t>19.00-19.20 ИЗО</w:t>
            </w:r>
          </w:p>
          <w:p w:rsidR="00297A04" w:rsidRPr="00AE7B84" w:rsidRDefault="00297A04" w:rsidP="00297A04">
            <w:pPr>
              <w:pStyle w:val="a3"/>
              <w:jc w:val="center"/>
              <w:rPr>
                <w:b/>
                <w:sz w:val="18"/>
                <w:szCs w:val="18"/>
              </w:rPr>
            </w:pPr>
          </w:p>
        </w:tc>
        <w:tc>
          <w:tcPr>
            <w:tcW w:w="1843" w:type="dxa"/>
          </w:tcPr>
          <w:p w:rsidR="00297A04" w:rsidRPr="00AE7B84" w:rsidRDefault="00297A04" w:rsidP="00297A04">
            <w:pPr>
              <w:pStyle w:val="a3"/>
              <w:jc w:val="center"/>
              <w:rPr>
                <w:sz w:val="18"/>
                <w:szCs w:val="18"/>
              </w:rPr>
            </w:pPr>
          </w:p>
        </w:tc>
        <w:tc>
          <w:tcPr>
            <w:tcW w:w="2268" w:type="dxa"/>
            <w:shd w:val="clear" w:color="auto" w:fill="auto"/>
          </w:tcPr>
          <w:p w:rsidR="00297A04" w:rsidRPr="00AE7B84" w:rsidRDefault="00297A04" w:rsidP="00297A04">
            <w:pPr>
              <w:pStyle w:val="a3"/>
              <w:jc w:val="center"/>
              <w:rPr>
                <w:b/>
                <w:sz w:val="14"/>
                <w:szCs w:val="14"/>
              </w:rPr>
            </w:pPr>
            <w:r w:rsidRPr="00AE7B84">
              <w:rPr>
                <w:b/>
                <w:sz w:val="14"/>
                <w:szCs w:val="14"/>
              </w:rPr>
              <w:t>Каб.18а</w:t>
            </w:r>
          </w:p>
          <w:p w:rsidR="00297A04" w:rsidRPr="00AE7B84" w:rsidRDefault="00297A04" w:rsidP="00297A04">
            <w:pPr>
              <w:pStyle w:val="a3"/>
              <w:rPr>
                <w:b/>
                <w:sz w:val="14"/>
                <w:szCs w:val="14"/>
              </w:rPr>
            </w:pPr>
            <w:r w:rsidRPr="00AE7B84">
              <w:rPr>
                <w:b/>
                <w:sz w:val="14"/>
                <w:szCs w:val="14"/>
              </w:rPr>
              <w:t>16.20-16.40 Логопед</w:t>
            </w:r>
          </w:p>
          <w:p w:rsidR="00297A04" w:rsidRPr="00AE7B84" w:rsidRDefault="00297A04" w:rsidP="00297A04">
            <w:pPr>
              <w:pStyle w:val="a3"/>
              <w:rPr>
                <w:b/>
                <w:sz w:val="14"/>
                <w:szCs w:val="14"/>
              </w:rPr>
            </w:pPr>
            <w:r w:rsidRPr="00AE7B84">
              <w:rPr>
                <w:b/>
                <w:sz w:val="14"/>
                <w:szCs w:val="14"/>
              </w:rPr>
              <w:t>16.40-17.05 Логопед</w:t>
            </w:r>
          </w:p>
          <w:p w:rsidR="00297A04" w:rsidRPr="00AE7B84" w:rsidRDefault="00297A04" w:rsidP="00297A04">
            <w:pPr>
              <w:jc w:val="center"/>
              <w:rPr>
                <w:b/>
                <w:sz w:val="14"/>
                <w:szCs w:val="14"/>
              </w:rPr>
            </w:pPr>
            <w:r w:rsidRPr="00AE7B84">
              <w:rPr>
                <w:b/>
                <w:sz w:val="14"/>
                <w:szCs w:val="14"/>
              </w:rPr>
              <w:t>Каб.18</w:t>
            </w:r>
          </w:p>
          <w:p w:rsidR="00297A04" w:rsidRPr="00AE7B84" w:rsidRDefault="00297A04" w:rsidP="00297A04">
            <w:pPr>
              <w:jc w:val="both"/>
              <w:rPr>
                <w:b/>
                <w:sz w:val="14"/>
                <w:szCs w:val="14"/>
              </w:rPr>
            </w:pPr>
            <w:r w:rsidRPr="00AE7B84">
              <w:rPr>
                <w:b/>
                <w:sz w:val="14"/>
                <w:szCs w:val="14"/>
              </w:rPr>
              <w:t xml:space="preserve">17.50-18.10 </w:t>
            </w:r>
            <w:r w:rsidR="00AE7B84" w:rsidRPr="00AE7B84">
              <w:rPr>
                <w:b/>
                <w:sz w:val="14"/>
                <w:szCs w:val="14"/>
              </w:rPr>
              <w:t>Арт-студия</w:t>
            </w:r>
            <w:r w:rsidRPr="00AE7B84">
              <w:rPr>
                <w:b/>
                <w:sz w:val="14"/>
                <w:szCs w:val="14"/>
              </w:rPr>
              <w:t xml:space="preserve">  </w:t>
            </w:r>
          </w:p>
          <w:p w:rsidR="00297A04" w:rsidRPr="00AE7B84" w:rsidRDefault="00297A04" w:rsidP="00297A04">
            <w:pPr>
              <w:rPr>
                <w:b/>
                <w:sz w:val="14"/>
                <w:szCs w:val="14"/>
              </w:rPr>
            </w:pPr>
            <w:r w:rsidRPr="00AE7B84">
              <w:rPr>
                <w:b/>
                <w:sz w:val="14"/>
                <w:szCs w:val="14"/>
              </w:rPr>
              <w:t xml:space="preserve">18.15-18.35 </w:t>
            </w:r>
            <w:r w:rsidR="00AE7B84" w:rsidRPr="00AE7B84">
              <w:rPr>
                <w:b/>
                <w:sz w:val="14"/>
                <w:szCs w:val="14"/>
              </w:rPr>
              <w:t>Арт-студия</w:t>
            </w:r>
          </w:p>
          <w:p w:rsidR="00297A04" w:rsidRPr="00AE7B84" w:rsidRDefault="00297A04" w:rsidP="00297A04">
            <w:pPr>
              <w:rPr>
                <w:b/>
                <w:sz w:val="14"/>
                <w:szCs w:val="14"/>
              </w:rPr>
            </w:pPr>
            <w:r w:rsidRPr="00AE7B84">
              <w:rPr>
                <w:b/>
                <w:sz w:val="14"/>
                <w:szCs w:val="14"/>
              </w:rPr>
              <w:t>18.35-18.55 Куб. Зайцева</w:t>
            </w:r>
          </w:p>
          <w:p w:rsidR="00297A04" w:rsidRPr="00AE7B84" w:rsidRDefault="00297A04" w:rsidP="00297A04">
            <w:pPr>
              <w:pStyle w:val="a3"/>
              <w:ind w:left="-1384" w:firstLine="108"/>
              <w:jc w:val="center"/>
              <w:rPr>
                <w:sz w:val="18"/>
                <w:szCs w:val="18"/>
              </w:rPr>
            </w:pPr>
            <w:r w:rsidRPr="00AE7B84">
              <w:rPr>
                <w:b/>
                <w:sz w:val="14"/>
                <w:szCs w:val="14"/>
              </w:rPr>
              <w:t xml:space="preserve">                      19.00-19.20 Куб. Зайцева</w:t>
            </w:r>
          </w:p>
        </w:tc>
      </w:tr>
      <w:tr w:rsidR="00297A04" w:rsidRPr="00AE7B84" w:rsidTr="00297A04">
        <w:trPr>
          <w:cantSplit/>
          <w:trHeight w:val="1127"/>
        </w:trPr>
        <w:tc>
          <w:tcPr>
            <w:tcW w:w="435" w:type="dxa"/>
            <w:textDirection w:val="btLr"/>
          </w:tcPr>
          <w:p w:rsidR="00297A04" w:rsidRPr="00AE7B84" w:rsidRDefault="00297A04" w:rsidP="00297A04">
            <w:pPr>
              <w:pStyle w:val="a3"/>
              <w:ind w:left="113" w:right="113"/>
              <w:jc w:val="center"/>
              <w:rPr>
                <w:b/>
                <w:sz w:val="18"/>
                <w:szCs w:val="18"/>
              </w:rPr>
            </w:pPr>
            <w:r w:rsidRPr="00AE7B84">
              <w:rPr>
                <w:b/>
                <w:sz w:val="18"/>
                <w:szCs w:val="18"/>
              </w:rPr>
              <w:t>четверг</w:t>
            </w:r>
          </w:p>
        </w:tc>
        <w:tc>
          <w:tcPr>
            <w:tcW w:w="1483" w:type="dxa"/>
          </w:tcPr>
          <w:p w:rsidR="00297A04" w:rsidRPr="00AE7B84" w:rsidRDefault="00297A04" w:rsidP="00297A04">
            <w:pPr>
              <w:pStyle w:val="a3"/>
              <w:jc w:val="center"/>
              <w:rPr>
                <w:b/>
                <w:sz w:val="18"/>
                <w:szCs w:val="18"/>
              </w:rPr>
            </w:pPr>
          </w:p>
        </w:tc>
        <w:tc>
          <w:tcPr>
            <w:tcW w:w="1527"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8"/>
                <w:szCs w:val="18"/>
              </w:rPr>
            </w:pPr>
          </w:p>
        </w:tc>
        <w:tc>
          <w:tcPr>
            <w:tcW w:w="1862"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16.20-16.40 Развитие речи</w:t>
            </w:r>
          </w:p>
          <w:p w:rsidR="00297A04" w:rsidRPr="00AE7B84" w:rsidRDefault="00297A04" w:rsidP="00297A04">
            <w:pPr>
              <w:pStyle w:val="a3"/>
              <w:rPr>
                <w:b/>
                <w:sz w:val="18"/>
                <w:szCs w:val="18"/>
              </w:rPr>
            </w:pPr>
            <w:r w:rsidRPr="00AE7B84">
              <w:rPr>
                <w:b/>
                <w:sz w:val="14"/>
                <w:szCs w:val="14"/>
              </w:rPr>
              <w:t>16.45-17.05 Развитие речи</w:t>
            </w:r>
          </w:p>
        </w:tc>
        <w:tc>
          <w:tcPr>
            <w:tcW w:w="1559" w:type="dxa"/>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8"/>
                <w:szCs w:val="18"/>
              </w:rPr>
            </w:pPr>
          </w:p>
        </w:tc>
        <w:tc>
          <w:tcPr>
            <w:tcW w:w="1843" w:type="dxa"/>
          </w:tcPr>
          <w:p w:rsidR="00297A04" w:rsidRPr="00AE7B84" w:rsidRDefault="00297A04" w:rsidP="00297A04">
            <w:pPr>
              <w:pStyle w:val="a3"/>
              <w:jc w:val="center"/>
              <w:rPr>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rPr>
                <w:b/>
                <w:sz w:val="14"/>
                <w:szCs w:val="14"/>
              </w:rPr>
            </w:pPr>
            <w:r w:rsidRPr="00AE7B84">
              <w:rPr>
                <w:b/>
                <w:sz w:val="14"/>
                <w:szCs w:val="14"/>
              </w:rPr>
              <w:t>17.05-17.25 Развитие речи</w:t>
            </w:r>
          </w:p>
          <w:p w:rsidR="00297A04" w:rsidRPr="00AE7B84" w:rsidRDefault="00297A04" w:rsidP="00297A04">
            <w:pPr>
              <w:pStyle w:val="a3"/>
              <w:rPr>
                <w:b/>
                <w:sz w:val="14"/>
                <w:szCs w:val="14"/>
              </w:rPr>
            </w:pPr>
            <w:r w:rsidRPr="00AE7B84">
              <w:rPr>
                <w:b/>
                <w:sz w:val="14"/>
                <w:szCs w:val="14"/>
              </w:rPr>
              <w:t>17.30-17.50 Развитие речи</w:t>
            </w:r>
          </w:p>
          <w:p w:rsidR="00297A04" w:rsidRPr="00AE7B84" w:rsidRDefault="00297A04" w:rsidP="00297A04">
            <w:pPr>
              <w:pStyle w:val="a3"/>
              <w:jc w:val="center"/>
              <w:rPr>
                <w:sz w:val="18"/>
                <w:szCs w:val="18"/>
              </w:rPr>
            </w:pPr>
          </w:p>
        </w:tc>
        <w:tc>
          <w:tcPr>
            <w:tcW w:w="2268" w:type="dxa"/>
            <w:shd w:val="clear" w:color="auto" w:fill="auto"/>
          </w:tcPr>
          <w:p w:rsidR="00297A04" w:rsidRPr="00AE7B84" w:rsidRDefault="00297A04" w:rsidP="00297A04">
            <w:pPr>
              <w:pStyle w:val="a3"/>
              <w:jc w:val="center"/>
              <w:rPr>
                <w:b/>
                <w:sz w:val="18"/>
                <w:szCs w:val="18"/>
              </w:rPr>
            </w:pPr>
          </w:p>
          <w:p w:rsidR="00297A04" w:rsidRPr="00AE7B84" w:rsidRDefault="00297A04" w:rsidP="00297A04">
            <w:pPr>
              <w:pStyle w:val="a3"/>
              <w:jc w:val="center"/>
              <w:rPr>
                <w:b/>
                <w:sz w:val="14"/>
                <w:szCs w:val="14"/>
              </w:rPr>
            </w:pPr>
            <w:r w:rsidRPr="00AE7B84">
              <w:rPr>
                <w:b/>
                <w:sz w:val="14"/>
                <w:szCs w:val="14"/>
              </w:rPr>
              <w:t>Каб.18</w:t>
            </w:r>
          </w:p>
          <w:p w:rsidR="00297A04" w:rsidRPr="00AE7B84" w:rsidRDefault="00297A04" w:rsidP="00297A04">
            <w:pPr>
              <w:pStyle w:val="a3"/>
              <w:jc w:val="both"/>
              <w:rPr>
                <w:b/>
                <w:sz w:val="14"/>
                <w:szCs w:val="14"/>
              </w:rPr>
            </w:pPr>
            <w:r w:rsidRPr="00AE7B84">
              <w:rPr>
                <w:b/>
                <w:sz w:val="14"/>
                <w:szCs w:val="14"/>
              </w:rPr>
              <w:t>18.35-18.55</w:t>
            </w:r>
            <w:proofErr w:type="gramStart"/>
            <w:r w:rsidRPr="00AE7B84">
              <w:rPr>
                <w:b/>
                <w:sz w:val="14"/>
                <w:szCs w:val="14"/>
              </w:rPr>
              <w:t>А</w:t>
            </w:r>
            <w:proofErr w:type="gramEnd"/>
            <w:r w:rsidRPr="00AE7B84">
              <w:rPr>
                <w:b/>
                <w:sz w:val="14"/>
                <w:szCs w:val="14"/>
              </w:rPr>
              <w:t>нгл.</w:t>
            </w:r>
            <w:r w:rsidR="00C22990">
              <w:rPr>
                <w:b/>
                <w:sz w:val="14"/>
                <w:szCs w:val="14"/>
              </w:rPr>
              <w:t xml:space="preserve"> язык</w:t>
            </w:r>
          </w:p>
          <w:p w:rsidR="00297A04" w:rsidRPr="00AE7B84" w:rsidRDefault="00297A04" w:rsidP="00297A04">
            <w:pPr>
              <w:pStyle w:val="a3"/>
              <w:jc w:val="both"/>
              <w:rPr>
                <w:b/>
                <w:sz w:val="14"/>
                <w:szCs w:val="14"/>
              </w:rPr>
            </w:pPr>
            <w:r w:rsidRPr="00AE7B84">
              <w:rPr>
                <w:b/>
                <w:sz w:val="14"/>
                <w:szCs w:val="14"/>
              </w:rPr>
              <w:t xml:space="preserve">19.00-19.20 </w:t>
            </w:r>
            <w:proofErr w:type="spellStart"/>
            <w:r w:rsidRPr="00AE7B84">
              <w:rPr>
                <w:b/>
                <w:sz w:val="14"/>
                <w:szCs w:val="14"/>
              </w:rPr>
              <w:t>Англ</w:t>
            </w:r>
            <w:proofErr w:type="gramStart"/>
            <w:r w:rsidRPr="00AE7B84">
              <w:rPr>
                <w:b/>
                <w:sz w:val="14"/>
                <w:szCs w:val="14"/>
              </w:rPr>
              <w:t>.</w:t>
            </w:r>
            <w:r w:rsidR="00C22990">
              <w:rPr>
                <w:b/>
                <w:sz w:val="14"/>
                <w:szCs w:val="14"/>
              </w:rPr>
              <w:t>я</w:t>
            </w:r>
            <w:proofErr w:type="gramEnd"/>
            <w:r w:rsidR="00C22990">
              <w:rPr>
                <w:b/>
                <w:sz w:val="14"/>
                <w:szCs w:val="14"/>
              </w:rPr>
              <w:t>зык</w:t>
            </w:r>
            <w:proofErr w:type="spellEnd"/>
          </w:p>
          <w:p w:rsidR="00297A04" w:rsidRPr="00AE7B84" w:rsidRDefault="00297A04" w:rsidP="00297A04">
            <w:pPr>
              <w:pStyle w:val="a3"/>
              <w:jc w:val="center"/>
              <w:rPr>
                <w:b/>
                <w:sz w:val="18"/>
                <w:szCs w:val="18"/>
              </w:rPr>
            </w:pPr>
          </w:p>
        </w:tc>
      </w:tr>
    </w:tbl>
    <w:p w:rsidR="00297A04" w:rsidRPr="00AE7B84" w:rsidRDefault="00297A04" w:rsidP="00297A04">
      <w:pPr>
        <w:ind w:firstLine="709"/>
        <w:jc w:val="center"/>
        <w:rPr>
          <w:b/>
        </w:rPr>
      </w:pPr>
    </w:p>
    <w:p w:rsidR="00297A04" w:rsidRPr="00AE7B84" w:rsidRDefault="00297A04" w:rsidP="00297A04">
      <w:pPr>
        <w:ind w:firstLine="709"/>
        <w:jc w:val="center"/>
        <w:rPr>
          <w:b/>
        </w:rPr>
      </w:pPr>
    </w:p>
    <w:p w:rsidR="00297A04" w:rsidRPr="00AE7B84" w:rsidRDefault="00297A04" w:rsidP="00297A04">
      <w:pPr>
        <w:ind w:firstLine="709"/>
        <w:jc w:val="center"/>
        <w:rPr>
          <w:b/>
        </w:rPr>
      </w:pPr>
    </w:p>
    <w:p w:rsidR="008607C0" w:rsidRPr="00AE7B84" w:rsidRDefault="008607C0" w:rsidP="00297A04">
      <w:pPr>
        <w:ind w:firstLine="709"/>
        <w:jc w:val="center"/>
        <w:rPr>
          <w:b/>
        </w:rPr>
      </w:pPr>
    </w:p>
    <w:p w:rsidR="00297A04" w:rsidRPr="00AE7B84" w:rsidRDefault="00297A04" w:rsidP="00297A04">
      <w:pPr>
        <w:ind w:firstLine="709"/>
        <w:jc w:val="center"/>
        <w:rPr>
          <w:b/>
        </w:rPr>
      </w:pPr>
      <w:r w:rsidRPr="00AE7B84">
        <w:rPr>
          <w:b/>
        </w:rPr>
        <w:t>2.2. Предметно-развивающая образовательная среда.</w:t>
      </w:r>
    </w:p>
    <w:p w:rsidR="00297A04" w:rsidRPr="00AE7B84" w:rsidRDefault="00297A04" w:rsidP="00297A04">
      <w:pPr>
        <w:ind w:firstLine="709"/>
        <w:jc w:val="both"/>
        <w:rPr>
          <w:rFonts w:eastAsia="Calibri"/>
        </w:rPr>
      </w:pPr>
    </w:p>
    <w:p w:rsidR="00297A04" w:rsidRPr="00AE7B84" w:rsidRDefault="00D61C07" w:rsidP="00297A04">
      <w:pPr>
        <w:ind w:firstLine="709"/>
        <w:jc w:val="both"/>
        <w:rPr>
          <w:rFonts w:eastAsia="Calibri"/>
        </w:rPr>
      </w:pPr>
      <w:r w:rsidRPr="00AE7B84">
        <w:rPr>
          <w:rFonts w:eastAsia="Calibri"/>
        </w:rPr>
        <w:t>ЧУДО</w:t>
      </w:r>
      <w:r w:rsidR="00297A04" w:rsidRPr="00AE7B84">
        <w:rPr>
          <w:rFonts w:eastAsia="Calibri"/>
        </w:rPr>
        <w:t xml:space="preserve"> «Центр «Светлый мир» - единственное Частное образовательное учреждение дополнительного образования детей в городе Чистополе.</w:t>
      </w:r>
    </w:p>
    <w:p w:rsidR="00297A04" w:rsidRPr="00AE7B84" w:rsidRDefault="00297A04" w:rsidP="00297A04">
      <w:pPr>
        <w:shd w:val="clear" w:color="auto" w:fill="FFFFFF"/>
        <w:tabs>
          <w:tab w:val="left" w:pos="8803"/>
        </w:tabs>
        <w:ind w:right="-17" w:firstLine="709"/>
        <w:jc w:val="both"/>
      </w:pPr>
      <w:r w:rsidRPr="00AE7B84">
        <w:rPr>
          <w:rFonts w:eastAsia="Calibri"/>
        </w:rPr>
        <w:t>Учреждение арендует помещение (</w:t>
      </w:r>
      <w:r w:rsidR="00C22990">
        <w:rPr>
          <w:rFonts w:eastAsia="Calibri"/>
        </w:rPr>
        <w:t xml:space="preserve">учебный кабинет №18) на базе МБУ </w:t>
      </w:r>
      <w:proofErr w:type="gramStart"/>
      <w:r w:rsidR="00C22990">
        <w:rPr>
          <w:rFonts w:eastAsia="Calibri"/>
        </w:rPr>
        <w:t>ДО</w:t>
      </w:r>
      <w:proofErr w:type="gramEnd"/>
      <w:r w:rsidRPr="00AE7B84">
        <w:rPr>
          <w:rFonts w:eastAsia="Calibri"/>
        </w:rPr>
        <w:t xml:space="preserve"> «</w:t>
      </w:r>
      <w:proofErr w:type="gramStart"/>
      <w:r w:rsidRPr="00AE7B84">
        <w:rPr>
          <w:rFonts w:eastAsia="Calibri"/>
        </w:rPr>
        <w:t>Дворец</w:t>
      </w:r>
      <w:proofErr w:type="gramEnd"/>
      <w:r w:rsidRPr="00AE7B84">
        <w:rPr>
          <w:rFonts w:eastAsia="Calibri"/>
        </w:rPr>
        <w:t xml:space="preserve"> творчества детей и молодежи», площадь которого составляет  49,4 </w:t>
      </w:r>
      <w:proofErr w:type="spellStart"/>
      <w:r w:rsidRPr="00AE7B84">
        <w:rPr>
          <w:rFonts w:eastAsia="Calibri"/>
        </w:rPr>
        <w:t>кв.м</w:t>
      </w:r>
      <w:proofErr w:type="spellEnd"/>
      <w:r w:rsidRPr="00AE7B84">
        <w:rPr>
          <w:rFonts w:eastAsia="Calibri"/>
        </w:rPr>
        <w:t xml:space="preserve">. </w:t>
      </w:r>
      <w:r w:rsidRPr="00AE7B84">
        <w:t xml:space="preserve">Работа по улучшению, ремонту и реконструкции материально-технической базы </w:t>
      </w:r>
      <w:r w:rsidR="00D61C07" w:rsidRPr="00AE7B84">
        <w:rPr>
          <w:rFonts w:eastAsia="Calibri"/>
        </w:rPr>
        <w:t>ЧУДО</w:t>
      </w:r>
      <w:r w:rsidRPr="00AE7B84">
        <w:rPr>
          <w:rFonts w:eastAsia="Calibri"/>
        </w:rPr>
        <w:t xml:space="preserve"> «Центр «Светлый мир»</w:t>
      </w:r>
      <w:r w:rsidRPr="00AE7B84">
        <w:t xml:space="preserve"> ведется в соответствии с Программой р</w:t>
      </w:r>
      <w:r w:rsidR="00C22990">
        <w:t>азвития учреждения до 2020</w:t>
      </w:r>
      <w:r w:rsidRPr="00AE7B84">
        <w:t xml:space="preserve">г.                                                                                                                  </w:t>
      </w:r>
    </w:p>
    <w:p w:rsidR="00297A04" w:rsidRPr="00AE7B84" w:rsidRDefault="00297A04" w:rsidP="00297A04">
      <w:pPr>
        <w:shd w:val="clear" w:color="auto" w:fill="FFFFFF"/>
        <w:tabs>
          <w:tab w:val="left" w:pos="8803"/>
        </w:tabs>
        <w:ind w:right="-17" w:firstLine="709"/>
        <w:jc w:val="both"/>
        <w:rPr>
          <w:rStyle w:val="FontStyle19"/>
          <w:sz w:val="24"/>
          <w:szCs w:val="24"/>
        </w:rPr>
      </w:pPr>
      <w:r w:rsidRPr="00AE7B84">
        <w:rPr>
          <w:rStyle w:val="FontStyle19"/>
          <w:sz w:val="24"/>
          <w:szCs w:val="24"/>
        </w:rPr>
        <w:t>Среда является важным фактором воспитания и развития ребенка. Программа предусматривает создание комфортной микросреды и ее состав</w:t>
      </w:r>
      <w:r w:rsidRPr="00AE7B84">
        <w:rPr>
          <w:rStyle w:val="FontStyle19"/>
          <w:sz w:val="24"/>
          <w:szCs w:val="24"/>
        </w:rPr>
        <w:softHyphen/>
        <w:t xml:space="preserve">ляющих. Микросреда — это внутреннее оформление помещений. </w:t>
      </w:r>
    </w:p>
    <w:p w:rsidR="00297A04" w:rsidRPr="00AE7B84" w:rsidRDefault="00297A04" w:rsidP="00297A04">
      <w:pPr>
        <w:pStyle w:val="Style4"/>
        <w:widowControl/>
        <w:ind w:firstLine="720"/>
        <w:rPr>
          <w:rStyle w:val="FontStyle19"/>
          <w:sz w:val="24"/>
          <w:szCs w:val="24"/>
        </w:rPr>
      </w:pPr>
      <w:r w:rsidRPr="00AE7B84">
        <w:rPr>
          <w:rStyle w:val="FontStyle19"/>
          <w:sz w:val="24"/>
          <w:szCs w:val="24"/>
        </w:rPr>
        <w:t>Оборудование помещений Центра является безо</w:t>
      </w:r>
      <w:r w:rsidRPr="00AE7B84">
        <w:rPr>
          <w:rStyle w:val="FontStyle19"/>
          <w:sz w:val="24"/>
          <w:szCs w:val="24"/>
        </w:rPr>
        <w:softHyphen/>
        <w:t xml:space="preserve">пасным, </w:t>
      </w:r>
      <w:proofErr w:type="spellStart"/>
      <w:r w:rsidRPr="00AE7B84">
        <w:rPr>
          <w:rStyle w:val="FontStyle19"/>
          <w:sz w:val="24"/>
          <w:szCs w:val="24"/>
        </w:rPr>
        <w:t>здоровьесберегающим</w:t>
      </w:r>
      <w:proofErr w:type="spellEnd"/>
      <w:r w:rsidRPr="00AE7B84">
        <w:rPr>
          <w:rStyle w:val="FontStyle19"/>
          <w:sz w:val="24"/>
          <w:szCs w:val="24"/>
        </w:rPr>
        <w:t>, эстетически привлекательным и развивающим. Мебель  соответствует росту и возрасту детей, игруш</w:t>
      </w:r>
      <w:r w:rsidRPr="00AE7B84">
        <w:rPr>
          <w:rStyle w:val="FontStyle19"/>
          <w:sz w:val="24"/>
          <w:szCs w:val="24"/>
        </w:rPr>
        <w:softHyphen/>
        <w:t>ки и пособия подобраны таким образом, что обеспечивают развивающий эффект для разного возрастного контингента детей.</w:t>
      </w:r>
    </w:p>
    <w:p w:rsidR="00297A04" w:rsidRPr="00AE7B84" w:rsidRDefault="00297A04" w:rsidP="00297A04">
      <w:pPr>
        <w:pStyle w:val="Style4"/>
        <w:widowControl/>
        <w:ind w:firstLine="720"/>
        <w:rPr>
          <w:rStyle w:val="FontStyle19"/>
          <w:sz w:val="24"/>
          <w:szCs w:val="24"/>
        </w:rPr>
      </w:pPr>
      <w:r w:rsidRPr="00AE7B84">
        <w:rPr>
          <w:rStyle w:val="FontStyle19"/>
          <w:sz w:val="24"/>
          <w:szCs w:val="24"/>
        </w:rPr>
        <w:t>Пространство учебных помещений  оснащено большим количеством раз</w:t>
      </w:r>
      <w:r w:rsidRPr="00AE7B84">
        <w:rPr>
          <w:rStyle w:val="FontStyle19"/>
          <w:sz w:val="24"/>
          <w:szCs w:val="24"/>
        </w:rPr>
        <w:softHyphen/>
        <w:t>вивающих материалов (книги, игрушки, материалы для творчества, разви</w:t>
      </w:r>
      <w:r w:rsidRPr="00AE7B84">
        <w:rPr>
          <w:rStyle w:val="FontStyle19"/>
          <w:sz w:val="24"/>
          <w:szCs w:val="24"/>
        </w:rPr>
        <w:softHyphen/>
        <w:t>вающее оборудование и пр.). Все предметы  доступны детям и используются ими в своей деятельности.</w:t>
      </w:r>
    </w:p>
    <w:p w:rsidR="00297A04" w:rsidRPr="00AE7B84" w:rsidRDefault="00297A04" w:rsidP="00297A04">
      <w:pPr>
        <w:pStyle w:val="Style4"/>
        <w:widowControl/>
        <w:ind w:firstLine="720"/>
        <w:rPr>
          <w:rStyle w:val="FontStyle19"/>
          <w:sz w:val="24"/>
          <w:szCs w:val="24"/>
        </w:rPr>
      </w:pPr>
      <w:r w:rsidRPr="00AE7B84">
        <w:rPr>
          <w:rStyle w:val="FontStyle19"/>
          <w:sz w:val="24"/>
          <w:szCs w:val="24"/>
        </w:rPr>
        <w:t>Подобная организация пространства позволяет дошкольникам выби</w:t>
      </w:r>
      <w:r w:rsidRPr="00AE7B84">
        <w:rPr>
          <w:rStyle w:val="FontStyle19"/>
          <w:sz w:val="24"/>
          <w:szCs w:val="24"/>
        </w:rPr>
        <w:softHyphen/>
        <w:t>рать интересные для себя занятия, чередовать их в течение времени нахождения ребенка  Центре, а педагогам дает возможность эффективно организовывать образовательный процесс с учетом индивидуальных особенностей детей.</w:t>
      </w:r>
    </w:p>
    <w:p w:rsidR="00297A04" w:rsidRPr="00AE7B84" w:rsidRDefault="00297A04" w:rsidP="00297A04">
      <w:pPr>
        <w:autoSpaceDN w:val="0"/>
        <w:adjustRightInd w:val="0"/>
        <w:jc w:val="center"/>
        <w:rPr>
          <w:b/>
        </w:rPr>
      </w:pPr>
    </w:p>
    <w:p w:rsidR="00297A04" w:rsidRPr="00AE7B84" w:rsidRDefault="00297A04" w:rsidP="00297A04">
      <w:pPr>
        <w:autoSpaceDN w:val="0"/>
        <w:adjustRightInd w:val="0"/>
        <w:jc w:val="center"/>
        <w:rPr>
          <w:b/>
        </w:rPr>
      </w:pPr>
    </w:p>
    <w:p w:rsidR="00297A04" w:rsidRPr="00AE7B84" w:rsidRDefault="00297A04" w:rsidP="00297A04">
      <w:pPr>
        <w:autoSpaceDN w:val="0"/>
        <w:adjustRightInd w:val="0"/>
        <w:jc w:val="center"/>
        <w:rPr>
          <w:b/>
        </w:rPr>
      </w:pPr>
      <w:r w:rsidRPr="00AE7B84">
        <w:rPr>
          <w:b/>
        </w:rPr>
        <w:t>Обеспечение образовательного процесса</w:t>
      </w:r>
    </w:p>
    <w:p w:rsidR="00297A04" w:rsidRPr="00AE7B84" w:rsidRDefault="00297A04" w:rsidP="00297A04">
      <w:pPr>
        <w:autoSpaceDN w:val="0"/>
        <w:adjustRightInd w:val="0"/>
        <w:jc w:val="center"/>
        <w:rPr>
          <w:b/>
        </w:rPr>
      </w:pPr>
    </w:p>
    <w:tbl>
      <w:tblPr>
        <w:tblW w:w="9639" w:type="dxa"/>
        <w:tblInd w:w="70" w:type="dxa"/>
        <w:tblLayout w:type="fixed"/>
        <w:tblCellMar>
          <w:left w:w="70" w:type="dxa"/>
          <w:right w:w="70" w:type="dxa"/>
        </w:tblCellMar>
        <w:tblLook w:val="04A0" w:firstRow="1" w:lastRow="0" w:firstColumn="1" w:lastColumn="0" w:noHBand="0" w:noVBand="1"/>
      </w:tblPr>
      <w:tblGrid>
        <w:gridCol w:w="851"/>
        <w:gridCol w:w="4536"/>
        <w:gridCol w:w="4252"/>
      </w:tblGrid>
      <w:tr w:rsidR="00297A04" w:rsidRPr="00AE7B84" w:rsidTr="00297A04">
        <w:trPr>
          <w:cantSplit/>
          <w:trHeight w:val="1320"/>
        </w:trPr>
        <w:tc>
          <w:tcPr>
            <w:tcW w:w="851"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rPr>
                <w:b/>
              </w:rPr>
            </w:pPr>
            <w:r w:rsidRPr="00AE7B84">
              <w:rPr>
                <w:b/>
              </w:rPr>
              <w:t xml:space="preserve">N </w:t>
            </w:r>
            <w:r w:rsidRPr="00AE7B84">
              <w:rPr>
                <w:b/>
              </w:rPr>
              <w:br/>
            </w:r>
            <w:proofErr w:type="gramStart"/>
            <w:r w:rsidRPr="00AE7B84">
              <w:rPr>
                <w:b/>
              </w:rPr>
              <w:t>п</w:t>
            </w:r>
            <w:proofErr w:type="gramEnd"/>
            <w:r w:rsidRPr="00AE7B84">
              <w:rPr>
                <w:b/>
              </w:rPr>
              <w:t>/п</w:t>
            </w:r>
          </w:p>
        </w:tc>
        <w:tc>
          <w:tcPr>
            <w:tcW w:w="4536"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jc w:val="center"/>
              <w:rPr>
                <w:b/>
              </w:rPr>
            </w:pPr>
            <w:proofErr w:type="gramStart"/>
            <w:r w:rsidRPr="00AE7B84">
              <w:rPr>
                <w:b/>
              </w:rPr>
              <w:t xml:space="preserve">Уровень, ступень образования, вид     </w:t>
            </w:r>
            <w:r w:rsidRPr="00AE7B84">
              <w:rPr>
                <w:b/>
              </w:rPr>
              <w:br/>
              <w:t xml:space="preserve">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   </w:t>
            </w:r>
            <w:proofErr w:type="gramEnd"/>
          </w:p>
        </w:tc>
        <w:tc>
          <w:tcPr>
            <w:tcW w:w="4252"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jc w:val="center"/>
              <w:rPr>
                <w:b/>
              </w:rPr>
            </w:pPr>
            <w:r w:rsidRPr="00AE7B84">
              <w:rPr>
                <w:b/>
              </w:rPr>
              <w:t>Наименование   оборудованных   учебных кабинетов, объектов   для проведения  практических   занятий с перечнем основного     оборудования</w:t>
            </w:r>
          </w:p>
        </w:tc>
      </w:tr>
      <w:tr w:rsidR="00297A04" w:rsidRPr="00AE7B84" w:rsidTr="00297A04">
        <w:trPr>
          <w:cantSplit/>
          <w:trHeight w:val="240"/>
        </w:trPr>
        <w:tc>
          <w:tcPr>
            <w:tcW w:w="851"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jc w:val="center"/>
              <w:rPr>
                <w:b/>
              </w:rPr>
            </w:pPr>
            <w:r w:rsidRPr="00AE7B84">
              <w:rPr>
                <w:b/>
              </w:rPr>
              <w:t>1</w:t>
            </w:r>
          </w:p>
        </w:tc>
        <w:tc>
          <w:tcPr>
            <w:tcW w:w="4536"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jc w:val="center"/>
              <w:rPr>
                <w:b/>
              </w:rPr>
            </w:pPr>
            <w:r w:rsidRPr="00AE7B84">
              <w:rPr>
                <w:b/>
              </w:rPr>
              <w:t>2</w:t>
            </w:r>
          </w:p>
        </w:tc>
        <w:tc>
          <w:tcPr>
            <w:tcW w:w="4252"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jc w:val="center"/>
              <w:rPr>
                <w:b/>
              </w:rPr>
            </w:pPr>
            <w:r w:rsidRPr="00AE7B84">
              <w:rPr>
                <w:b/>
              </w:rPr>
              <w:t>3</w:t>
            </w:r>
          </w:p>
        </w:tc>
      </w:tr>
      <w:tr w:rsidR="00297A04" w:rsidRPr="00AE7B84" w:rsidTr="00297A04">
        <w:trPr>
          <w:cantSplit/>
          <w:trHeight w:val="240"/>
        </w:trPr>
        <w:tc>
          <w:tcPr>
            <w:tcW w:w="851"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jc w:val="center"/>
              <w:rPr>
                <w:b/>
              </w:rPr>
            </w:pPr>
            <w:r w:rsidRPr="00AE7B84">
              <w:rPr>
                <w:b/>
              </w:rPr>
              <w:t>1.</w:t>
            </w:r>
          </w:p>
        </w:tc>
        <w:tc>
          <w:tcPr>
            <w:tcW w:w="4536"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rPr>
                <w:b/>
              </w:rPr>
            </w:pPr>
            <w:r w:rsidRPr="00AE7B84">
              <w:rPr>
                <w:b/>
              </w:rPr>
              <w:t>Социально-педагогическое (познавательно-речевое развитие)</w:t>
            </w:r>
          </w:p>
        </w:tc>
        <w:tc>
          <w:tcPr>
            <w:tcW w:w="4252"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tabs>
                <w:tab w:val="left" w:pos="1455"/>
              </w:tabs>
              <w:jc w:val="both"/>
            </w:pPr>
            <w:r w:rsidRPr="00AE7B84">
              <w:t>кабинет №18,18а</w:t>
            </w:r>
          </w:p>
        </w:tc>
      </w:tr>
      <w:tr w:rsidR="00297A04" w:rsidRPr="00AE7B84" w:rsidTr="00297A04">
        <w:trPr>
          <w:cantSplit/>
          <w:trHeight w:val="729"/>
        </w:trPr>
        <w:tc>
          <w:tcPr>
            <w:tcW w:w="851" w:type="dxa"/>
            <w:tcBorders>
              <w:top w:val="single" w:sz="4" w:space="0" w:color="auto"/>
              <w:left w:val="single" w:sz="6" w:space="0" w:color="auto"/>
              <w:right w:val="single" w:sz="6" w:space="0" w:color="auto"/>
            </w:tcBorders>
          </w:tcPr>
          <w:p w:rsidR="00297A04" w:rsidRPr="00AE7B84" w:rsidRDefault="00297A04" w:rsidP="00297A04">
            <w:pPr>
              <w:autoSpaceDN w:val="0"/>
              <w:adjustRightInd w:val="0"/>
            </w:pPr>
            <w:r w:rsidRPr="00AE7B84">
              <w:t>1.1</w:t>
            </w:r>
          </w:p>
        </w:tc>
        <w:tc>
          <w:tcPr>
            <w:tcW w:w="4536" w:type="dxa"/>
            <w:tcBorders>
              <w:top w:val="single" w:sz="4" w:space="0" w:color="auto"/>
              <w:left w:val="single" w:sz="6" w:space="0" w:color="auto"/>
              <w:right w:val="single" w:sz="6" w:space="0" w:color="auto"/>
            </w:tcBorders>
          </w:tcPr>
          <w:p w:rsidR="00297A04" w:rsidRPr="00AE7B84" w:rsidRDefault="00297A04" w:rsidP="008607C0">
            <w:pPr>
              <w:spacing w:after="200"/>
            </w:pPr>
            <w:r w:rsidRPr="00AE7B84">
              <w:t>Образовательная программа «</w:t>
            </w:r>
            <w:r w:rsidR="008607C0" w:rsidRPr="00AE7B84">
              <w:t>Комплексное развитие</w:t>
            </w:r>
            <w:r w:rsidRPr="00AE7B84">
              <w:t>» (Развитие речи)</w:t>
            </w:r>
          </w:p>
        </w:tc>
        <w:tc>
          <w:tcPr>
            <w:tcW w:w="4252" w:type="dxa"/>
            <w:vMerge w:val="restart"/>
            <w:tcBorders>
              <w:top w:val="single" w:sz="4" w:space="0" w:color="auto"/>
              <w:left w:val="single" w:sz="6" w:space="0" w:color="auto"/>
              <w:right w:val="single" w:sz="6" w:space="0" w:color="auto"/>
            </w:tcBorders>
            <w:shd w:val="clear" w:color="auto" w:fill="auto"/>
          </w:tcPr>
          <w:p w:rsidR="00297A04" w:rsidRPr="00AE7B84" w:rsidRDefault="00297A04" w:rsidP="00297A04">
            <w:r w:rsidRPr="00AE7B84">
              <w:t>Раздаточный материал</w:t>
            </w:r>
          </w:p>
          <w:p w:rsidR="00297A04" w:rsidRPr="00AE7B84" w:rsidRDefault="00297A04" w:rsidP="00297A04">
            <w:r w:rsidRPr="00AE7B84">
              <w:t>Диски по темам</w:t>
            </w:r>
          </w:p>
          <w:p w:rsidR="00297A04" w:rsidRPr="00AE7B84" w:rsidRDefault="00297A04" w:rsidP="00297A04">
            <w:r w:rsidRPr="00AE7B84">
              <w:t>Учебные пособия</w:t>
            </w:r>
          </w:p>
          <w:p w:rsidR="00297A04" w:rsidRPr="00AE7B84" w:rsidRDefault="00297A04" w:rsidP="00297A04">
            <w:r w:rsidRPr="00AE7B84">
              <w:t>Обеспеченность таблицами</w:t>
            </w:r>
          </w:p>
          <w:p w:rsidR="00297A04" w:rsidRPr="00AE7B84" w:rsidRDefault="00297A04" w:rsidP="00297A04">
            <w:pPr>
              <w:autoSpaceDN w:val="0"/>
              <w:adjustRightInd w:val="0"/>
            </w:pPr>
            <w:r w:rsidRPr="00AE7B84">
              <w:t xml:space="preserve">Компьютер  </w:t>
            </w:r>
          </w:p>
          <w:p w:rsidR="00297A04" w:rsidRPr="00AE7B84" w:rsidRDefault="00297A04" w:rsidP="00297A04">
            <w:pPr>
              <w:autoSpaceDN w:val="0"/>
              <w:adjustRightInd w:val="0"/>
            </w:pPr>
            <w:r w:rsidRPr="00AE7B84">
              <w:t>Магнитофон</w:t>
            </w:r>
          </w:p>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p w:rsidR="00297A04" w:rsidRPr="00AE7B84" w:rsidRDefault="00297A04" w:rsidP="00297A04"/>
        </w:tc>
      </w:tr>
      <w:tr w:rsidR="00297A04" w:rsidRPr="00AE7B84" w:rsidTr="00297A04">
        <w:trPr>
          <w:cantSplit/>
          <w:trHeight w:val="729"/>
        </w:trPr>
        <w:tc>
          <w:tcPr>
            <w:tcW w:w="851" w:type="dxa"/>
            <w:tcBorders>
              <w:top w:val="single" w:sz="4" w:space="0" w:color="auto"/>
              <w:left w:val="single" w:sz="6" w:space="0" w:color="auto"/>
              <w:right w:val="single" w:sz="6" w:space="0" w:color="auto"/>
            </w:tcBorders>
          </w:tcPr>
          <w:p w:rsidR="00297A04" w:rsidRPr="00AE7B84" w:rsidRDefault="00297A04" w:rsidP="00297A04">
            <w:pPr>
              <w:autoSpaceDN w:val="0"/>
              <w:adjustRightInd w:val="0"/>
            </w:pPr>
            <w:r w:rsidRPr="00AE7B84">
              <w:t>1.2</w:t>
            </w:r>
          </w:p>
        </w:tc>
        <w:tc>
          <w:tcPr>
            <w:tcW w:w="4536" w:type="dxa"/>
            <w:tcBorders>
              <w:top w:val="single" w:sz="4" w:space="0" w:color="auto"/>
              <w:left w:val="single" w:sz="6" w:space="0" w:color="auto"/>
              <w:right w:val="single" w:sz="6" w:space="0" w:color="auto"/>
            </w:tcBorders>
          </w:tcPr>
          <w:p w:rsidR="00297A04" w:rsidRPr="00AE7B84" w:rsidRDefault="00297A04" w:rsidP="00297A04">
            <w:pPr>
              <w:autoSpaceDN w:val="0"/>
              <w:adjustRightInd w:val="0"/>
            </w:pPr>
            <w:r w:rsidRPr="00AE7B84">
              <w:t>Образовательная программа «</w:t>
            </w:r>
            <w:r w:rsidR="008607C0" w:rsidRPr="00AE7B84">
              <w:t>Комплексное развитие</w:t>
            </w:r>
            <w:r w:rsidRPr="00AE7B84">
              <w:t>» (</w:t>
            </w:r>
            <w:r w:rsidR="00AE7B84" w:rsidRPr="00AE7B84">
              <w:t>РЭМП</w:t>
            </w:r>
            <w:r w:rsidRPr="00AE7B84">
              <w:t>)</w:t>
            </w:r>
          </w:p>
          <w:p w:rsidR="00297A04" w:rsidRPr="00AE7B84" w:rsidRDefault="00297A04" w:rsidP="00297A04">
            <w:pPr>
              <w:autoSpaceDN w:val="0"/>
              <w:adjustRightInd w:val="0"/>
            </w:pPr>
          </w:p>
        </w:tc>
        <w:tc>
          <w:tcPr>
            <w:tcW w:w="4252" w:type="dxa"/>
            <w:vMerge/>
            <w:tcBorders>
              <w:top w:val="single" w:sz="4" w:space="0" w:color="auto"/>
              <w:left w:val="single" w:sz="6" w:space="0" w:color="auto"/>
              <w:right w:val="single" w:sz="6" w:space="0" w:color="auto"/>
            </w:tcBorders>
            <w:shd w:val="clear" w:color="auto" w:fill="auto"/>
          </w:tcPr>
          <w:p w:rsidR="00297A04" w:rsidRPr="00AE7B84" w:rsidRDefault="00297A04" w:rsidP="00297A04"/>
        </w:tc>
      </w:tr>
      <w:tr w:rsidR="00297A04" w:rsidRPr="00AE7B84" w:rsidTr="00297A04">
        <w:trPr>
          <w:cantSplit/>
          <w:trHeight w:val="729"/>
        </w:trPr>
        <w:tc>
          <w:tcPr>
            <w:tcW w:w="851" w:type="dxa"/>
            <w:tcBorders>
              <w:top w:val="single" w:sz="4" w:space="0" w:color="auto"/>
              <w:left w:val="single" w:sz="6" w:space="0" w:color="auto"/>
              <w:right w:val="single" w:sz="6" w:space="0" w:color="auto"/>
            </w:tcBorders>
          </w:tcPr>
          <w:p w:rsidR="00297A04" w:rsidRPr="00AE7B84" w:rsidRDefault="00297A04" w:rsidP="00297A04">
            <w:pPr>
              <w:autoSpaceDN w:val="0"/>
              <w:adjustRightInd w:val="0"/>
            </w:pPr>
            <w:r w:rsidRPr="00AE7B84">
              <w:t>1.3</w:t>
            </w:r>
          </w:p>
        </w:tc>
        <w:tc>
          <w:tcPr>
            <w:tcW w:w="4536" w:type="dxa"/>
            <w:tcBorders>
              <w:top w:val="single" w:sz="4" w:space="0" w:color="auto"/>
              <w:left w:val="single" w:sz="6" w:space="0" w:color="auto"/>
              <w:right w:val="single" w:sz="6" w:space="0" w:color="auto"/>
            </w:tcBorders>
          </w:tcPr>
          <w:p w:rsidR="00297A04" w:rsidRPr="00AE7B84" w:rsidRDefault="00297A04" w:rsidP="00297A04">
            <w:pPr>
              <w:autoSpaceDN w:val="0"/>
              <w:adjustRightInd w:val="0"/>
            </w:pPr>
            <w:r w:rsidRPr="00AE7B84">
              <w:t>Образовательная программа</w:t>
            </w:r>
          </w:p>
          <w:p w:rsidR="00297A04" w:rsidRPr="00AE7B84" w:rsidRDefault="00297A04" w:rsidP="00297A04">
            <w:pPr>
              <w:autoSpaceDN w:val="0"/>
              <w:adjustRightInd w:val="0"/>
            </w:pPr>
            <w:r w:rsidRPr="00AE7B84">
              <w:t xml:space="preserve"> «Английский </w:t>
            </w:r>
            <w:r w:rsidR="008607C0" w:rsidRPr="00AE7B84">
              <w:t>язык</w:t>
            </w:r>
            <w:r w:rsidRPr="00AE7B84">
              <w:t>» (Английский язык.)</w:t>
            </w:r>
          </w:p>
          <w:p w:rsidR="00297A04" w:rsidRPr="00AE7B84" w:rsidRDefault="00297A04" w:rsidP="00297A04">
            <w:pPr>
              <w:autoSpaceDN w:val="0"/>
              <w:adjustRightInd w:val="0"/>
            </w:pPr>
          </w:p>
        </w:tc>
        <w:tc>
          <w:tcPr>
            <w:tcW w:w="4252" w:type="dxa"/>
            <w:vMerge/>
            <w:tcBorders>
              <w:top w:val="single" w:sz="4" w:space="0" w:color="auto"/>
              <w:left w:val="single" w:sz="6" w:space="0" w:color="auto"/>
              <w:right w:val="single" w:sz="6" w:space="0" w:color="auto"/>
            </w:tcBorders>
            <w:shd w:val="clear" w:color="auto" w:fill="auto"/>
          </w:tcPr>
          <w:p w:rsidR="00297A04" w:rsidRPr="00AE7B84" w:rsidRDefault="00297A04" w:rsidP="00297A04"/>
        </w:tc>
      </w:tr>
      <w:tr w:rsidR="00297A04" w:rsidRPr="00AE7B84" w:rsidTr="00297A04">
        <w:trPr>
          <w:cantSplit/>
          <w:trHeight w:val="585"/>
        </w:trPr>
        <w:tc>
          <w:tcPr>
            <w:tcW w:w="851" w:type="dxa"/>
            <w:tcBorders>
              <w:top w:val="single" w:sz="4" w:space="0" w:color="auto"/>
              <w:left w:val="single" w:sz="6" w:space="0" w:color="auto"/>
              <w:bottom w:val="single" w:sz="4" w:space="0" w:color="auto"/>
              <w:right w:val="single" w:sz="6" w:space="0" w:color="auto"/>
            </w:tcBorders>
          </w:tcPr>
          <w:p w:rsidR="00297A04" w:rsidRPr="00AE7B84" w:rsidRDefault="00297A04" w:rsidP="00297A04">
            <w:pPr>
              <w:autoSpaceDN w:val="0"/>
              <w:adjustRightInd w:val="0"/>
            </w:pPr>
            <w:r w:rsidRPr="00AE7B84">
              <w:t>1.4</w:t>
            </w:r>
          </w:p>
        </w:tc>
        <w:tc>
          <w:tcPr>
            <w:tcW w:w="4536" w:type="dxa"/>
            <w:tcBorders>
              <w:top w:val="single" w:sz="4" w:space="0" w:color="auto"/>
              <w:left w:val="single" w:sz="6" w:space="0" w:color="auto"/>
              <w:bottom w:val="single" w:sz="4" w:space="0" w:color="auto"/>
              <w:right w:val="single" w:sz="6" w:space="0" w:color="auto"/>
            </w:tcBorders>
          </w:tcPr>
          <w:p w:rsidR="00297A04" w:rsidRPr="00AE7B84" w:rsidRDefault="00297A04" w:rsidP="00297A04">
            <w:pPr>
              <w:autoSpaceDN w:val="0"/>
              <w:adjustRightInd w:val="0"/>
            </w:pPr>
            <w:r w:rsidRPr="00AE7B84">
              <w:t xml:space="preserve">Образовательная программа </w:t>
            </w:r>
          </w:p>
          <w:p w:rsidR="00297A04" w:rsidRPr="00AE7B84" w:rsidRDefault="00297A04" w:rsidP="00297A04">
            <w:pPr>
              <w:autoSpaceDN w:val="0"/>
              <w:adjustRightInd w:val="0"/>
            </w:pPr>
            <w:r w:rsidRPr="00AE7B84">
              <w:t>«Коррекция речи»</w:t>
            </w:r>
          </w:p>
          <w:p w:rsidR="00297A04" w:rsidRPr="00AE7B84" w:rsidRDefault="00297A04" w:rsidP="00297A04">
            <w:pPr>
              <w:autoSpaceDN w:val="0"/>
              <w:adjustRightInd w:val="0"/>
            </w:pPr>
          </w:p>
        </w:tc>
        <w:tc>
          <w:tcPr>
            <w:tcW w:w="4252" w:type="dxa"/>
            <w:vMerge/>
            <w:tcBorders>
              <w:left w:val="single" w:sz="6" w:space="0" w:color="auto"/>
              <w:bottom w:val="single" w:sz="4" w:space="0" w:color="auto"/>
              <w:right w:val="single" w:sz="6" w:space="0" w:color="auto"/>
            </w:tcBorders>
            <w:shd w:val="clear" w:color="auto" w:fill="auto"/>
          </w:tcPr>
          <w:p w:rsidR="00297A04" w:rsidRPr="00AE7B84" w:rsidRDefault="00297A04" w:rsidP="00297A04">
            <w:pPr>
              <w:autoSpaceDN w:val="0"/>
              <w:adjustRightInd w:val="0"/>
            </w:pPr>
          </w:p>
        </w:tc>
      </w:tr>
      <w:tr w:rsidR="00297A04" w:rsidRPr="00AE7B84" w:rsidTr="00297A04">
        <w:trPr>
          <w:cantSplit/>
          <w:trHeight w:val="585"/>
        </w:trPr>
        <w:tc>
          <w:tcPr>
            <w:tcW w:w="851" w:type="dxa"/>
            <w:tcBorders>
              <w:top w:val="single" w:sz="4" w:space="0" w:color="auto"/>
              <w:left w:val="single" w:sz="6" w:space="0" w:color="auto"/>
              <w:bottom w:val="single" w:sz="4" w:space="0" w:color="auto"/>
              <w:right w:val="single" w:sz="6" w:space="0" w:color="auto"/>
            </w:tcBorders>
          </w:tcPr>
          <w:p w:rsidR="00297A04" w:rsidRPr="00AE7B84" w:rsidRDefault="00297A04" w:rsidP="00297A04">
            <w:pPr>
              <w:autoSpaceDN w:val="0"/>
              <w:adjustRightInd w:val="0"/>
            </w:pPr>
            <w:r w:rsidRPr="00AE7B84">
              <w:t>1.5</w:t>
            </w:r>
          </w:p>
        </w:tc>
        <w:tc>
          <w:tcPr>
            <w:tcW w:w="4536" w:type="dxa"/>
            <w:tcBorders>
              <w:top w:val="single" w:sz="4" w:space="0" w:color="auto"/>
              <w:left w:val="single" w:sz="6" w:space="0" w:color="auto"/>
              <w:bottom w:val="single" w:sz="4" w:space="0" w:color="auto"/>
              <w:right w:val="single" w:sz="6" w:space="0" w:color="auto"/>
            </w:tcBorders>
          </w:tcPr>
          <w:p w:rsidR="00297A04" w:rsidRPr="00AE7B84" w:rsidRDefault="00297A04" w:rsidP="00297A04">
            <w:pPr>
              <w:autoSpaceDN w:val="0"/>
              <w:adjustRightInd w:val="0"/>
            </w:pPr>
            <w:r w:rsidRPr="00AE7B84">
              <w:t xml:space="preserve">Образовательная программа </w:t>
            </w:r>
          </w:p>
          <w:p w:rsidR="00297A04" w:rsidRPr="00AE7B84" w:rsidRDefault="00297A04" w:rsidP="00297A04">
            <w:pPr>
              <w:autoSpaceDN w:val="0"/>
              <w:adjustRightInd w:val="0"/>
            </w:pPr>
            <w:r w:rsidRPr="00AE7B84">
              <w:t>«Обучение чтению по кубикам Зайцева»</w:t>
            </w:r>
          </w:p>
        </w:tc>
        <w:tc>
          <w:tcPr>
            <w:tcW w:w="4252" w:type="dxa"/>
            <w:vMerge/>
            <w:tcBorders>
              <w:top w:val="single" w:sz="4" w:space="0" w:color="auto"/>
              <w:left w:val="single" w:sz="6" w:space="0" w:color="auto"/>
              <w:bottom w:val="single" w:sz="4" w:space="0" w:color="auto"/>
              <w:right w:val="single" w:sz="6" w:space="0" w:color="auto"/>
            </w:tcBorders>
            <w:shd w:val="clear" w:color="auto" w:fill="auto"/>
          </w:tcPr>
          <w:p w:rsidR="00297A04" w:rsidRPr="00AE7B84" w:rsidRDefault="00297A04" w:rsidP="00297A04">
            <w:pPr>
              <w:autoSpaceDN w:val="0"/>
              <w:adjustRightInd w:val="0"/>
            </w:pPr>
          </w:p>
        </w:tc>
      </w:tr>
      <w:tr w:rsidR="00297A04" w:rsidRPr="00AE7B84" w:rsidTr="00297A04">
        <w:trPr>
          <w:cantSplit/>
          <w:trHeight w:val="363"/>
        </w:trPr>
        <w:tc>
          <w:tcPr>
            <w:tcW w:w="851"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rPr>
                <w:b/>
              </w:rPr>
            </w:pPr>
            <w:r w:rsidRPr="00AE7B84">
              <w:rPr>
                <w:b/>
              </w:rPr>
              <w:lastRenderedPageBreak/>
              <w:t>2.</w:t>
            </w:r>
          </w:p>
        </w:tc>
        <w:tc>
          <w:tcPr>
            <w:tcW w:w="4536"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autoSpaceDN w:val="0"/>
              <w:adjustRightInd w:val="0"/>
              <w:rPr>
                <w:b/>
              </w:rPr>
            </w:pPr>
            <w:r w:rsidRPr="00AE7B84">
              <w:rPr>
                <w:b/>
              </w:rPr>
              <w:t xml:space="preserve">Художественно-эстетическое </w:t>
            </w:r>
          </w:p>
        </w:tc>
        <w:tc>
          <w:tcPr>
            <w:tcW w:w="4252" w:type="dxa"/>
            <w:tcBorders>
              <w:top w:val="single" w:sz="4" w:space="0" w:color="auto"/>
              <w:left w:val="single" w:sz="6" w:space="0" w:color="auto"/>
              <w:bottom w:val="single" w:sz="4" w:space="0" w:color="auto"/>
              <w:right w:val="single" w:sz="6" w:space="0" w:color="auto"/>
            </w:tcBorders>
          </w:tcPr>
          <w:p w:rsidR="00297A04" w:rsidRPr="00AE7B84" w:rsidRDefault="00297A04" w:rsidP="00297A04">
            <w:pPr>
              <w:tabs>
                <w:tab w:val="left" w:pos="1485"/>
              </w:tabs>
              <w:autoSpaceDN w:val="0"/>
              <w:adjustRightInd w:val="0"/>
            </w:pPr>
            <w:r w:rsidRPr="00AE7B84">
              <w:t>кабинет №18,18а</w:t>
            </w:r>
          </w:p>
          <w:p w:rsidR="00297A04" w:rsidRPr="00AE7B84" w:rsidRDefault="00297A04" w:rsidP="00297A04">
            <w:pPr>
              <w:autoSpaceDN w:val="0"/>
              <w:adjustRightInd w:val="0"/>
            </w:pPr>
          </w:p>
        </w:tc>
      </w:tr>
      <w:tr w:rsidR="00AE7B84" w:rsidRPr="00AE7B84" w:rsidTr="00764A56">
        <w:tblPrEx>
          <w:tblCellMar>
            <w:left w:w="108" w:type="dxa"/>
            <w:right w:w="108" w:type="dxa"/>
          </w:tblCellMar>
        </w:tblPrEx>
        <w:trPr>
          <w:cantSplit/>
          <w:trHeight w:val="216"/>
        </w:trPr>
        <w:tc>
          <w:tcPr>
            <w:tcW w:w="851" w:type="dxa"/>
            <w:tcBorders>
              <w:top w:val="single" w:sz="6" w:space="0" w:color="auto"/>
              <w:left w:val="single" w:sz="6" w:space="0" w:color="auto"/>
              <w:bottom w:val="single" w:sz="6" w:space="0" w:color="auto"/>
              <w:right w:val="single" w:sz="6" w:space="0" w:color="auto"/>
            </w:tcBorders>
          </w:tcPr>
          <w:p w:rsidR="00AE7B84" w:rsidRPr="00AE7B84" w:rsidRDefault="00AE7B84" w:rsidP="00297A04">
            <w:pPr>
              <w:autoSpaceDN w:val="0"/>
              <w:adjustRightInd w:val="0"/>
            </w:pPr>
            <w:r w:rsidRPr="00AE7B84">
              <w:t>2.1.</w:t>
            </w:r>
          </w:p>
        </w:tc>
        <w:tc>
          <w:tcPr>
            <w:tcW w:w="4536" w:type="dxa"/>
            <w:tcBorders>
              <w:top w:val="single" w:sz="6" w:space="0" w:color="auto"/>
              <w:left w:val="single" w:sz="6" w:space="0" w:color="auto"/>
              <w:bottom w:val="single" w:sz="6" w:space="0" w:color="auto"/>
              <w:right w:val="single" w:sz="6" w:space="0" w:color="auto"/>
            </w:tcBorders>
          </w:tcPr>
          <w:p w:rsidR="00AE7B84" w:rsidRPr="00AE7B84" w:rsidRDefault="00AE7B84" w:rsidP="00297A04">
            <w:pPr>
              <w:autoSpaceDN w:val="0"/>
              <w:adjustRightInd w:val="0"/>
            </w:pPr>
            <w:r w:rsidRPr="00AE7B84">
              <w:t xml:space="preserve">Образовательная программа «Комплексное развитие» </w:t>
            </w:r>
          </w:p>
          <w:p w:rsidR="00AE7B84" w:rsidRPr="00AE7B84" w:rsidRDefault="00AE7B84" w:rsidP="00297A04">
            <w:pPr>
              <w:autoSpaceDN w:val="0"/>
              <w:adjustRightInd w:val="0"/>
            </w:pPr>
            <w:r w:rsidRPr="00AE7B84">
              <w:t>(</w:t>
            </w:r>
            <w:proofErr w:type="gramStart"/>
            <w:r w:rsidRPr="00AE7B84">
              <w:t>ИЗО</w:t>
            </w:r>
            <w:proofErr w:type="gramEnd"/>
            <w:r w:rsidRPr="00AE7B84">
              <w:t xml:space="preserve"> деятельность)</w:t>
            </w:r>
          </w:p>
          <w:p w:rsidR="00AE7B84" w:rsidRPr="00AE7B84" w:rsidRDefault="00AE7B84" w:rsidP="00297A04">
            <w:pPr>
              <w:autoSpaceDN w:val="0"/>
              <w:adjustRightInd w:val="0"/>
            </w:pPr>
          </w:p>
        </w:tc>
        <w:tc>
          <w:tcPr>
            <w:tcW w:w="4252" w:type="dxa"/>
            <w:vMerge w:val="restart"/>
            <w:tcBorders>
              <w:top w:val="single" w:sz="4" w:space="0" w:color="auto"/>
              <w:left w:val="single" w:sz="6" w:space="0" w:color="auto"/>
              <w:right w:val="single" w:sz="6" w:space="0" w:color="auto"/>
            </w:tcBorders>
          </w:tcPr>
          <w:p w:rsidR="00AE7B84" w:rsidRPr="00AE7B84" w:rsidRDefault="00AE7B84" w:rsidP="00297A04">
            <w:pPr>
              <w:autoSpaceDN w:val="0"/>
              <w:adjustRightInd w:val="0"/>
              <w:ind w:firstLine="44"/>
            </w:pPr>
            <w:r w:rsidRPr="00AE7B84">
              <w:t>Столы для песочной анимации</w:t>
            </w:r>
          </w:p>
          <w:p w:rsidR="00AE7B84" w:rsidRPr="00AE7B84" w:rsidRDefault="00AE7B84" w:rsidP="00297A04">
            <w:pPr>
              <w:autoSpaceDN w:val="0"/>
              <w:adjustRightInd w:val="0"/>
              <w:ind w:firstLine="44"/>
            </w:pPr>
            <w:r w:rsidRPr="00AE7B84">
              <w:t>Деревянные мольберты</w:t>
            </w:r>
          </w:p>
          <w:p w:rsidR="00AE7B84" w:rsidRPr="00AE7B84" w:rsidRDefault="00AE7B84" w:rsidP="00297A04">
            <w:pPr>
              <w:autoSpaceDN w:val="0"/>
              <w:adjustRightInd w:val="0"/>
              <w:ind w:firstLine="44"/>
            </w:pPr>
            <w:r w:rsidRPr="00AE7B84">
              <w:t>Учебные пособия</w:t>
            </w:r>
          </w:p>
          <w:p w:rsidR="00AE7B84" w:rsidRPr="00AE7B84" w:rsidRDefault="00AE7B84" w:rsidP="00297A04">
            <w:pPr>
              <w:autoSpaceDN w:val="0"/>
              <w:adjustRightInd w:val="0"/>
              <w:ind w:firstLine="44"/>
            </w:pPr>
            <w:r w:rsidRPr="00AE7B84">
              <w:t>Компьютер</w:t>
            </w:r>
          </w:p>
          <w:p w:rsidR="00AE7B84" w:rsidRPr="00AE7B84" w:rsidRDefault="00AE7B84" w:rsidP="00297A04">
            <w:pPr>
              <w:autoSpaceDN w:val="0"/>
              <w:adjustRightInd w:val="0"/>
            </w:pPr>
            <w:r w:rsidRPr="00AE7B84">
              <w:t>Демонстрационный материал</w:t>
            </w:r>
          </w:p>
        </w:tc>
      </w:tr>
      <w:tr w:rsidR="00AE7B84" w:rsidRPr="00AE7B84" w:rsidTr="00764A56">
        <w:tblPrEx>
          <w:tblCellMar>
            <w:left w:w="108" w:type="dxa"/>
            <w:right w:w="108" w:type="dxa"/>
          </w:tblCellMar>
        </w:tblPrEx>
        <w:trPr>
          <w:cantSplit/>
          <w:trHeight w:val="216"/>
        </w:trPr>
        <w:tc>
          <w:tcPr>
            <w:tcW w:w="851" w:type="dxa"/>
            <w:tcBorders>
              <w:top w:val="single" w:sz="6" w:space="0" w:color="auto"/>
              <w:left w:val="single" w:sz="6" w:space="0" w:color="auto"/>
              <w:bottom w:val="single" w:sz="6" w:space="0" w:color="auto"/>
              <w:right w:val="single" w:sz="6" w:space="0" w:color="auto"/>
            </w:tcBorders>
          </w:tcPr>
          <w:p w:rsidR="00AE7B84" w:rsidRPr="00AE7B84" w:rsidRDefault="00AE7B84" w:rsidP="00297A04">
            <w:pPr>
              <w:autoSpaceDN w:val="0"/>
              <w:adjustRightInd w:val="0"/>
            </w:pPr>
            <w:r w:rsidRPr="00AE7B84">
              <w:t>2.2.</w:t>
            </w:r>
          </w:p>
        </w:tc>
        <w:tc>
          <w:tcPr>
            <w:tcW w:w="4536" w:type="dxa"/>
            <w:tcBorders>
              <w:top w:val="single" w:sz="6" w:space="0" w:color="auto"/>
              <w:left w:val="single" w:sz="6" w:space="0" w:color="auto"/>
              <w:bottom w:val="single" w:sz="6" w:space="0" w:color="auto"/>
              <w:right w:val="single" w:sz="6" w:space="0" w:color="auto"/>
            </w:tcBorders>
          </w:tcPr>
          <w:p w:rsidR="00AE7B84" w:rsidRPr="00AE7B84" w:rsidRDefault="00AE7B84" w:rsidP="00AE7B84">
            <w:pPr>
              <w:autoSpaceDN w:val="0"/>
              <w:adjustRightInd w:val="0"/>
            </w:pPr>
            <w:r w:rsidRPr="00AE7B84">
              <w:t xml:space="preserve">Образовательная программа </w:t>
            </w:r>
          </w:p>
          <w:p w:rsidR="00AE7B84" w:rsidRPr="00AE7B84" w:rsidRDefault="00AE7B84" w:rsidP="00AE7B84">
            <w:pPr>
              <w:autoSpaceDN w:val="0"/>
              <w:adjustRightInd w:val="0"/>
            </w:pPr>
            <w:r w:rsidRPr="00AE7B84">
              <w:t>«Арт-студия»</w:t>
            </w:r>
          </w:p>
        </w:tc>
        <w:tc>
          <w:tcPr>
            <w:tcW w:w="4252" w:type="dxa"/>
            <w:vMerge/>
            <w:tcBorders>
              <w:left w:val="single" w:sz="6" w:space="0" w:color="auto"/>
              <w:bottom w:val="single" w:sz="4" w:space="0" w:color="auto"/>
              <w:right w:val="single" w:sz="6" w:space="0" w:color="auto"/>
            </w:tcBorders>
          </w:tcPr>
          <w:p w:rsidR="00AE7B84" w:rsidRPr="00AE7B84" w:rsidRDefault="00AE7B84" w:rsidP="00297A04">
            <w:pPr>
              <w:autoSpaceDN w:val="0"/>
              <w:adjustRightInd w:val="0"/>
              <w:ind w:firstLine="44"/>
            </w:pPr>
          </w:p>
        </w:tc>
      </w:tr>
    </w:tbl>
    <w:p w:rsidR="00297A04" w:rsidRPr="00AE7B84" w:rsidRDefault="00297A04" w:rsidP="00297A04">
      <w:pPr>
        <w:autoSpaceDN w:val="0"/>
        <w:adjustRightInd w:val="0"/>
      </w:pPr>
    </w:p>
    <w:p w:rsidR="00297A04" w:rsidRPr="00AE7B84" w:rsidRDefault="00297A04" w:rsidP="00297A04">
      <w:pPr>
        <w:pStyle w:val="Style1"/>
        <w:widowControl/>
        <w:spacing w:line="240" w:lineRule="auto"/>
        <w:rPr>
          <w:rStyle w:val="FontStyle24"/>
          <w:rFonts w:ascii="Times New Roman" w:hAnsi="Times New Roman" w:cs="Times New Roman"/>
          <w:b/>
        </w:rPr>
      </w:pPr>
      <w:r w:rsidRPr="00AE7B84">
        <w:rPr>
          <w:rStyle w:val="FontStyle24"/>
          <w:rFonts w:ascii="Times New Roman" w:hAnsi="Times New Roman" w:cs="Times New Roman"/>
          <w:b/>
        </w:rPr>
        <w:t>2.3. Интеграция образовательных областей</w:t>
      </w:r>
    </w:p>
    <w:p w:rsidR="00297A04" w:rsidRPr="00AE7B84" w:rsidRDefault="00297A04" w:rsidP="00297A04">
      <w:pPr>
        <w:pStyle w:val="Style4"/>
        <w:widowControl/>
        <w:ind w:firstLine="720"/>
        <w:rPr>
          <w:rStyle w:val="FontStyle19"/>
        </w:rPr>
      </w:pPr>
    </w:p>
    <w:p w:rsidR="00297A04" w:rsidRPr="00AE7B84" w:rsidRDefault="00297A04" w:rsidP="00297A04">
      <w:pPr>
        <w:pStyle w:val="Style4"/>
        <w:widowControl/>
        <w:ind w:firstLine="720"/>
        <w:rPr>
          <w:rStyle w:val="FontStyle19"/>
          <w:sz w:val="24"/>
          <w:szCs w:val="24"/>
        </w:rPr>
      </w:pPr>
      <w:r w:rsidRPr="00AE7B84">
        <w:rPr>
          <w:rStyle w:val="FontStyle19"/>
          <w:sz w:val="24"/>
          <w:szCs w:val="24"/>
        </w:rPr>
        <w:t>Чем младше ребенок, тем менее дифференцированно его развитие. Наиболее эффективно образовательные задачи решаются в том случае, когда педагог целенаправленно использует интегративный подход при ор</w:t>
      </w:r>
      <w:r w:rsidRPr="00AE7B84">
        <w:rPr>
          <w:rStyle w:val="FontStyle19"/>
          <w:sz w:val="24"/>
          <w:szCs w:val="24"/>
        </w:rPr>
        <w:softHyphen/>
        <w:t>ганизации образовательного процесса.</w:t>
      </w:r>
    </w:p>
    <w:p w:rsidR="00297A04" w:rsidRPr="00AE7B84" w:rsidRDefault="00297A04" w:rsidP="00297A04">
      <w:pPr>
        <w:pStyle w:val="Style17"/>
        <w:widowControl/>
        <w:rPr>
          <w:rStyle w:val="FontStyle209"/>
          <w:rFonts w:ascii="Times New Roman" w:eastAsiaTheme="majorEastAsia" w:hAnsi="Times New Roman" w:cs="Times New Roman"/>
        </w:rPr>
      </w:pPr>
    </w:p>
    <w:p w:rsidR="00297A04" w:rsidRPr="00AE7B84" w:rsidRDefault="00297A04" w:rsidP="00297A04">
      <w:pPr>
        <w:pStyle w:val="Style17"/>
        <w:widowControl/>
        <w:jc w:val="center"/>
        <w:rPr>
          <w:rStyle w:val="FontStyle209"/>
          <w:rFonts w:ascii="Times New Roman" w:eastAsiaTheme="majorEastAsia" w:hAnsi="Times New Roman" w:cs="Times New Roman"/>
        </w:rPr>
      </w:pPr>
      <w:r w:rsidRPr="00AE7B84">
        <w:rPr>
          <w:rStyle w:val="FontStyle209"/>
          <w:rFonts w:ascii="Times New Roman" w:eastAsiaTheme="majorEastAsia" w:hAnsi="Times New Roman" w:cs="Times New Roman"/>
        </w:rPr>
        <w:t>2.4. Формы работы с детьми</w:t>
      </w:r>
    </w:p>
    <w:p w:rsidR="00297A04" w:rsidRPr="00AE7B84" w:rsidRDefault="00297A04" w:rsidP="00297A04">
      <w:pPr>
        <w:pStyle w:val="Style5"/>
        <w:widowControl/>
        <w:spacing w:line="240" w:lineRule="auto"/>
        <w:ind w:firstLine="709"/>
        <w:rPr>
          <w:rStyle w:val="FontStyle207"/>
          <w:rFonts w:ascii="Times New Roman" w:hAnsi="Times New Roman" w:cs="Times New Roman"/>
        </w:rPr>
      </w:pP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proofErr w:type="spellStart"/>
      <w:proofErr w:type="gramStart"/>
      <w:r w:rsidRPr="00AE7B84">
        <w:rPr>
          <w:rStyle w:val="FontStyle207"/>
          <w:rFonts w:ascii="Times New Roman" w:hAnsi="Times New Roman" w:cs="Times New Roman"/>
          <w:sz w:val="24"/>
          <w:szCs w:val="24"/>
        </w:rPr>
        <w:t>Воспитательно</w:t>
      </w:r>
      <w:proofErr w:type="spellEnd"/>
      <w:r w:rsidRPr="00AE7B84">
        <w:rPr>
          <w:rStyle w:val="FontStyle207"/>
          <w:rFonts w:ascii="Times New Roman" w:hAnsi="Times New Roman" w:cs="Times New Roman"/>
          <w:sz w:val="24"/>
          <w:szCs w:val="24"/>
        </w:rPr>
        <w:t>-образовательный процесс представляет собой организованную образовательную деятельность, осуществляемую в различных видах детской деятельности (игровой, коммуникатив</w:t>
      </w:r>
      <w:r w:rsidRPr="00AE7B84">
        <w:rPr>
          <w:rStyle w:val="FontStyle207"/>
          <w:rFonts w:ascii="Times New Roman" w:hAnsi="Times New Roman" w:cs="Times New Roman"/>
          <w:sz w:val="24"/>
          <w:szCs w:val="24"/>
        </w:rPr>
        <w:softHyphen/>
        <w:t>ной, познавательно-исследовательской, продуктивной, му</w:t>
      </w:r>
      <w:r w:rsidRPr="00AE7B84">
        <w:rPr>
          <w:rStyle w:val="FontStyle207"/>
          <w:rFonts w:ascii="Times New Roman" w:hAnsi="Times New Roman" w:cs="Times New Roman"/>
          <w:sz w:val="24"/>
          <w:szCs w:val="24"/>
        </w:rPr>
        <w:softHyphen/>
        <w:t>зыкально-художественной) (далее по тексту — «организован</w:t>
      </w:r>
      <w:r w:rsidRPr="00AE7B84">
        <w:rPr>
          <w:rStyle w:val="FontStyle207"/>
          <w:rFonts w:ascii="Times New Roman" w:hAnsi="Times New Roman" w:cs="Times New Roman"/>
          <w:sz w:val="24"/>
          <w:szCs w:val="24"/>
        </w:rPr>
        <w:softHyphen/>
        <w:t>ная образовательная деятельность»).</w:t>
      </w:r>
      <w:proofErr w:type="gramEnd"/>
      <w:r w:rsidRPr="00AE7B84">
        <w:rPr>
          <w:rStyle w:val="FontStyle207"/>
          <w:rFonts w:ascii="Times New Roman" w:hAnsi="Times New Roman" w:cs="Times New Roman"/>
          <w:sz w:val="24"/>
          <w:szCs w:val="24"/>
        </w:rPr>
        <w:t xml:space="preserve"> В работе с детьми  дошкольного возраста используются пре</w:t>
      </w:r>
      <w:r w:rsidRPr="00AE7B84">
        <w:rPr>
          <w:rStyle w:val="FontStyle207"/>
          <w:rFonts w:ascii="Times New Roman" w:hAnsi="Times New Roman" w:cs="Times New Roman"/>
          <w:sz w:val="24"/>
          <w:szCs w:val="24"/>
        </w:rPr>
        <w:softHyphen/>
        <w:t>имущественно игровые, сюжетные и интегрированные формы непосредственно образова</w:t>
      </w:r>
      <w:r w:rsidRPr="00AE7B84">
        <w:rPr>
          <w:rStyle w:val="FontStyle207"/>
          <w:rFonts w:ascii="Times New Roman" w:hAnsi="Times New Roman" w:cs="Times New Roman"/>
          <w:sz w:val="24"/>
          <w:szCs w:val="24"/>
        </w:rPr>
        <w:softHyphen/>
        <w:t>тельной деятельности. Обучение детей младшего дошкольного возраста происходит опосредованно, в процессе увлекательной для малышей деятельности.</w:t>
      </w: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В старшем дошкольном возрасте (старшая и подготовительная возрастные группы) выделяется время для занятий учебно-тренирующего характера.</w:t>
      </w:r>
    </w:p>
    <w:p w:rsidR="00297A04" w:rsidRPr="00AE7B84" w:rsidRDefault="00297A04" w:rsidP="00297A04">
      <w:pPr>
        <w:pStyle w:val="Style52"/>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В практике используются разнообразные формы работы с детьми.</w:t>
      </w:r>
    </w:p>
    <w:p w:rsidR="00297A04" w:rsidRPr="00AE7B84" w:rsidRDefault="00297A04" w:rsidP="00297A04">
      <w:pPr>
        <w:pStyle w:val="Style17"/>
        <w:widowControl/>
        <w:rPr>
          <w:rStyle w:val="FontStyle209"/>
          <w:rFonts w:ascii="Times New Roman" w:eastAsiaTheme="majorEastAsia" w:hAnsi="Times New Roman" w:cs="Times New Roman"/>
        </w:rPr>
      </w:pPr>
    </w:p>
    <w:p w:rsidR="00297A04" w:rsidRPr="00AE7B84" w:rsidRDefault="00297A04" w:rsidP="00297A04">
      <w:pPr>
        <w:pStyle w:val="Style51"/>
        <w:widowControl/>
        <w:ind w:firstLine="709"/>
        <w:jc w:val="center"/>
        <w:rPr>
          <w:rStyle w:val="FontStyle211"/>
          <w:rFonts w:ascii="Times New Roman" w:hAnsi="Times New Roman" w:cs="Times New Roman"/>
          <w:sz w:val="24"/>
          <w:szCs w:val="24"/>
        </w:rPr>
      </w:pPr>
      <w:r w:rsidRPr="00AE7B84">
        <w:rPr>
          <w:rStyle w:val="FontStyle211"/>
          <w:rFonts w:ascii="Times New Roman" w:hAnsi="Times New Roman" w:cs="Times New Roman"/>
          <w:sz w:val="24"/>
          <w:szCs w:val="24"/>
        </w:rPr>
        <w:t>2.4.1.Организованная образовательная деятельность</w:t>
      </w:r>
    </w:p>
    <w:p w:rsidR="00297A04" w:rsidRPr="00AE7B84" w:rsidRDefault="00297A04" w:rsidP="00297A04">
      <w:pPr>
        <w:pStyle w:val="Style51"/>
        <w:widowControl/>
        <w:ind w:firstLine="709"/>
        <w:jc w:val="center"/>
        <w:rPr>
          <w:rStyle w:val="FontStyle211"/>
          <w:rFonts w:ascii="Times New Roman" w:hAnsi="Times New Roman" w:cs="Times New Roman"/>
          <w:sz w:val="24"/>
          <w:szCs w:val="24"/>
        </w:rPr>
      </w:pPr>
    </w:p>
    <w:p w:rsidR="00297A04" w:rsidRPr="00AE7B84" w:rsidRDefault="00297A04" w:rsidP="00297A04">
      <w:pPr>
        <w:pStyle w:val="Style15"/>
        <w:widowControl/>
        <w:numPr>
          <w:ilvl w:val="0"/>
          <w:numId w:val="7"/>
        </w:numPr>
        <w:tabs>
          <w:tab w:val="left" w:pos="518"/>
        </w:tabs>
        <w:spacing w:line="240" w:lineRule="auto"/>
        <w:ind w:firstLine="709"/>
        <w:rPr>
          <w:rStyle w:val="FontStyle202"/>
          <w:rFonts w:ascii="Times New Roman" w:hAnsi="Times New Roman" w:cs="Times New Roman"/>
          <w:sz w:val="24"/>
          <w:szCs w:val="24"/>
        </w:rPr>
      </w:pPr>
      <w:r w:rsidRPr="00AE7B84">
        <w:rPr>
          <w:rStyle w:val="FontStyle202"/>
          <w:rFonts w:ascii="Times New Roman" w:hAnsi="Times New Roman" w:cs="Times New Roman"/>
          <w:sz w:val="24"/>
          <w:szCs w:val="24"/>
        </w:rPr>
        <w:t xml:space="preserve">игры </w:t>
      </w:r>
      <w:r w:rsidRPr="00AE7B84">
        <w:rPr>
          <w:rStyle w:val="FontStyle207"/>
          <w:rFonts w:ascii="Times New Roman" w:hAnsi="Times New Roman" w:cs="Times New Roman"/>
          <w:sz w:val="24"/>
          <w:szCs w:val="24"/>
        </w:rPr>
        <w:t>дидактические, дидактические с элементами движения, сюжетно-ролевые, игры малой подвижности, игры-драматизации;</w:t>
      </w:r>
    </w:p>
    <w:p w:rsidR="00297A04" w:rsidRPr="00AE7B84" w:rsidRDefault="00297A04" w:rsidP="00297A04">
      <w:pPr>
        <w:pStyle w:val="Style15"/>
        <w:widowControl/>
        <w:numPr>
          <w:ilvl w:val="0"/>
          <w:numId w:val="8"/>
        </w:numPr>
        <w:tabs>
          <w:tab w:val="left" w:pos="134"/>
        </w:tabs>
        <w:spacing w:line="240" w:lineRule="auto"/>
        <w:ind w:firstLine="709"/>
        <w:rPr>
          <w:rStyle w:val="FontStyle202"/>
          <w:rFonts w:ascii="Times New Roman" w:hAnsi="Times New Roman" w:cs="Times New Roman"/>
          <w:sz w:val="24"/>
          <w:szCs w:val="24"/>
        </w:rPr>
      </w:pPr>
      <w:proofErr w:type="spellStart"/>
      <w:r w:rsidRPr="00AE7B84">
        <w:rPr>
          <w:rStyle w:val="FontStyle202"/>
          <w:rFonts w:ascii="Times New Roman" w:hAnsi="Times New Roman" w:cs="Times New Roman"/>
          <w:sz w:val="24"/>
          <w:szCs w:val="24"/>
        </w:rPr>
        <w:t>инсценирование</w:t>
      </w:r>
      <w:proofErr w:type="spellEnd"/>
      <w:r w:rsidRPr="00AE7B84">
        <w:rPr>
          <w:rStyle w:val="FontStyle202"/>
          <w:rFonts w:ascii="Times New Roman" w:hAnsi="Times New Roman" w:cs="Times New Roman"/>
          <w:sz w:val="24"/>
          <w:szCs w:val="24"/>
        </w:rPr>
        <w:t xml:space="preserve"> и драматизация </w:t>
      </w:r>
      <w:r w:rsidRPr="00AE7B84">
        <w:rPr>
          <w:rStyle w:val="FontStyle207"/>
          <w:rFonts w:ascii="Times New Roman"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297A04" w:rsidRPr="00AE7B84" w:rsidRDefault="00297A04" w:rsidP="00297A04">
      <w:pPr>
        <w:pStyle w:val="Style15"/>
        <w:widowControl/>
        <w:numPr>
          <w:ilvl w:val="0"/>
          <w:numId w:val="8"/>
        </w:numPr>
        <w:tabs>
          <w:tab w:val="left" w:pos="134"/>
        </w:tabs>
        <w:spacing w:line="240" w:lineRule="auto"/>
        <w:ind w:firstLine="709"/>
        <w:rPr>
          <w:rStyle w:val="FontStyle207"/>
          <w:rFonts w:ascii="Times New Roman" w:hAnsi="Times New Roman" w:cs="Times New Roman"/>
          <w:b/>
          <w:bCs/>
          <w:sz w:val="24"/>
          <w:szCs w:val="24"/>
        </w:rPr>
      </w:pPr>
      <w:r w:rsidRPr="00AE7B84">
        <w:rPr>
          <w:rStyle w:val="FontStyle202"/>
          <w:rFonts w:ascii="Times New Roman" w:hAnsi="Times New Roman" w:cs="Times New Roman"/>
          <w:sz w:val="24"/>
          <w:szCs w:val="24"/>
        </w:rPr>
        <w:t xml:space="preserve">рассматривание и обсуждение </w:t>
      </w:r>
      <w:r w:rsidRPr="00AE7B84">
        <w:rPr>
          <w:rStyle w:val="FontStyle207"/>
          <w:rFonts w:ascii="Times New Roman" w:hAnsi="Times New Roman" w:cs="Times New Roman"/>
          <w:sz w:val="24"/>
          <w:szCs w:val="24"/>
        </w:rPr>
        <w:t xml:space="preserve">предметных и сюжетных картинок, иллюстраций к знакомым сказкам и потешкам, игрушек, создание речевой развивающей среды; свободные диалоги с детьми в играх, наблюдениях, при восприятии картин, иллюстраций,  ситуативные разговоры с детьми; поощрение речевой активности детей; </w:t>
      </w:r>
    </w:p>
    <w:p w:rsidR="00297A04" w:rsidRPr="00AE7B84" w:rsidRDefault="00297A04" w:rsidP="00297A04">
      <w:pPr>
        <w:pStyle w:val="Style15"/>
        <w:widowControl/>
        <w:numPr>
          <w:ilvl w:val="0"/>
          <w:numId w:val="8"/>
        </w:numPr>
        <w:tabs>
          <w:tab w:val="left" w:pos="134"/>
        </w:tabs>
        <w:spacing w:line="240" w:lineRule="auto"/>
        <w:ind w:firstLine="709"/>
        <w:rPr>
          <w:rStyle w:val="FontStyle202"/>
          <w:rFonts w:ascii="Times New Roman" w:hAnsi="Times New Roman" w:cs="Times New Roman"/>
          <w:sz w:val="24"/>
          <w:szCs w:val="24"/>
        </w:rPr>
      </w:pPr>
      <w:r w:rsidRPr="00AE7B84">
        <w:rPr>
          <w:rStyle w:val="FontStyle202"/>
          <w:rFonts w:ascii="Times New Roman" w:hAnsi="Times New Roman" w:cs="Times New Roman"/>
          <w:sz w:val="24"/>
          <w:szCs w:val="24"/>
        </w:rPr>
        <w:t xml:space="preserve">продуктивная деятельность </w:t>
      </w:r>
      <w:r w:rsidRPr="00AE7B84">
        <w:rPr>
          <w:rStyle w:val="FontStyle207"/>
          <w:rFonts w:ascii="Times New Roman" w:hAnsi="Times New Roman" w:cs="Times New Roman"/>
          <w:sz w:val="24"/>
          <w:szCs w:val="24"/>
        </w:rPr>
        <w:t>(рисование, лепка, аппликация, художест</w:t>
      </w:r>
      <w:r w:rsidRPr="00AE7B84">
        <w:rPr>
          <w:rStyle w:val="FontStyle207"/>
          <w:rFonts w:ascii="Times New Roman" w:hAnsi="Times New Roman" w:cs="Times New Roman"/>
          <w:sz w:val="24"/>
          <w:szCs w:val="24"/>
        </w:rPr>
        <w:softHyphen/>
        <w:t>венный труд) по замыслу, на темы народных потешек, по мотивам знакомых стихов и сказок, под музыку, на тему прочитанного или про</w:t>
      </w:r>
      <w:r w:rsidRPr="00AE7B84">
        <w:rPr>
          <w:rStyle w:val="FontStyle207"/>
          <w:rFonts w:ascii="Times New Roman" w:hAnsi="Times New Roman" w:cs="Times New Roman"/>
          <w:sz w:val="24"/>
          <w:szCs w:val="24"/>
        </w:rPr>
        <w:softHyphen/>
        <w:t>смотренного произведения; рисование иллюстраций к художествен</w:t>
      </w:r>
      <w:r w:rsidRPr="00AE7B84">
        <w:rPr>
          <w:rStyle w:val="FontStyle207"/>
          <w:rFonts w:ascii="Times New Roman" w:hAnsi="Times New Roman" w:cs="Times New Roman"/>
          <w:sz w:val="24"/>
          <w:szCs w:val="24"/>
        </w:rPr>
        <w:softHyphen/>
        <w:t>ным произведениям; рисование, лепка сказочных животных; творчес</w:t>
      </w:r>
      <w:r w:rsidRPr="00AE7B84">
        <w:rPr>
          <w:rStyle w:val="FontStyle207"/>
          <w:rFonts w:ascii="Times New Roman" w:hAnsi="Times New Roman" w:cs="Times New Roman"/>
          <w:sz w:val="24"/>
          <w:szCs w:val="24"/>
        </w:rPr>
        <w:softHyphen/>
        <w:t>кие задания, рисование иллюстраций к прослушанным музыкальным произведениям;</w:t>
      </w:r>
    </w:p>
    <w:p w:rsidR="00297A04" w:rsidRPr="00AE7B84" w:rsidRDefault="00297A04" w:rsidP="00297A04">
      <w:pPr>
        <w:pStyle w:val="Style15"/>
        <w:widowControl/>
        <w:numPr>
          <w:ilvl w:val="0"/>
          <w:numId w:val="8"/>
        </w:numPr>
        <w:tabs>
          <w:tab w:val="left" w:pos="134"/>
        </w:tabs>
        <w:spacing w:line="240" w:lineRule="auto"/>
        <w:ind w:firstLine="709"/>
        <w:rPr>
          <w:rStyle w:val="FontStyle202"/>
          <w:rFonts w:ascii="Times New Roman" w:hAnsi="Times New Roman" w:cs="Times New Roman"/>
          <w:bCs w:val="0"/>
          <w:sz w:val="24"/>
          <w:szCs w:val="24"/>
        </w:rPr>
      </w:pPr>
      <w:r w:rsidRPr="00AE7B84">
        <w:rPr>
          <w:rStyle w:val="FontStyle202"/>
          <w:rFonts w:ascii="Times New Roman" w:hAnsi="Times New Roman" w:cs="Times New Roman"/>
          <w:sz w:val="24"/>
          <w:szCs w:val="24"/>
        </w:rPr>
        <w:t xml:space="preserve">работа в тетрадях </w:t>
      </w:r>
    </w:p>
    <w:p w:rsidR="00297A04" w:rsidRPr="00994B32" w:rsidRDefault="00297A04" w:rsidP="00994B32">
      <w:pPr>
        <w:pStyle w:val="Style15"/>
        <w:widowControl/>
        <w:numPr>
          <w:ilvl w:val="0"/>
          <w:numId w:val="8"/>
        </w:numPr>
        <w:tabs>
          <w:tab w:val="left" w:pos="134"/>
        </w:tabs>
        <w:spacing w:line="240" w:lineRule="auto"/>
        <w:ind w:firstLine="709"/>
        <w:rPr>
          <w:rStyle w:val="FontStyle264"/>
          <w:rFonts w:ascii="Times New Roman" w:hAnsi="Times New Roman" w:cs="Times New Roman"/>
          <w:b/>
        </w:rPr>
      </w:pPr>
      <w:r w:rsidRPr="00AE7B84">
        <w:rPr>
          <w:rStyle w:val="FontStyle202"/>
          <w:rFonts w:ascii="Times New Roman" w:hAnsi="Times New Roman" w:cs="Times New Roman"/>
          <w:sz w:val="24"/>
          <w:szCs w:val="24"/>
        </w:rPr>
        <w:t xml:space="preserve">системное </w:t>
      </w:r>
      <w:proofErr w:type="gramStart"/>
      <w:r w:rsidRPr="00AE7B84">
        <w:rPr>
          <w:rStyle w:val="FontStyle202"/>
          <w:rFonts w:ascii="Times New Roman" w:hAnsi="Times New Roman" w:cs="Times New Roman"/>
          <w:sz w:val="24"/>
          <w:szCs w:val="24"/>
        </w:rPr>
        <w:t>обучение  по методикам</w:t>
      </w:r>
      <w:proofErr w:type="gramEnd"/>
    </w:p>
    <w:p w:rsidR="00297A04" w:rsidRPr="00AE7B84" w:rsidRDefault="00297A04" w:rsidP="00297A04">
      <w:pPr>
        <w:pStyle w:val="Style15"/>
        <w:widowControl/>
        <w:tabs>
          <w:tab w:val="left" w:pos="134"/>
        </w:tabs>
        <w:spacing w:line="240" w:lineRule="auto"/>
        <w:ind w:left="709" w:firstLine="0"/>
        <w:rPr>
          <w:rStyle w:val="FontStyle264"/>
          <w:rFonts w:ascii="Times New Roman" w:hAnsi="Times New Roman" w:cs="Times New Roman"/>
          <w:b/>
        </w:rPr>
      </w:pPr>
      <w:r w:rsidRPr="00AE7B84">
        <w:rPr>
          <w:rStyle w:val="FontStyle264"/>
          <w:rFonts w:ascii="Times New Roman" w:hAnsi="Times New Roman" w:cs="Times New Roman"/>
          <w:b/>
        </w:rPr>
        <w:t>Мероприятия  межгрупповые, итоговые</w:t>
      </w:r>
    </w:p>
    <w:p w:rsidR="00297A04" w:rsidRPr="00AE7B84" w:rsidRDefault="00297A04" w:rsidP="00297A04">
      <w:pPr>
        <w:pStyle w:val="Style196"/>
        <w:widowControl/>
        <w:numPr>
          <w:ilvl w:val="0"/>
          <w:numId w:val="7"/>
        </w:numPr>
        <w:tabs>
          <w:tab w:val="left" w:pos="509"/>
        </w:tabs>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тематические досуги;</w:t>
      </w:r>
    </w:p>
    <w:p w:rsidR="00297A04" w:rsidRPr="00AE7B84" w:rsidRDefault="00297A04" w:rsidP="00297A04">
      <w:pPr>
        <w:pStyle w:val="Style196"/>
        <w:widowControl/>
        <w:tabs>
          <w:tab w:val="left" w:pos="182"/>
        </w:tabs>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праздники;</w:t>
      </w:r>
    </w:p>
    <w:p w:rsidR="00297A04" w:rsidRPr="00AE7B84" w:rsidRDefault="00297A04" w:rsidP="00297A04">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•театрализованные представления;</w:t>
      </w:r>
    </w:p>
    <w:p w:rsidR="00297A04" w:rsidRPr="00AE7B84" w:rsidRDefault="00297A04" w:rsidP="00297A04">
      <w:pPr>
        <w:pStyle w:val="Style197"/>
        <w:widowControl/>
        <w:tabs>
          <w:tab w:val="left" w:pos="182"/>
        </w:tabs>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смотры и конкурсы.</w:t>
      </w:r>
    </w:p>
    <w:p w:rsidR="00297A04" w:rsidRPr="00AE7B84" w:rsidRDefault="00297A04" w:rsidP="00297A04">
      <w:pPr>
        <w:pStyle w:val="Style196"/>
        <w:widowControl/>
        <w:tabs>
          <w:tab w:val="left" w:pos="509"/>
        </w:tabs>
        <w:spacing w:line="240" w:lineRule="auto"/>
        <w:ind w:firstLine="709"/>
        <w:jc w:val="left"/>
        <w:rPr>
          <w:rStyle w:val="FontStyle207"/>
          <w:rFonts w:ascii="Times New Roman" w:hAnsi="Times New Roman" w:cs="Times New Roman"/>
        </w:rPr>
      </w:pPr>
    </w:p>
    <w:p w:rsidR="00297A04" w:rsidRPr="00AE7B84" w:rsidRDefault="00297A04" w:rsidP="00297A04">
      <w:pPr>
        <w:shd w:val="clear" w:color="auto" w:fill="FFFFFF"/>
        <w:jc w:val="center"/>
        <w:outlineLvl w:val="0"/>
        <w:rPr>
          <w:b/>
        </w:rPr>
      </w:pPr>
      <w:r w:rsidRPr="00AE7B84">
        <w:rPr>
          <w:b/>
        </w:rPr>
        <w:t>2.4.2.</w:t>
      </w:r>
      <w:bookmarkStart w:id="0" w:name="_Toc327448948"/>
      <w:r w:rsidRPr="00AE7B84">
        <w:rPr>
          <w:b/>
        </w:rPr>
        <w:t>Досуговая деятельность, как часть образовательного процесса</w:t>
      </w:r>
      <w:bookmarkEnd w:id="0"/>
    </w:p>
    <w:p w:rsidR="00297A04" w:rsidRPr="00AE7B84" w:rsidRDefault="00297A04" w:rsidP="00297A04">
      <w:pPr>
        <w:shd w:val="clear" w:color="auto" w:fill="FFFFFF"/>
        <w:jc w:val="both"/>
      </w:pPr>
      <w:r w:rsidRPr="00AE7B84">
        <w:tab/>
      </w:r>
    </w:p>
    <w:p w:rsidR="00297A04" w:rsidRPr="00AE7B84" w:rsidRDefault="00297A04" w:rsidP="00297A04">
      <w:pPr>
        <w:shd w:val="clear" w:color="auto" w:fill="FFFFFF"/>
        <w:jc w:val="both"/>
      </w:pPr>
      <w:r w:rsidRPr="00AE7B84">
        <w:t xml:space="preserve">           Для успешной и эффективной реализации дополнительных образовательных программ предусматриваются следующие виды деятельности, которые включены в содержание соответствующих дополнительных образовательных программ:</w:t>
      </w:r>
    </w:p>
    <w:p w:rsidR="00297A04" w:rsidRPr="00AE7B84" w:rsidRDefault="00297A04" w:rsidP="00297A04">
      <w:pPr>
        <w:widowControl w:val="0"/>
        <w:numPr>
          <w:ilvl w:val="0"/>
          <w:numId w:val="27"/>
        </w:numPr>
        <w:shd w:val="clear" w:color="auto" w:fill="FFFFFF"/>
        <w:tabs>
          <w:tab w:val="clear" w:pos="720"/>
          <w:tab w:val="left" w:pos="851"/>
        </w:tabs>
        <w:suppressAutoHyphens/>
        <w:autoSpaceDE w:val="0"/>
        <w:ind w:left="0" w:firstLine="567"/>
        <w:jc w:val="both"/>
      </w:pPr>
      <w:r w:rsidRPr="00AE7B84">
        <w:t>организация и проведение досуговой и внеурочной деятельности детей, массовые мероприятия с обучающимися, их родителями и педагогами: конкурсы, соревнования, экскурсии, концерты и т.д.;</w:t>
      </w:r>
    </w:p>
    <w:p w:rsidR="00297A04" w:rsidRPr="00AE7B84" w:rsidRDefault="00297A04" w:rsidP="00297A04">
      <w:pPr>
        <w:shd w:val="clear" w:color="auto" w:fill="FFFFFF"/>
        <w:jc w:val="both"/>
      </w:pPr>
      <w:r w:rsidRPr="00AE7B84">
        <w:tab/>
        <w:t xml:space="preserve">Изложенное выше дает основания рассматривать дополнительное образование детей как расширение возможностей развития личности. Сохраняя родовые признаки культурно-досуговой деятельности, оно преимущественно ориентировано на творчески-созидательный тип времяпровождения, на создание </w:t>
      </w:r>
      <w:proofErr w:type="gramStart"/>
      <w:r w:rsidRPr="00AE7B84">
        <w:t>тех условий</w:t>
      </w:r>
      <w:proofErr w:type="gramEnd"/>
      <w:r w:rsidRPr="00AE7B84">
        <w:t>,  и культивирования тех способностей, которые помогают ребенку перейти на режим саморазвития и решить задачу самоопределения.</w:t>
      </w:r>
    </w:p>
    <w:p w:rsidR="00297A04" w:rsidRPr="00AE7B84" w:rsidRDefault="00297A04" w:rsidP="00297A04">
      <w:pPr>
        <w:shd w:val="clear" w:color="auto" w:fill="FFFFFF"/>
        <w:jc w:val="both"/>
      </w:pPr>
      <w:r w:rsidRPr="00AE7B84">
        <w:rPr>
          <w:b/>
        </w:rPr>
        <w:tab/>
        <w:t xml:space="preserve">Досуговая деятельность </w:t>
      </w:r>
      <w:r w:rsidRPr="00AE7B84">
        <w:t xml:space="preserve">осуществляется по плану массовых мероприятий </w:t>
      </w:r>
      <w:r w:rsidR="00D61C07" w:rsidRPr="00AE7B84">
        <w:t>ЧУДО</w:t>
      </w:r>
      <w:r w:rsidRPr="00AE7B84">
        <w:t xml:space="preserve"> «Центр «Светлый мир» на учебный год.</w:t>
      </w:r>
    </w:p>
    <w:p w:rsidR="00297A04" w:rsidRPr="00AE7B84" w:rsidRDefault="00297A04" w:rsidP="00297A04">
      <w:pPr>
        <w:ind w:firstLine="709"/>
        <w:jc w:val="both"/>
        <w:rPr>
          <w:rStyle w:val="FontStyle211"/>
          <w:rFonts w:ascii="Times New Roman" w:hAnsi="Times New Roman" w:cs="Times New Roman"/>
          <w:b w:val="0"/>
          <w:bCs w:val="0"/>
          <w:sz w:val="24"/>
          <w:szCs w:val="24"/>
        </w:rPr>
      </w:pPr>
      <w:r w:rsidRPr="00AE7B84">
        <w:t xml:space="preserve">Высшим органом управления </w:t>
      </w:r>
      <w:r w:rsidR="00D61C07" w:rsidRPr="00AE7B84">
        <w:t>ЧУДО</w:t>
      </w:r>
      <w:r w:rsidRPr="00AE7B84">
        <w:t xml:space="preserve"> «Центр «Светлый мир» является Педагогический совет, который проводится 3 раза в год, принимая важнейшие решения по направлениям деятельности.</w:t>
      </w:r>
    </w:p>
    <w:p w:rsidR="00297A04" w:rsidRPr="00AE7B84" w:rsidRDefault="00297A04" w:rsidP="0029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97A04" w:rsidRPr="00AE7B84" w:rsidRDefault="00297A04" w:rsidP="00297A04">
      <w:pPr>
        <w:pStyle w:val="Style52"/>
        <w:widowControl/>
        <w:spacing w:line="240" w:lineRule="auto"/>
        <w:ind w:firstLine="0"/>
        <w:jc w:val="center"/>
        <w:rPr>
          <w:rFonts w:ascii="Times New Roman" w:hAnsi="Times New Roman" w:cs="Times New Roman"/>
        </w:rPr>
      </w:pPr>
      <w:r w:rsidRPr="00AE7B84">
        <w:rPr>
          <w:rStyle w:val="FontStyle207"/>
          <w:rFonts w:ascii="Times New Roman" w:hAnsi="Times New Roman" w:cs="Times New Roman"/>
          <w:b/>
          <w:sz w:val="24"/>
          <w:szCs w:val="24"/>
        </w:rPr>
        <w:t xml:space="preserve">2.5. Особенности организации </w:t>
      </w:r>
      <w:proofErr w:type="spellStart"/>
      <w:r w:rsidRPr="00AE7B84">
        <w:rPr>
          <w:rStyle w:val="FontStyle207"/>
          <w:rFonts w:ascii="Times New Roman" w:hAnsi="Times New Roman" w:cs="Times New Roman"/>
          <w:b/>
          <w:sz w:val="24"/>
          <w:szCs w:val="24"/>
        </w:rPr>
        <w:t>воспитательн</w:t>
      </w:r>
      <w:proofErr w:type="gramStart"/>
      <w:r w:rsidRPr="00AE7B84">
        <w:rPr>
          <w:rStyle w:val="FontStyle207"/>
          <w:rFonts w:ascii="Times New Roman" w:hAnsi="Times New Roman" w:cs="Times New Roman"/>
          <w:b/>
          <w:sz w:val="24"/>
          <w:szCs w:val="24"/>
        </w:rPr>
        <w:t>о</w:t>
      </w:r>
      <w:proofErr w:type="spellEnd"/>
      <w:r w:rsidRPr="00AE7B84">
        <w:rPr>
          <w:rStyle w:val="FontStyle207"/>
          <w:rFonts w:ascii="Times New Roman" w:hAnsi="Times New Roman" w:cs="Times New Roman"/>
          <w:b/>
          <w:sz w:val="24"/>
          <w:szCs w:val="24"/>
        </w:rPr>
        <w:t>-</w:t>
      </w:r>
      <w:proofErr w:type="gramEnd"/>
      <w:r w:rsidRPr="00AE7B84">
        <w:rPr>
          <w:rStyle w:val="FontStyle207"/>
          <w:rFonts w:ascii="Times New Roman" w:hAnsi="Times New Roman" w:cs="Times New Roman"/>
          <w:b/>
          <w:sz w:val="24"/>
          <w:szCs w:val="24"/>
        </w:rPr>
        <w:t xml:space="preserve"> образовательного процесса</w:t>
      </w:r>
    </w:p>
    <w:p w:rsidR="00297A04" w:rsidRPr="00AE7B84" w:rsidRDefault="00297A04" w:rsidP="00297A04">
      <w:pPr>
        <w:pStyle w:val="Style17"/>
        <w:widowControl/>
        <w:jc w:val="center"/>
        <w:rPr>
          <w:rStyle w:val="FontStyle209"/>
          <w:rFonts w:ascii="Times New Roman" w:eastAsiaTheme="majorEastAsia" w:hAnsi="Times New Roman" w:cs="Times New Roman"/>
          <w:sz w:val="24"/>
          <w:szCs w:val="24"/>
        </w:rPr>
      </w:pPr>
      <w:r w:rsidRPr="00AE7B84">
        <w:rPr>
          <w:rStyle w:val="FontStyle209"/>
          <w:rFonts w:ascii="Times New Roman" w:eastAsiaTheme="majorEastAsia" w:hAnsi="Times New Roman" w:cs="Times New Roman"/>
          <w:sz w:val="24"/>
          <w:szCs w:val="24"/>
        </w:rPr>
        <w:t xml:space="preserve">Проектирование </w:t>
      </w:r>
      <w:proofErr w:type="spellStart"/>
      <w:r w:rsidRPr="00AE7B84">
        <w:rPr>
          <w:rStyle w:val="FontStyle209"/>
          <w:rFonts w:ascii="Times New Roman" w:eastAsiaTheme="majorEastAsia" w:hAnsi="Times New Roman" w:cs="Times New Roman"/>
          <w:sz w:val="24"/>
          <w:szCs w:val="24"/>
        </w:rPr>
        <w:t>воспитательно</w:t>
      </w:r>
      <w:proofErr w:type="spellEnd"/>
      <w:r w:rsidRPr="00AE7B84">
        <w:rPr>
          <w:rStyle w:val="FontStyle209"/>
          <w:rFonts w:ascii="Times New Roman" w:eastAsiaTheme="majorEastAsia" w:hAnsi="Times New Roman" w:cs="Times New Roman"/>
          <w:sz w:val="24"/>
          <w:szCs w:val="24"/>
        </w:rPr>
        <w:t>-образовательного процесса</w:t>
      </w: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proofErr w:type="spellStart"/>
      <w:r w:rsidRPr="00AE7B84">
        <w:rPr>
          <w:rStyle w:val="FontStyle207"/>
          <w:rFonts w:ascii="Times New Roman" w:hAnsi="Times New Roman" w:cs="Times New Roman"/>
          <w:sz w:val="24"/>
          <w:szCs w:val="24"/>
        </w:rPr>
        <w:t>Воспитательно</w:t>
      </w:r>
      <w:proofErr w:type="spellEnd"/>
      <w:r w:rsidRPr="00AE7B84">
        <w:rPr>
          <w:rStyle w:val="FontStyle207"/>
          <w:rFonts w:ascii="Times New Roman" w:hAnsi="Times New Roman" w:cs="Times New Roman"/>
          <w:sz w:val="24"/>
          <w:szCs w:val="24"/>
        </w:rPr>
        <w:t>-образовательный процесс следует строить, учитывая контингент обучающихся, их индивидуальные и возрастные особенности, социальный заказ родителей.</w:t>
      </w: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При организации </w:t>
      </w:r>
      <w:proofErr w:type="spellStart"/>
      <w:r w:rsidRPr="00AE7B84">
        <w:rPr>
          <w:rStyle w:val="FontStyle207"/>
          <w:rFonts w:ascii="Times New Roman" w:hAnsi="Times New Roman" w:cs="Times New Roman"/>
          <w:sz w:val="24"/>
          <w:szCs w:val="24"/>
        </w:rPr>
        <w:t>воспитательно</w:t>
      </w:r>
      <w:proofErr w:type="spellEnd"/>
      <w:r w:rsidRPr="00AE7B84">
        <w:rPr>
          <w:rStyle w:val="FontStyle207"/>
          <w:rFonts w:ascii="Times New Roman" w:hAnsi="Times New Roman" w:cs="Times New Roman"/>
          <w:sz w:val="24"/>
          <w:szCs w:val="24"/>
        </w:rPr>
        <w:t>-образовательного процесса необходи</w:t>
      </w:r>
      <w:r w:rsidRPr="00AE7B84">
        <w:rPr>
          <w:rStyle w:val="FontStyle207"/>
          <w:rFonts w:ascii="Times New Roman" w:hAnsi="Times New Roman" w:cs="Times New Roman"/>
          <w:sz w:val="24"/>
          <w:szCs w:val="24"/>
        </w:rPr>
        <w:softHyphen/>
        <w:t xml:space="preserve">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w:t>
      </w:r>
    </w:p>
    <w:p w:rsidR="00297A04" w:rsidRPr="00AE7B84" w:rsidRDefault="00297A04" w:rsidP="00297A04">
      <w:pPr>
        <w:pStyle w:val="Style5"/>
        <w:widowControl/>
        <w:spacing w:line="240" w:lineRule="auto"/>
        <w:ind w:firstLine="0"/>
        <w:rPr>
          <w:rFonts w:ascii="Times New Roman" w:hAnsi="Times New Roman" w:cs="Times New Roman"/>
          <w:b/>
          <w:bCs/>
          <w:iCs/>
        </w:rPr>
      </w:pPr>
    </w:p>
    <w:p w:rsidR="00297A04" w:rsidRPr="00AE7B84" w:rsidRDefault="00297A04" w:rsidP="00297A04">
      <w:pPr>
        <w:pStyle w:val="Style5"/>
        <w:widowControl/>
        <w:spacing w:line="240" w:lineRule="auto"/>
        <w:ind w:firstLine="0"/>
        <w:jc w:val="center"/>
        <w:rPr>
          <w:rFonts w:ascii="Times New Roman" w:hAnsi="Times New Roman" w:cs="Times New Roman"/>
          <w:b/>
          <w:bCs/>
          <w:iCs/>
        </w:rPr>
      </w:pPr>
      <w:r w:rsidRPr="00AE7B84">
        <w:rPr>
          <w:rFonts w:ascii="Times New Roman" w:hAnsi="Times New Roman" w:cs="Times New Roman"/>
          <w:b/>
          <w:bCs/>
          <w:iCs/>
        </w:rPr>
        <w:t>Структура учебного года</w:t>
      </w:r>
    </w:p>
    <w:p w:rsidR="00297A04" w:rsidRPr="00AE7B84" w:rsidRDefault="00297A04" w:rsidP="00297A04">
      <w:pPr>
        <w:pStyle w:val="Style5"/>
        <w:widowControl/>
        <w:spacing w:line="240" w:lineRule="auto"/>
        <w:ind w:firstLine="709"/>
        <w:jc w:val="center"/>
        <w:rPr>
          <w:rFonts w:ascii="Times New Roman" w:hAnsi="Times New Roman" w:cs="Times New Roman"/>
        </w:rPr>
      </w:pPr>
      <w:r w:rsidRPr="00AE7B84">
        <w:rPr>
          <w:rFonts w:ascii="Times New Roman" w:hAnsi="Times New Roman" w:cs="Times New Roman"/>
        </w:rPr>
        <w:t> </w:t>
      </w:r>
    </w:p>
    <w:tbl>
      <w:tblPr>
        <w:tblW w:w="9180" w:type="dxa"/>
        <w:tblCellSpacing w:w="0" w:type="dxa"/>
        <w:tblCellMar>
          <w:left w:w="0" w:type="dxa"/>
          <w:right w:w="0" w:type="dxa"/>
        </w:tblCellMar>
        <w:tblLook w:val="04A0" w:firstRow="1" w:lastRow="0" w:firstColumn="1" w:lastColumn="0" w:noHBand="0" w:noVBand="1"/>
      </w:tblPr>
      <w:tblGrid>
        <w:gridCol w:w="6096"/>
        <w:gridCol w:w="3084"/>
      </w:tblGrid>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jc w:val="center"/>
            </w:pPr>
            <w:r w:rsidRPr="00AE7B84">
              <w:rPr>
                <w:b/>
                <w:bCs/>
              </w:rPr>
              <w:t>Содержание деятельности</w:t>
            </w:r>
          </w:p>
        </w:tc>
        <w:tc>
          <w:tcPr>
            <w:tcW w:w="3084" w:type="dxa"/>
            <w:vAlign w:val="center"/>
            <w:hideMark/>
          </w:tcPr>
          <w:p w:rsidR="00297A04" w:rsidRPr="00AE7B84" w:rsidRDefault="00297A04" w:rsidP="00297A04">
            <w:pPr>
              <w:spacing w:before="100" w:beforeAutospacing="1" w:after="100" w:afterAutospacing="1"/>
              <w:jc w:val="center"/>
            </w:pPr>
            <w:r w:rsidRPr="00AE7B84">
              <w:rPr>
                <w:b/>
                <w:bCs/>
              </w:rPr>
              <w:t>Временной период</w:t>
            </w: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r w:rsidRPr="00AE7B84">
              <w:t>Приём вновь поступающих детей в Центр</w:t>
            </w:r>
          </w:p>
        </w:tc>
        <w:tc>
          <w:tcPr>
            <w:tcW w:w="3084" w:type="dxa"/>
            <w:vAlign w:val="center"/>
            <w:hideMark/>
          </w:tcPr>
          <w:p w:rsidR="00297A04" w:rsidRPr="00AE7B84" w:rsidRDefault="00297A04" w:rsidP="00297A04">
            <w:pPr>
              <w:spacing w:before="100" w:beforeAutospacing="1" w:after="100" w:afterAutospacing="1"/>
            </w:pPr>
            <w:r w:rsidRPr="00AE7B84">
              <w:t>август - сентябрь</w:t>
            </w: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r w:rsidRPr="00AE7B84">
              <w:t>Специально организованная деятельность (занятия)</w:t>
            </w:r>
          </w:p>
        </w:tc>
        <w:tc>
          <w:tcPr>
            <w:tcW w:w="3084" w:type="dxa"/>
            <w:vAlign w:val="center"/>
            <w:hideMark/>
          </w:tcPr>
          <w:p w:rsidR="00297A04" w:rsidRPr="00AE7B84" w:rsidRDefault="00297A04" w:rsidP="00297A04">
            <w:pPr>
              <w:spacing w:before="100" w:beforeAutospacing="1" w:after="100" w:afterAutospacing="1"/>
            </w:pPr>
            <w:r w:rsidRPr="00AE7B84">
              <w:t>с 1 октября по 30 апреля</w:t>
            </w: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r w:rsidRPr="00AE7B84">
              <w:t>1 диагностический период (первичная диагностика)</w:t>
            </w:r>
          </w:p>
        </w:tc>
        <w:tc>
          <w:tcPr>
            <w:tcW w:w="3084" w:type="dxa"/>
            <w:vAlign w:val="center"/>
            <w:hideMark/>
          </w:tcPr>
          <w:p w:rsidR="00297A04" w:rsidRPr="00AE7B84" w:rsidRDefault="00297A04" w:rsidP="00297A04">
            <w:pPr>
              <w:spacing w:before="100" w:beforeAutospacing="1" w:after="100" w:afterAutospacing="1"/>
            </w:pPr>
            <w:r w:rsidRPr="00AE7B84">
              <w:t>октябрь</w:t>
            </w: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p>
        </w:tc>
        <w:tc>
          <w:tcPr>
            <w:tcW w:w="3084" w:type="dxa"/>
            <w:vAlign w:val="center"/>
            <w:hideMark/>
          </w:tcPr>
          <w:p w:rsidR="00297A04" w:rsidRPr="00AE7B84" w:rsidRDefault="00297A04" w:rsidP="00297A04">
            <w:pPr>
              <w:spacing w:before="100" w:beforeAutospacing="1" w:after="100" w:afterAutospacing="1"/>
            </w:pP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p>
        </w:tc>
        <w:tc>
          <w:tcPr>
            <w:tcW w:w="3084" w:type="dxa"/>
            <w:vAlign w:val="center"/>
            <w:hideMark/>
          </w:tcPr>
          <w:p w:rsidR="00297A04" w:rsidRPr="00AE7B84" w:rsidRDefault="00297A04" w:rsidP="00297A04">
            <w:pPr>
              <w:spacing w:before="100" w:beforeAutospacing="1" w:after="100" w:afterAutospacing="1"/>
            </w:pP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p>
        </w:tc>
        <w:tc>
          <w:tcPr>
            <w:tcW w:w="3084" w:type="dxa"/>
            <w:vAlign w:val="center"/>
            <w:hideMark/>
          </w:tcPr>
          <w:p w:rsidR="00297A04" w:rsidRPr="00AE7B84" w:rsidRDefault="00297A04" w:rsidP="00297A04">
            <w:pPr>
              <w:spacing w:before="100" w:beforeAutospacing="1" w:after="100" w:afterAutospacing="1"/>
            </w:pPr>
          </w:p>
        </w:tc>
      </w:tr>
      <w:tr w:rsidR="00297A04" w:rsidRPr="00AE7B84" w:rsidTr="00297A04">
        <w:trPr>
          <w:tblCellSpacing w:w="0" w:type="dxa"/>
        </w:trPr>
        <w:tc>
          <w:tcPr>
            <w:tcW w:w="6096" w:type="dxa"/>
            <w:vAlign w:val="center"/>
            <w:hideMark/>
          </w:tcPr>
          <w:p w:rsidR="00297A04" w:rsidRPr="00AE7B84" w:rsidRDefault="00297A04" w:rsidP="00297A04">
            <w:pPr>
              <w:spacing w:before="100" w:beforeAutospacing="1" w:after="100" w:afterAutospacing="1"/>
            </w:pPr>
            <w:r w:rsidRPr="00AE7B84">
              <w:t>2 диагностический период (итоговая диагностика)</w:t>
            </w:r>
          </w:p>
        </w:tc>
        <w:tc>
          <w:tcPr>
            <w:tcW w:w="3084" w:type="dxa"/>
            <w:vAlign w:val="center"/>
            <w:hideMark/>
          </w:tcPr>
          <w:p w:rsidR="00297A04" w:rsidRPr="00AE7B84" w:rsidRDefault="00297A04" w:rsidP="00297A04">
            <w:pPr>
              <w:spacing w:before="100" w:beforeAutospacing="1" w:after="100" w:afterAutospacing="1"/>
            </w:pPr>
            <w:r w:rsidRPr="00AE7B84">
              <w:t>апрель</w:t>
            </w:r>
          </w:p>
        </w:tc>
      </w:tr>
      <w:tr w:rsidR="00297A04" w:rsidRPr="00AE7B84" w:rsidTr="00297A04">
        <w:trPr>
          <w:tblCellSpacing w:w="0" w:type="dxa"/>
        </w:trPr>
        <w:tc>
          <w:tcPr>
            <w:tcW w:w="6096" w:type="dxa"/>
            <w:vAlign w:val="center"/>
          </w:tcPr>
          <w:p w:rsidR="00297A04" w:rsidRPr="00AE7B84" w:rsidRDefault="00297A04" w:rsidP="00297A04">
            <w:pPr>
              <w:spacing w:before="100" w:beforeAutospacing="1" w:after="100" w:afterAutospacing="1"/>
            </w:pPr>
          </w:p>
        </w:tc>
        <w:tc>
          <w:tcPr>
            <w:tcW w:w="3084" w:type="dxa"/>
            <w:vAlign w:val="center"/>
          </w:tcPr>
          <w:p w:rsidR="00297A04" w:rsidRPr="00AE7B84" w:rsidRDefault="00297A04" w:rsidP="00297A04">
            <w:pPr>
              <w:spacing w:before="100" w:beforeAutospacing="1" w:after="100" w:afterAutospacing="1"/>
            </w:pPr>
          </w:p>
        </w:tc>
      </w:tr>
    </w:tbl>
    <w:p w:rsidR="00297A04" w:rsidRPr="00AE7B84" w:rsidRDefault="00297A04" w:rsidP="00297A04">
      <w:pPr>
        <w:jc w:val="center"/>
        <w:rPr>
          <w:b/>
          <w:bCs/>
        </w:rPr>
      </w:pPr>
    </w:p>
    <w:p w:rsidR="00297A04" w:rsidRPr="00AE7B84" w:rsidRDefault="00297A04" w:rsidP="00297A04">
      <w:pPr>
        <w:jc w:val="center"/>
      </w:pPr>
      <w:r w:rsidRPr="00AE7B84">
        <w:rPr>
          <w:b/>
          <w:bCs/>
        </w:rPr>
        <w:t>Формы организации обучения детей</w:t>
      </w:r>
    </w:p>
    <w:tbl>
      <w:tblPr>
        <w:tblStyle w:val="a5"/>
        <w:tblW w:w="0" w:type="auto"/>
        <w:tblLook w:val="04A0" w:firstRow="1" w:lastRow="0" w:firstColumn="1" w:lastColumn="0" w:noHBand="0" w:noVBand="1"/>
      </w:tblPr>
      <w:tblGrid>
        <w:gridCol w:w="4785"/>
        <w:gridCol w:w="4786"/>
      </w:tblGrid>
      <w:tr w:rsidR="00297A04" w:rsidRPr="00AE7B84" w:rsidTr="00297A04">
        <w:tc>
          <w:tcPr>
            <w:tcW w:w="4785" w:type="dxa"/>
          </w:tcPr>
          <w:p w:rsidR="00297A04" w:rsidRPr="00AE7B84" w:rsidRDefault="00297A04" w:rsidP="00297A04">
            <w:pPr>
              <w:spacing w:before="100" w:beforeAutospacing="1" w:after="100" w:afterAutospacing="1"/>
              <w:jc w:val="center"/>
            </w:pPr>
            <w:r w:rsidRPr="00AE7B84">
              <w:rPr>
                <w:b/>
                <w:bCs/>
              </w:rPr>
              <w:t>Формы организации обучения</w:t>
            </w:r>
          </w:p>
        </w:tc>
        <w:tc>
          <w:tcPr>
            <w:tcW w:w="4786" w:type="dxa"/>
          </w:tcPr>
          <w:p w:rsidR="00297A04" w:rsidRPr="00AE7B84" w:rsidRDefault="00297A04" w:rsidP="00297A04">
            <w:pPr>
              <w:spacing w:before="100" w:beforeAutospacing="1" w:after="100" w:afterAutospacing="1"/>
              <w:jc w:val="center"/>
            </w:pPr>
            <w:r w:rsidRPr="00AE7B84">
              <w:rPr>
                <w:b/>
                <w:bCs/>
              </w:rPr>
              <w:t>Особенности</w:t>
            </w:r>
          </w:p>
        </w:tc>
      </w:tr>
      <w:tr w:rsidR="00297A04" w:rsidRPr="00AE7B84" w:rsidTr="00297A04">
        <w:tc>
          <w:tcPr>
            <w:tcW w:w="4785" w:type="dxa"/>
          </w:tcPr>
          <w:p w:rsidR="00297A04" w:rsidRPr="00AE7B84" w:rsidRDefault="00297A04" w:rsidP="00297A04">
            <w:pPr>
              <w:spacing w:before="100" w:beforeAutospacing="1" w:after="100" w:afterAutospacing="1"/>
              <w:jc w:val="center"/>
            </w:pPr>
            <w:r w:rsidRPr="00AE7B84">
              <w:rPr>
                <w:b/>
                <w:bCs/>
              </w:rPr>
              <w:t>Индивидуальная</w:t>
            </w:r>
          </w:p>
        </w:tc>
        <w:tc>
          <w:tcPr>
            <w:tcW w:w="4786" w:type="dxa"/>
          </w:tcPr>
          <w:p w:rsidR="00297A04" w:rsidRPr="00AE7B84" w:rsidRDefault="00297A04" w:rsidP="00297A04">
            <w:pPr>
              <w:spacing w:before="100" w:beforeAutospacing="1" w:after="100" w:afterAutospacing="1"/>
            </w:pPr>
            <w:r w:rsidRPr="00AE7B84">
              <w:t>Позволяет индивидуализировать обучение (содержание, методы, средства), используется в  основном  на логопедических занятиях. Недостатком является ограничение сотрудничества с другими детьми.</w:t>
            </w:r>
          </w:p>
        </w:tc>
      </w:tr>
      <w:tr w:rsidR="00297A04" w:rsidRPr="00AE7B84" w:rsidTr="00297A04">
        <w:tc>
          <w:tcPr>
            <w:tcW w:w="4785" w:type="dxa"/>
          </w:tcPr>
          <w:p w:rsidR="00297A04" w:rsidRPr="00AE7B84" w:rsidRDefault="00297A04" w:rsidP="00297A04">
            <w:pPr>
              <w:spacing w:before="100" w:beforeAutospacing="1" w:after="100" w:afterAutospacing="1"/>
              <w:jc w:val="center"/>
            </w:pPr>
            <w:r w:rsidRPr="00AE7B84">
              <w:rPr>
                <w:b/>
                <w:bCs/>
              </w:rPr>
              <w:t>Групповая (индивидуально-коллективная)</w:t>
            </w:r>
          </w:p>
        </w:tc>
        <w:tc>
          <w:tcPr>
            <w:tcW w:w="4786" w:type="dxa"/>
          </w:tcPr>
          <w:p w:rsidR="00297A04" w:rsidRPr="00AE7B84" w:rsidRDefault="00297A04" w:rsidP="00297A04">
            <w:pPr>
              <w:spacing w:before="100" w:beforeAutospacing="1" w:after="100" w:afterAutospacing="1"/>
            </w:pPr>
            <w:r w:rsidRPr="00AE7B84">
              <w:t xml:space="preserve">Группа делится на подгруппы.  Основания для комплектации: личная симпатия, </w:t>
            </w:r>
            <w:r w:rsidRPr="00AE7B84">
              <w:lastRenderedPageBreak/>
              <w:t>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297A04" w:rsidRPr="00AE7B84" w:rsidTr="00297A04">
        <w:tc>
          <w:tcPr>
            <w:tcW w:w="4785" w:type="dxa"/>
          </w:tcPr>
          <w:p w:rsidR="00297A04" w:rsidRPr="00AE7B84" w:rsidRDefault="00297A04" w:rsidP="00297A04">
            <w:pPr>
              <w:spacing w:before="100" w:beforeAutospacing="1" w:after="100" w:afterAutospacing="1"/>
              <w:jc w:val="center"/>
            </w:pPr>
            <w:r w:rsidRPr="00AE7B84">
              <w:rPr>
                <w:b/>
                <w:bCs/>
              </w:rPr>
              <w:lastRenderedPageBreak/>
              <w:t>Фронтальная</w:t>
            </w:r>
          </w:p>
        </w:tc>
        <w:tc>
          <w:tcPr>
            <w:tcW w:w="4786" w:type="dxa"/>
          </w:tcPr>
          <w:p w:rsidR="00297A04" w:rsidRPr="00AE7B84" w:rsidRDefault="00297A04" w:rsidP="00297A04">
            <w:pPr>
              <w:spacing w:before="100" w:beforeAutospacing="1" w:after="100" w:afterAutospacing="1"/>
              <w:ind w:left="114"/>
            </w:pPr>
            <w:r w:rsidRPr="00AE7B84">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297A04" w:rsidRPr="00AE7B84" w:rsidRDefault="00297A04" w:rsidP="00297A04">
            <w:pPr>
              <w:spacing w:before="100" w:beforeAutospacing="1" w:after="100" w:afterAutospacing="1"/>
            </w:pPr>
            <w:r w:rsidRPr="00AE7B84">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297A04" w:rsidRPr="00AE7B84" w:rsidRDefault="00297A04" w:rsidP="00297A04">
      <w:pPr>
        <w:pStyle w:val="510"/>
        <w:spacing w:line="240" w:lineRule="auto"/>
        <w:rPr>
          <w:rFonts w:ascii="Times New Roman" w:eastAsia="Times New Roman" w:hAnsi="Times New Roman" w:cs="Times New Roman"/>
          <w:sz w:val="24"/>
          <w:szCs w:val="24"/>
          <w:lang w:eastAsia="ru-RU"/>
        </w:rPr>
      </w:pPr>
    </w:p>
    <w:p w:rsidR="00297A04" w:rsidRPr="00AE7B84" w:rsidRDefault="00297A04" w:rsidP="00297A04">
      <w:pPr>
        <w:pStyle w:val="510"/>
        <w:spacing w:line="240" w:lineRule="auto"/>
        <w:jc w:val="center"/>
        <w:rPr>
          <w:rFonts w:ascii="Times New Roman" w:hAnsi="Times New Roman" w:cs="Times New Roman"/>
          <w:b/>
          <w:sz w:val="24"/>
          <w:szCs w:val="24"/>
        </w:rPr>
      </w:pPr>
      <w:r w:rsidRPr="00AE7B84">
        <w:rPr>
          <w:rFonts w:ascii="Times New Roman" w:hAnsi="Times New Roman" w:cs="Times New Roman"/>
          <w:b/>
          <w:sz w:val="24"/>
          <w:szCs w:val="24"/>
        </w:rPr>
        <w:t>2.6. Взаимодействие с родителями</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Ведущие цели взаимодействия  с семьями обучающихся — создание  необходимых условий для развития ответственных и взаимоза</w:t>
      </w:r>
      <w:r w:rsidRPr="00AE7B84">
        <w:rPr>
          <w:rStyle w:val="FontStyle207"/>
          <w:rFonts w:ascii="Times New Roman" w:hAnsi="Times New Roman" w:cs="Times New Roman"/>
          <w:sz w:val="24"/>
          <w:szCs w:val="24"/>
        </w:rPr>
        <w:softHyphen/>
        <w:t>висимых отношений, обеспечивающих целост</w:t>
      </w:r>
      <w:r w:rsidRPr="00AE7B84">
        <w:rPr>
          <w:rStyle w:val="FontStyle207"/>
          <w:rFonts w:ascii="Times New Roman" w:hAnsi="Times New Roman" w:cs="Times New Roman"/>
          <w:sz w:val="24"/>
          <w:szCs w:val="24"/>
        </w:rPr>
        <w:softHyphen/>
        <w:t>ное развитие личности дошкольника, повышение компетентности родителей в области воспитания.</w:t>
      </w:r>
    </w:p>
    <w:p w:rsidR="00297A04" w:rsidRPr="00AE7B84" w:rsidRDefault="00297A04" w:rsidP="00297A04">
      <w:pPr>
        <w:pStyle w:val="Style17"/>
        <w:widowControl/>
        <w:tabs>
          <w:tab w:val="left" w:pos="7373"/>
        </w:tabs>
        <w:ind w:firstLine="709"/>
        <w:jc w:val="center"/>
        <w:rPr>
          <w:rStyle w:val="FontStyle209"/>
          <w:rFonts w:ascii="Times New Roman" w:eastAsiaTheme="majorEastAsia" w:hAnsi="Times New Roman" w:cs="Times New Roman"/>
        </w:rPr>
      </w:pPr>
      <w:r w:rsidRPr="00AE7B84">
        <w:rPr>
          <w:rStyle w:val="FontStyle209"/>
          <w:rFonts w:ascii="Times New Roman" w:eastAsiaTheme="majorEastAsia" w:hAnsi="Times New Roman" w:cs="Times New Roman"/>
        </w:rPr>
        <w:t>Основные формы взаимодействия с семьей</w:t>
      </w:r>
    </w:p>
    <w:p w:rsidR="00297A04" w:rsidRPr="00AE7B84" w:rsidRDefault="00297A04" w:rsidP="00297A04">
      <w:pPr>
        <w:pStyle w:val="Style11"/>
        <w:widowControl/>
        <w:spacing w:line="240" w:lineRule="auto"/>
        <w:ind w:firstLine="709"/>
        <w:rPr>
          <w:rStyle w:val="FontStyle292"/>
          <w:rFonts w:ascii="Times New Roman" w:hAnsi="Times New Roman" w:cs="Times New Roman"/>
          <w:b w:val="0"/>
          <w:sz w:val="24"/>
          <w:szCs w:val="24"/>
          <w:u w:val="single"/>
        </w:rPr>
      </w:pP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92"/>
          <w:rFonts w:ascii="Times New Roman" w:hAnsi="Times New Roman" w:cs="Times New Roman"/>
          <w:sz w:val="24"/>
          <w:szCs w:val="24"/>
          <w:u w:val="single"/>
        </w:rPr>
        <w:t xml:space="preserve">Знакомство с семьей: </w:t>
      </w:r>
      <w:r w:rsidRPr="00AE7B84">
        <w:rPr>
          <w:rStyle w:val="FontStyle207"/>
          <w:rFonts w:ascii="Times New Roman" w:hAnsi="Times New Roman" w:cs="Times New Roman"/>
          <w:sz w:val="24"/>
          <w:szCs w:val="24"/>
        </w:rPr>
        <w:t>встречи-знакомства, изучение социального заказа родителей.</w:t>
      </w:r>
    </w:p>
    <w:p w:rsidR="00297A04" w:rsidRPr="00AE7B84" w:rsidRDefault="00297A04" w:rsidP="00297A04">
      <w:pPr>
        <w:pStyle w:val="Style184"/>
        <w:widowControl/>
        <w:ind w:firstLine="709"/>
        <w:jc w:val="both"/>
        <w:rPr>
          <w:rStyle w:val="FontStyle207"/>
          <w:rFonts w:ascii="Times New Roman" w:hAnsi="Times New Roman" w:cs="Times New Roman"/>
          <w:sz w:val="24"/>
          <w:szCs w:val="24"/>
        </w:rPr>
      </w:pPr>
      <w:r w:rsidRPr="00AE7B84">
        <w:rPr>
          <w:rStyle w:val="FontStyle292"/>
          <w:rFonts w:ascii="Times New Roman" w:hAnsi="Times New Roman" w:cs="Times New Roman"/>
          <w:sz w:val="24"/>
          <w:szCs w:val="24"/>
          <w:u w:val="single"/>
        </w:rPr>
        <w:t xml:space="preserve">Информирование родителей о </w:t>
      </w:r>
      <w:r w:rsidRPr="00AE7B84">
        <w:rPr>
          <w:rStyle w:val="FontStyle207"/>
          <w:rFonts w:ascii="Times New Roman" w:hAnsi="Times New Roman" w:cs="Times New Roman"/>
          <w:sz w:val="24"/>
          <w:szCs w:val="24"/>
          <w:u w:val="single"/>
        </w:rPr>
        <w:t xml:space="preserve">ходе </w:t>
      </w:r>
      <w:r w:rsidRPr="00AE7B84">
        <w:rPr>
          <w:rStyle w:val="FontStyle292"/>
          <w:rFonts w:ascii="Times New Roman" w:hAnsi="Times New Roman" w:cs="Times New Roman"/>
          <w:sz w:val="24"/>
          <w:szCs w:val="24"/>
          <w:u w:val="single"/>
        </w:rPr>
        <w:t>образовательного процесса</w:t>
      </w:r>
      <w:r w:rsidRPr="00AE7B84">
        <w:rPr>
          <w:rStyle w:val="FontStyle292"/>
          <w:rFonts w:ascii="Times New Roman" w:hAnsi="Times New Roman" w:cs="Times New Roman"/>
          <w:sz w:val="24"/>
          <w:szCs w:val="24"/>
        </w:rPr>
        <w:t xml:space="preserve">: </w:t>
      </w:r>
      <w:r w:rsidRPr="00AE7B84">
        <w:rPr>
          <w:rStyle w:val="FontStyle207"/>
          <w:rFonts w:ascii="Times New Roman" w:hAnsi="Times New Roman" w:cs="Times New Roman"/>
          <w:sz w:val="24"/>
          <w:szCs w:val="24"/>
        </w:rPr>
        <w:t xml:space="preserve">дни открытых дверей, индивидуальные </w:t>
      </w:r>
      <w:r w:rsidRPr="00AE7B84">
        <w:rPr>
          <w:rStyle w:val="FontStyle292"/>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групповые консультации, родительские собрания, оформление информационных стендов, организация выста</w:t>
      </w:r>
      <w:r w:rsidRPr="00AE7B84">
        <w:rPr>
          <w:rStyle w:val="FontStyle207"/>
          <w:rFonts w:ascii="Times New Roman" w:hAnsi="Times New Roman" w:cs="Times New Roman"/>
          <w:sz w:val="24"/>
          <w:szCs w:val="24"/>
        </w:rPr>
        <w:softHyphen/>
        <w:t xml:space="preserve">вок детского творчества, приглашение родителей на детские отчетные праздники, создание памяток,  </w:t>
      </w:r>
      <w:r w:rsidR="00994B32">
        <w:rPr>
          <w:rStyle w:val="FontStyle207"/>
          <w:rFonts w:ascii="Times New Roman" w:hAnsi="Times New Roman" w:cs="Times New Roman"/>
          <w:sz w:val="24"/>
          <w:szCs w:val="24"/>
        </w:rPr>
        <w:t>переписка в сети Интернет.</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92"/>
          <w:rFonts w:ascii="Times New Roman" w:hAnsi="Times New Roman" w:cs="Times New Roman"/>
          <w:sz w:val="24"/>
          <w:szCs w:val="24"/>
          <w:u w:val="single"/>
        </w:rPr>
        <w:t xml:space="preserve">Совместная деятельность: </w:t>
      </w:r>
      <w:r w:rsidRPr="00AE7B84">
        <w:rPr>
          <w:rStyle w:val="FontStyle207"/>
          <w:rFonts w:ascii="Times New Roman" w:hAnsi="Times New Roman" w:cs="Times New Roman"/>
          <w:sz w:val="24"/>
          <w:szCs w:val="24"/>
        </w:rPr>
        <w:t>привлечение родителей к организации конкурсов, маршрутов выходного дня (в  музей, библиотеку  и пр.), прогулок, экскурсий.</w:t>
      </w:r>
    </w:p>
    <w:p w:rsidR="00297A04" w:rsidRPr="00AE7B84" w:rsidRDefault="00297A04" w:rsidP="00297A04">
      <w:pPr>
        <w:pStyle w:val="Style17"/>
        <w:widowControl/>
        <w:ind w:firstLine="709"/>
        <w:rPr>
          <w:rStyle w:val="FontStyle209"/>
          <w:rFonts w:ascii="Times New Roman" w:eastAsiaTheme="majorEastAsia" w:hAnsi="Times New Roman" w:cs="Times New Roman"/>
          <w:b w:val="0"/>
          <w:u w:val="single"/>
        </w:rPr>
      </w:pPr>
      <w:r w:rsidRPr="00AE7B84">
        <w:rPr>
          <w:rStyle w:val="FontStyle209"/>
          <w:rFonts w:ascii="Times New Roman" w:eastAsiaTheme="majorEastAsia" w:hAnsi="Times New Roman" w:cs="Times New Roman"/>
          <w:u w:val="single"/>
        </w:rPr>
        <w:t>Содержание направлений работы с семьей по образовательным областям.</w:t>
      </w:r>
    </w:p>
    <w:p w:rsidR="00297A04" w:rsidRPr="00AE7B84" w:rsidRDefault="00297A04" w:rsidP="00297A04">
      <w:pPr>
        <w:pStyle w:val="Style46"/>
        <w:widowControl/>
        <w:spacing w:line="240" w:lineRule="auto"/>
        <w:ind w:firstLine="709"/>
        <w:rPr>
          <w:rStyle w:val="FontStyle267"/>
          <w:rFonts w:ascii="Times New Roman" w:hAnsi="Times New Roman" w:cs="Times New Roman"/>
          <w:sz w:val="24"/>
          <w:szCs w:val="24"/>
          <w:u w:val="single"/>
        </w:rPr>
      </w:pPr>
      <w:r w:rsidRPr="00AE7B84">
        <w:rPr>
          <w:rStyle w:val="FontStyle267"/>
          <w:rFonts w:ascii="Times New Roman" w:hAnsi="Times New Roman" w:cs="Times New Roman"/>
          <w:sz w:val="24"/>
          <w:szCs w:val="24"/>
          <w:u w:val="single"/>
        </w:rPr>
        <w:t>Образовательная область «Познание».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Ориентировать родителей на развитие у ребенка потребности к позна</w:t>
      </w:r>
      <w:r w:rsidRPr="00AE7B84">
        <w:rPr>
          <w:rStyle w:val="FontStyle207"/>
          <w:rFonts w:ascii="Times New Roman" w:hAnsi="Times New Roman" w:cs="Times New Roman"/>
          <w:sz w:val="24"/>
          <w:szCs w:val="24"/>
        </w:rPr>
        <w:softHyphen/>
        <w:t xml:space="preserve">нию, общению </w:t>
      </w:r>
      <w:proofErr w:type="gramStart"/>
      <w:r w:rsidRPr="00AE7B84">
        <w:rPr>
          <w:rStyle w:val="FontStyle207"/>
          <w:rFonts w:ascii="Times New Roman" w:hAnsi="Times New Roman" w:cs="Times New Roman"/>
          <w:sz w:val="24"/>
          <w:szCs w:val="24"/>
        </w:rPr>
        <w:t>со</w:t>
      </w:r>
      <w:proofErr w:type="gramEnd"/>
      <w:r w:rsidRPr="00AE7B84">
        <w:rPr>
          <w:rStyle w:val="FontStyle207"/>
          <w:rFonts w:ascii="Times New Roman" w:hAnsi="Times New Roman" w:cs="Times New Roman"/>
          <w:sz w:val="24"/>
          <w:szCs w:val="24"/>
        </w:rPr>
        <w:t xml:space="preserve"> взрослыми и сверстниками. Обращать их внимание на ценность детских вопросов. Побуждать находить на них ответы посредс</w:t>
      </w:r>
      <w:r w:rsidRPr="00AE7B84">
        <w:rPr>
          <w:rStyle w:val="FontStyle207"/>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AE7B84">
        <w:rPr>
          <w:rStyle w:val="FontStyle207"/>
          <w:rFonts w:ascii="Times New Roman" w:hAnsi="Times New Roman" w:cs="Times New Roman"/>
          <w:sz w:val="24"/>
          <w:szCs w:val="24"/>
        </w:rPr>
        <w:softHyphen/>
        <w:t>твенных, документальных видеофильмов.</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AE7B84">
        <w:rPr>
          <w:rStyle w:val="FontStyle207"/>
          <w:rFonts w:ascii="Times New Roman" w:hAnsi="Times New Roman" w:cs="Times New Roman"/>
          <w:sz w:val="24"/>
          <w:szCs w:val="24"/>
        </w:rPr>
        <w:softHyphen/>
        <w:t>тельные, слуховые, тактильные и др.). Совместно с родителями планиро</w:t>
      </w:r>
      <w:r w:rsidRPr="00AE7B84">
        <w:rPr>
          <w:rStyle w:val="FontStyle207"/>
          <w:rFonts w:ascii="Times New Roman" w:hAnsi="Times New Roman" w:cs="Times New Roman"/>
          <w:sz w:val="24"/>
          <w:szCs w:val="24"/>
        </w:rPr>
        <w:softHyphen/>
        <w:t>вать, а также предлагать готовые маршруты выходного дня к историческим, памятным местам, местам отдыха горожан.</w:t>
      </w:r>
    </w:p>
    <w:p w:rsidR="00297A04" w:rsidRPr="00AE7B84" w:rsidRDefault="00297A04" w:rsidP="00297A04">
      <w:pPr>
        <w:pStyle w:val="Style18"/>
        <w:widowControl/>
        <w:tabs>
          <w:tab w:val="left" w:pos="7286"/>
        </w:tabs>
        <w:ind w:firstLine="709"/>
        <w:rPr>
          <w:rStyle w:val="FontStyle227"/>
          <w:rFonts w:ascii="Times New Roman" w:hAnsi="Times New Roman" w:cs="Times New Roman"/>
          <w:b w:val="0"/>
          <w:sz w:val="24"/>
          <w:szCs w:val="24"/>
          <w:u w:val="single"/>
        </w:rPr>
      </w:pPr>
      <w:r w:rsidRPr="00AE7B84">
        <w:rPr>
          <w:rStyle w:val="FontStyle227"/>
          <w:rFonts w:ascii="Times New Roman" w:hAnsi="Times New Roman" w:cs="Times New Roman"/>
          <w:sz w:val="24"/>
          <w:szCs w:val="24"/>
          <w:u w:val="single"/>
        </w:rPr>
        <w:t>Образовательная область «Коммуникация».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Обращать внимание родителей на возможности развития коммуникативной сферы ребенка.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Рекомендовать родителям использовать каждую возможность для об</w:t>
      </w:r>
      <w:r w:rsidRPr="00AE7B84">
        <w:rPr>
          <w:rStyle w:val="FontStyle207"/>
          <w:rFonts w:ascii="Times New Roman" w:hAnsi="Times New Roman" w:cs="Times New Roman"/>
          <w:sz w:val="24"/>
          <w:szCs w:val="24"/>
        </w:rPr>
        <w:softHyphen/>
        <w:t>щения с ребенком, поводом для которого могут стать любые события и свя</w:t>
      </w:r>
      <w:r w:rsidRPr="00AE7B84">
        <w:rPr>
          <w:rStyle w:val="FontStyle207"/>
          <w:rFonts w:ascii="Times New Roman"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Показывать родителям ценность диалогического общения с ребенком, открывающего возможность для познания окружающего мира, обмена ин</w:t>
      </w:r>
      <w:r w:rsidRPr="00AE7B84">
        <w:rPr>
          <w:rStyle w:val="FontStyle207"/>
          <w:rFonts w:ascii="Times New Roman" w:hAnsi="Times New Roman" w:cs="Times New Roman"/>
          <w:sz w:val="24"/>
          <w:szCs w:val="24"/>
        </w:rPr>
        <w:softHyphen/>
        <w:t xml:space="preserve">формацией </w:t>
      </w:r>
      <w:r w:rsidRPr="00AE7B84">
        <w:rPr>
          <w:rStyle w:val="FontStyle280"/>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 xml:space="preserve">эмоциями. Развивать у родителей навыки общения. </w:t>
      </w:r>
    </w:p>
    <w:p w:rsidR="00297A04" w:rsidRPr="00AE7B84" w:rsidRDefault="00297A04" w:rsidP="00297A04">
      <w:pPr>
        <w:pStyle w:val="Style18"/>
        <w:widowControl/>
        <w:ind w:firstLine="709"/>
        <w:rPr>
          <w:rStyle w:val="FontStyle227"/>
          <w:rFonts w:ascii="Times New Roman" w:hAnsi="Times New Roman" w:cs="Times New Roman"/>
          <w:b w:val="0"/>
          <w:sz w:val="24"/>
          <w:szCs w:val="24"/>
          <w:u w:val="single"/>
        </w:rPr>
      </w:pPr>
      <w:r w:rsidRPr="00AE7B84">
        <w:rPr>
          <w:rStyle w:val="FontStyle227"/>
          <w:rFonts w:ascii="Times New Roman" w:hAnsi="Times New Roman" w:cs="Times New Roman"/>
          <w:sz w:val="24"/>
          <w:szCs w:val="24"/>
          <w:u w:val="single"/>
        </w:rPr>
        <w:t>Образовательная область «Художественное творчество».</w:t>
      </w:r>
    </w:p>
    <w:p w:rsidR="00297A04" w:rsidRPr="00AE7B84" w:rsidRDefault="00297A04" w:rsidP="00297A04">
      <w:pPr>
        <w:pStyle w:val="Style11"/>
        <w:widowControl/>
        <w:spacing w:line="240" w:lineRule="auto"/>
        <w:ind w:firstLine="0"/>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        Показывать роди</w:t>
      </w:r>
      <w:r w:rsidRPr="00AE7B84">
        <w:rPr>
          <w:rStyle w:val="FontStyle207"/>
          <w:rFonts w:ascii="Times New Roman" w:hAnsi="Times New Roman" w:cs="Times New Roman"/>
          <w:sz w:val="24"/>
          <w:szCs w:val="24"/>
        </w:rPr>
        <w:softHyphen/>
        <w:t>телям актуальность развития интереса к эстетической стороне окружаю</w:t>
      </w:r>
      <w:r w:rsidRPr="00AE7B84">
        <w:rPr>
          <w:rStyle w:val="FontStyle207"/>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учрежде</w:t>
      </w:r>
      <w:r w:rsidRPr="00AE7B84">
        <w:rPr>
          <w:rStyle w:val="FontStyle207"/>
          <w:rFonts w:ascii="Times New Roman" w:hAnsi="Times New Roman" w:cs="Times New Roman"/>
          <w:sz w:val="24"/>
          <w:szCs w:val="24"/>
        </w:rPr>
        <w:softHyphen/>
        <w:t>ния дополнительного образования в художественном воспита</w:t>
      </w:r>
      <w:r w:rsidRPr="00AE7B84">
        <w:rPr>
          <w:rStyle w:val="FontStyle207"/>
          <w:rFonts w:ascii="Times New Roman" w:hAnsi="Times New Roman" w:cs="Times New Roman"/>
          <w:sz w:val="24"/>
          <w:szCs w:val="24"/>
        </w:rPr>
        <w:softHyphen/>
        <w:t>нии детей.</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Поддерживать стремление родителей развивать художественную де</w:t>
      </w:r>
      <w:r w:rsidRPr="00AE7B84">
        <w:rPr>
          <w:rStyle w:val="FontStyle207"/>
          <w:rFonts w:ascii="Times New Roman" w:hAnsi="Times New Roman" w:cs="Times New Roman"/>
          <w:sz w:val="24"/>
          <w:szCs w:val="24"/>
        </w:rPr>
        <w:softHyphen/>
        <w:t>ятельность детей; организовывать выставки  художественного творчества, выделяя творческие достижения  детей.</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4"/>
        <w:widowControl/>
        <w:jc w:val="center"/>
        <w:rPr>
          <w:rStyle w:val="FontStyle18"/>
          <w:rFonts w:eastAsiaTheme="majorEastAsia"/>
          <w:color w:val="auto"/>
          <w:sz w:val="28"/>
          <w:szCs w:val="28"/>
        </w:rPr>
      </w:pPr>
      <w:r w:rsidRPr="00AE7B84">
        <w:rPr>
          <w:rStyle w:val="FontStyle18"/>
          <w:rFonts w:eastAsiaTheme="majorEastAsia"/>
          <w:color w:val="auto"/>
          <w:sz w:val="28"/>
          <w:szCs w:val="28"/>
        </w:rPr>
        <w:t xml:space="preserve">3. Задачи и содержание  </w:t>
      </w:r>
      <w:proofErr w:type="spellStart"/>
      <w:r w:rsidRPr="00AE7B84">
        <w:rPr>
          <w:rStyle w:val="FontStyle18"/>
          <w:rFonts w:eastAsiaTheme="majorEastAsia"/>
          <w:color w:val="auto"/>
          <w:sz w:val="28"/>
          <w:szCs w:val="28"/>
        </w:rPr>
        <w:t>психолого</w:t>
      </w:r>
      <w:proofErr w:type="spellEnd"/>
      <w:r w:rsidRPr="00AE7B84">
        <w:rPr>
          <w:rStyle w:val="FontStyle18"/>
          <w:rFonts w:eastAsiaTheme="majorEastAsia"/>
          <w:color w:val="auto"/>
          <w:sz w:val="28"/>
          <w:szCs w:val="28"/>
        </w:rPr>
        <w:t xml:space="preserve"> – педагогической работы по освоению программы  детьми дошкольного возраста</w:t>
      </w:r>
    </w:p>
    <w:p w:rsidR="00297A04" w:rsidRPr="00AE7B84" w:rsidRDefault="00297A04" w:rsidP="00297A04">
      <w:pPr>
        <w:pStyle w:val="Style4"/>
        <w:widowControl/>
        <w:jc w:val="center"/>
        <w:rPr>
          <w:rStyle w:val="FontStyle18"/>
          <w:rFonts w:eastAsiaTheme="majorEastAsia"/>
          <w:color w:val="auto"/>
          <w:sz w:val="28"/>
          <w:szCs w:val="28"/>
        </w:rPr>
      </w:pPr>
    </w:p>
    <w:p w:rsidR="00297A04" w:rsidRPr="00AE7B84" w:rsidRDefault="00297A04" w:rsidP="00297A04">
      <w:pPr>
        <w:pStyle w:val="Style4"/>
        <w:widowControl/>
        <w:ind w:firstLine="720"/>
        <w:rPr>
          <w:rStyle w:val="FontStyle19"/>
          <w:sz w:val="24"/>
          <w:szCs w:val="24"/>
        </w:rPr>
      </w:pPr>
      <w:r w:rsidRPr="00AE7B84">
        <w:rPr>
          <w:rStyle w:val="FontStyle18"/>
          <w:rFonts w:eastAsiaTheme="majorEastAsia"/>
          <w:b w:val="0"/>
          <w:color w:val="auto"/>
          <w:sz w:val="24"/>
          <w:szCs w:val="24"/>
        </w:rPr>
        <w:t xml:space="preserve">Учитывая </w:t>
      </w:r>
      <w:proofErr w:type="gramStart"/>
      <w:r w:rsidRPr="00AE7B84">
        <w:rPr>
          <w:rStyle w:val="FontStyle18"/>
          <w:rFonts w:eastAsiaTheme="majorEastAsia"/>
          <w:b w:val="0"/>
          <w:color w:val="auto"/>
          <w:sz w:val="24"/>
          <w:szCs w:val="24"/>
        </w:rPr>
        <w:t>социальный заказ родителей и опираясь</w:t>
      </w:r>
      <w:proofErr w:type="gramEnd"/>
      <w:r w:rsidRPr="00AE7B84">
        <w:rPr>
          <w:rStyle w:val="FontStyle18"/>
          <w:rFonts w:eastAsiaTheme="majorEastAsia"/>
          <w:b w:val="0"/>
          <w:color w:val="auto"/>
          <w:sz w:val="24"/>
          <w:szCs w:val="24"/>
        </w:rPr>
        <w:t xml:space="preserve"> на программу «От рождения до школы», соответствующую требованиям ФГТ, программой Центра, были определены задачи и содержание  психолого-педагогической работы по освоению образовательных областей </w:t>
      </w:r>
      <w:r w:rsidRPr="00AE7B84">
        <w:rPr>
          <w:rStyle w:val="FontStyle19"/>
          <w:sz w:val="24"/>
          <w:szCs w:val="24"/>
        </w:rPr>
        <w:t xml:space="preserve"> «Познание», «Коммуникация», «Художественное творчество». Содержание  программы по данным образовательным областям ориентировано на разностороннее развитие дошкольников с уче</w:t>
      </w:r>
      <w:r w:rsidRPr="00AE7B84">
        <w:rPr>
          <w:rStyle w:val="FontStyle19"/>
          <w:sz w:val="24"/>
          <w:szCs w:val="24"/>
        </w:rPr>
        <w:softHyphen/>
        <w:t>том их возрастных и индивидуальных особенностей по основным направле</w:t>
      </w:r>
      <w:r w:rsidRPr="00AE7B84">
        <w:rPr>
          <w:rStyle w:val="FontStyle19"/>
          <w:sz w:val="24"/>
          <w:szCs w:val="24"/>
        </w:rPr>
        <w:softHyphen/>
        <w:t>ниям в соответствии с федеральными государственными требованиями - познавательно-речевому и художественно-эстетическому. Задачи психолого-педагогической работы по формированию различных качеств детей решаются интегрировано в ходе освоения всех образовательных об</w:t>
      </w:r>
      <w:r w:rsidRPr="00AE7B84">
        <w:rPr>
          <w:rStyle w:val="FontStyle19"/>
          <w:sz w:val="24"/>
          <w:szCs w:val="24"/>
        </w:rPr>
        <w:softHyphen/>
        <w:t>ластей наряду с задачами, отражающими специфику каждой образователь</w:t>
      </w:r>
      <w:r w:rsidRPr="00AE7B84">
        <w:rPr>
          <w:rStyle w:val="FontStyle19"/>
          <w:sz w:val="24"/>
          <w:szCs w:val="24"/>
        </w:rPr>
        <w:softHyphen/>
        <w:t>ной области, с обязательным психологическим сопровождением.</w:t>
      </w:r>
    </w:p>
    <w:p w:rsidR="00297A04" w:rsidRPr="00AE7B84" w:rsidRDefault="00297A04" w:rsidP="00297A04">
      <w:pPr>
        <w:pStyle w:val="Style5"/>
        <w:widowControl/>
        <w:spacing w:line="240" w:lineRule="auto"/>
        <w:ind w:firstLine="0"/>
        <w:jc w:val="center"/>
        <w:rPr>
          <w:rStyle w:val="FontStyle207"/>
          <w:rFonts w:ascii="Times New Roman" w:hAnsi="Times New Roman" w:cs="Times New Roman"/>
          <w:b/>
        </w:rPr>
      </w:pPr>
    </w:p>
    <w:p w:rsidR="00297A04" w:rsidRPr="00AE7B84" w:rsidRDefault="00297A04" w:rsidP="00297A04">
      <w:pPr>
        <w:pStyle w:val="Style5"/>
        <w:widowControl/>
        <w:spacing w:line="240" w:lineRule="auto"/>
        <w:ind w:firstLine="0"/>
        <w:jc w:val="center"/>
        <w:rPr>
          <w:rStyle w:val="FontStyle207"/>
          <w:rFonts w:ascii="Times New Roman" w:hAnsi="Times New Roman" w:cs="Times New Roman"/>
          <w:b/>
        </w:rPr>
      </w:pPr>
      <w:r w:rsidRPr="00AE7B84">
        <w:rPr>
          <w:rStyle w:val="FontStyle207"/>
          <w:rFonts w:ascii="Times New Roman" w:hAnsi="Times New Roman" w:cs="Times New Roman"/>
          <w:b/>
        </w:rPr>
        <w:t>Содержание психолого-педагогической работы по освоению</w:t>
      </w:r>
    </w:p>
    <w:p w:rsidR="00297A04" w:rsidRPr="00AE7B84" w:rsidRDefault="00297A04" w:rsidP="00297A04">
      <w:pPr>
        <w:pStyle w:val="Style5"/>
        <w:widowControl/>
        <w:spacing w:line="240" w:lineRule="auto"/>
        <w:ind w:firstLine="0"/>
        <w:jc w:val="center"/>
        <w:rPr>
          <w:rStyle w:val="FontStyle207"/>
          <w:rFonts w:ascii="Times New Roman" w:hAnsi="Times New Roman" w:cs="Times New Roman"/>
          <w:b/>
        </w:rPr>
      </w:pPr>
      <w:r w:rsidRPr="00AE7B84">
        <w:rPr>
          <w:rStyle w:val="FontStyle207"/>
          <w:rFonts w:ascii="Times New Roman" w:hAnsi="Times New Roman" w:cs="Times New Roman"/>
          <w:b/>
        </w:rPr>
        <w:t>образовательных областей</w:t>
      </w:r>
    </w:p>
    <w:p w:rsidR="00297A04" w:rsidRPr="00AE7B84" w:rsidRDefault="00297A04" w:rsidP="00297A04">
      <w:pPr>
        <w:pStyle w:val="Style5"/>
        <w:widowControl/>
        <w:spacing w:line="240" w:lineRule="auto"/>
        <w:ind w:firstLine="0"/>
        <w:jc w:val="center"/>
        <w:rPr>
          <w:rStyle w:val="FontStyle207"/>
          <w:rFonts w:ascii="Times New Roman" w:hAnsi="Times New Roman" w:cs="Times New Roman"/>
          <w:b/>
        </w:rPr>
      </w:pPr>
    </w:p>
    <w:tbl>
      <w:tblPr>
        <w:tblStyle w:val="a5"/>
        <w:tblW w:w="0" w:type="auto"/>
        <w:tblLook w:val="04A0" w:firstRow="1" w:lastRow="0" w:firstColumn="1" w:lastColumn="0" w:noHBand="0" w:noVBand="1"/>
      </w:tblPr>
      <w:tblGrid>
        <w:gridCol w:w="2518"/>
        <w:gridCol w:w="4536"/>
        <w:gridCol w:w="2517"/>
      </w:tblGrid>
      <w:tr w:rsidR="00297A04" w:rsidRPr="00AE7B84" w:rsidTr="00297A04">
        <w:tc>
          <w:tcPr>
            <w:tcW w:w="2518" w:type="dxa"/>
          </w:tcPr>
          <w:p w:rsidR="00297A04" w:rsidRPr="00AE7B84" w:rsidRDefault="00297A04" w:rsidP="00297A04">
            <w:pPr>
              <w:spacing w:before="100" w:beforeAutospacing="1" w:after="100" w:afterAutospacing="1"/>
              <w:jc w:val="both"/>
              <w:rPr>
                <w:b/>
              </w:rPr>
            </w:pPr>
            <w:r w:rsidRPr="00AE7B84">
              <w:rPr>
                <w:b/>
              </w:rPr>
              <w:t>Образовательная область</w:t>
            </w:r>
          </w:p>
        </w:tc>
        <w:tc>
          <w:tcPr>
            <w:tcW w:w="4536" w:type="dxa"/>
          </w:tcPr>
          <w:p w:rsidR="00297A04" w:rsidRPr="00AE7B84" w:rsidRDefault="00297A04" w:rsidP="00297A04">
            <w:pPr>
              <w:spacing w:before="100" w:beforeAutospacing="1" w:after="100" w:afterAutospacing="1"/>
              <w:jc w:val="both"/>
              <w:rPr>
                <w:b/>
              </w:rPr>
            </w:pPr>
            <w:r w:rsidRPr="00AE7B84">
              <w:rPr>
                <w:b/>
              </w:rPr>
              <w:t>Содержание образовательной области</w:t>
            </w:r>
          </w:p>
        </w:tc>
        <w:tc>
          <w:tcPr>
            <w:tcW w:w="2517" w:type="dxa"/>
          </w:tcPr>
          <w:p w:rsidR="00297A04" w:rsidRPr="00AE7B84" w:rsidRDefault="00297A04" w:rsidP="00297A04">
            <w:pPr>
              <w:spacing w:before="100" w:beforeAutospacing="1" w:after="100" w:afterAutospacing="1"/>
              <w:jc w:val="both"/>
              <w:rPr>
                <w:b/>
              </w:rPr>
            </w:pPr>
            <w:r w:rsidRPr="00AE7B84">
              <w:rPr>
                <w:b/>
              </w:rPr>
              <w:t>Группы, работающие  по данному направлению</w:t>
            </w:r>
          </w:p>
        </w:tc>
      </w:tr>
      <w:tr w:rsidR="00297A04" w:rsidRPr="00AE7B84" w:rsidTr="00297A04">
        <w:tc>
          <w:tcPr>
            <w:tcW w:w="9571" w:type="dxa"/>
            <w:gridSpan w:val="3"/>
          </w:tcPr>
          <w:p w:rsidR="00297A04" w:rsidRPr="00AE7B84" w:rsidRDefault="00297A04" w:rsidP="00297A04">
            <w:pPr>
              <w:spacing w:before="100" w:beforeAutospacing="1" w:after="100" w:afterAutospacing="1"/>
              <w:jc w:val="center"/>
              <w:rPr>
                <w:b/>
              </w:rPr>
            </w:pPr>
            <w:r w:rsidRPr="00AE7B84">
              <w:t>Направление</w:t>
            </w:r>
            <w:r w:rsidRPr="00AE7B84">
              <w:rPr>
                <w:b/>
              </w:rPr>
              <w:t xml:space="preserve"> «Социально – педагогическое» («Познавательно-речевое»)</w:t>
            </w:r>
          </w:p>
        </w:tc>
      </w:tr>
      <w:tr w:rsidR="00297A04" w:rsidRPr="00AE7B84" w:rsidTr="00297A04">
        <w:tc>
          <w:tcPr>
            <w:tcW w:w="2518" w:type="dxa"/>
          </w:tcPr>
          <w:p w:rsidR="00297A04" w:rsidRPr="00AE7B84" w:rsidRDefault="00297A04" w:rsidP="00297A04">
            <w:pPr>
              <w:spacing w:before="100" w:beforeAutospacing="1" w:after="100" w:afterAutospacing="1"/>
              <w:jc w:val="both"/>
              <w:rPr>
                <w:b/>
              </w:rPr>
            </w:pPr>
            <w:r w:rsidRPr="00AE7B84">
              <w:rPr>
                <w:b/>
              </w:rPr>
              <w:t>«Познание»</w:t>
            </w:r>
          </w:p>
        </w:tc>
        <w:tc>
          <w:tcPr>
            <w:tcW w:w="4536" w:type="dxa"/>
          </w:tcPr>
          <w:p w:rsidR="00297A04" w:rsidRPr="00AE7B84" w:rsidRDefault="00297A04" w:rsidP="00297A04">
            <w:pPr>
              <w:pStyle w:val="Style81"/>
              <w:widowControl/>
              <w:spacing w:line="240" w:lineRule="auto"/>
              <w:ind w:firstLine="709"/>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 xml:space="preserve">Содержание образовательной области «Познание» направлено на достижение целей развития у детей познавательных интересов, интеллектуального </w:t>
            </w:r>
            <w:r w:rsidR="003557A5">
              <w:rPr>
                <w:rStyle w:val="FontStyle207"/>
                <w:rFonts w:ascii="Times New Roman" w:hAnsi="Times New Roman" w:cs="Times New Roman"/>
                <w:sz w:val="24"/>
                <w:szCs w:val="24"/>
              </w:rPr>
              <w:t>разви</w:t>
            </w:r>
            <w:r w:rsidRPr="00AE7B84">
              <w:rPr>
                <w:rStyle w:val="FontStyle253"/>
                <w:rFonts w:ascii="Times New Roman" w:hAnsi="Times New Roman" w:cs="Times New Roman"/>
                <w:sz w:val="24"/>
                <w:szCs w:val="24"/>
              </w:rPr>
              <w:t>тия детей через решение следующих задач:</w:t>
            </w:r>
          </w:p>
          <w:p w:rsidR="00297A04" w:rsidRPr="00AE7B84" w:rsidRDefault="00297A04" w:rsidP="00297A04">
            <w:pPr>
              <w:pStyle w:val="Style82"/>
              <w:widowControl/>
              <w:numPr>
                <w:ilvl w:val="0"/>
                <w:numId w:val="9"/>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сенсорное развитие;</w:t>
            </w:r>
          </w:p>
          <w:p w:rsidR="00297A04" w:rsidRPr="00AE7B84" w:rsidRDefault="00297A04" w:rsidP="00297A04">
            <w:pPr>
              <w:pStyle w:val="Style82"/>
              <w:widowControl/>
              <w:numPr>
                <w:ilvl w:val="0"/>
                <w:numId w:val="9"/>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формирование элементарных математических представлений;</w:t>
            </w:r>
          </w:p>
          <w:p w:rsidR="00297A04" w:rsidRPr="00AE7B84" w:rsidRDefault="00297A04" w:rsidP="00297A04">
            <w:pPr>
              <w:pStyle w:val="Style82"/>
              <w:widowControl/>
              <w:tabs>
                <w:tab w:val="left" w:pos="518"/>
              </w:tabs>
              <w:spacing w:line="240" w:lineRule="auto"/>
              <w:ind w:left="709" w:firstLine="0"/>
              <w:jc w:val="both"/>
              <w:rPr>
                <w:rFonts w:ascii="Times New Roman" w:hAnsi="Times New Roman" w:cs="Times New Roman"/>
              </w:rPr>
            </w:pPr>
          </w:p>
        </w:tc>
        <w:tc>
          <w:tcPr>
            <w:tcW w:w="2517" w:type="dxa"/>
          </w:tcPr>
          <w:p w:rsidR="00297A04" w:rsidRPr="00AE7B84" w:rsidRDefault="00297A04" w:rsidP="00297A04">
            <w:pPr>
              <w:autoSpaceDN w:val="0"/>
              <w:adjustRightInd w:val="0"/>
            </w:pPr>
            <w:r w:rsidRPr="00AE7B84">
              <w:t>- «</w:t>
            </w:r>
            <w:r w:rsidR="003557A5">
              <w:t>Комплексное развитие</w:t>
            </w:r>
            <w:r w:rsidRPr="00AE7B84">
              <w:t>» (</w:t>
            </w:r>
            <w:r w:rsidR="00AE7B84" w:rsidRPr="00AE7B84">
              <w:t>РЭМП</w:t>
            </w:r>
            <w:r w:rsidRPr="00AE7B84">
              <w:t xml:space="preserve">),  </w:t>
            </w:r>
          </w:p>
          <w:p w:rsidR="00297A04" w:rsidRPr="00AE7B84" w:rsidRDefault="00297A04" w:rsidP="00AE7B84">
            <w:pPr>
              <w:autoSpaceDN w:val="0"/>
              <w:adjustRightInd w:val="0"/>
              <w:rPr>
                <w:b/>
              </w:rPr>
            </w:pPr>
          </w:p>
        </w:tc>
      </w:tr>
      <w:tr w:rsidR="00297A04" w:rsidRPr="00AE7B84" w:rsidTr="00297A04">
        <w:tc>
          <w:tcPr>
            <w:tcW w:w="2518" w:type="dxa"/>
          </w:tcPr>
          <w:p w:rsidR="00297A04" w:rsidRPr="00AE7B84" w:rsidRDefault="00297A04" w:rsidP="00297A04">
            <w:pPr>
              <w:spacing w:before="100" w:beforeAutospacing="1" w:after="100" w:afterAutospacing="1"/>
              <w:jc w:val="both"/>
              <w:rPr>
                <w:b/>
              </w:rPr>
            </w:pPr>
            <w:r w:rsidRPr="00AE7B84">
              <w:rPr>
                <w:b/>
              </w:rPr>
              <w:t>«Коммуникация»</w:t>
            </w:r>
          </w:p>
        </w:tc>
        <w:tc>
          <w:tcPr>
            <w:tcW w:w="4536" w:type="dxa"/>
          </w:tcPr>
          <w:p w:rsidR="00297A04" w:rsidRPr="00AE7B84" w:rsidRDefault="00297A04" w:rsidP="00297A04">
            <w:pPr>
              <w:pStyle w:val="Style81"/>
              <w:widowControl/>
              <w:spacing w:line="240" w:lineRule="auto"/>
              <w:ind w:firstLine="709"/>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 xml:space="preserve">«Содержание образовательной области „Коммуникация" направлено на достижение целей овладения конструктивными способами и средствами взаимодействия </w:t>
            </w:r>
            <w:r w:rsidRPr="00AE7B84">
              <w:rPr>
                <w:rStyle w:val="FontStyle207"/>
                <w:rFonts w:ascii="Times New Roman" w:hAnsi="Times New Roman" w:cs="Times New Roman"/>
              </w:rPr>
              <w:t xml:space="preserve">с </w:t>
            </w:r>
            <w:r w:rsidRPr="00AE7B84">
              <w:rPr>
                <w:rStyle w:val="FontStyle253"/>
                <w:rFonts w:ascii="Times New Roman" w:hAnsi="Times New Roman" w:cs="Times New Roman"/>
                <w:sz w:val="24"/>
                <w:szCs w:val="24"/>
              </w:rPr>
              <w:t>окружающими людьми через решение следующих задач:</w:t>
            </w:r>
          </w:p>
          <w:p w:rsidR="00297A04" w:rsidRPr="00AE7B84" w:rsidRDefault="00297A04" w:rsidP="00297A04">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lastRenderedPageBreak/>
              <w:t xml:space="preserve">развитие свободного общения </w:t>
            </w:r>
            <w:proofErr w:type="gramStart"/>
            <w:r w:rsidRPr="00AE7B84">
              <w:rPr>
                <w:rStyle w:val="FontStyle207"/>
                <w:rFonts w:ascii="Times New Roman" w:hAnsi="Times New Roman" w:cs="Times New Roman"/>
              </w:rPr>
              <w:t>со</w:t>
            </w:r>
            <w:proofErr w:type="gramEnd"/>
            <w:r w:rsidRPr="00AE7B84">
              <w:rPr>
                <w:rStyle w:val="FontStyle207"/>
                <w:rFonts w:ascii="Times New Roman" w:hAnsi="Times New Roman" w:cs="Times New Roman"/>
              </w:rPr>
              <w:t xml:space="preserve"> </w:t>
            </w:r>
            <w:r w:rsidRPr="00AE7B84">
              <w:rPr>
                <w:rStyle w:val="FontStyle253"/>
                <w:rFonts w:ascii="Times New Roman" w:hAnsi="Times New Roman" w:cs="Times New Roman"/>
                <w:sz w:val="24"/>
                <w:szCs w:val="24"/>
              </w:rPr>
              <w:t xml:space="preserve">взрослыми </w:t>
            </w:r>
            <w:r w:rsidRPr="00AE7B84">
              <w:rPr>
                <w:rStyle w:val="FontStyle207"/>
                <w:rFonts w:ascii="Times New Roman" w:hAnsi="Times New Roman" w:cs="Times New Roman"/>
              </w:rPr>
              <w:t xml:space="preserve">и </w:t>
            </w:r>
            <w:r w:rsidRPr="00AE7B84">
              <w:rPr>
                <w:rStyle w:val="FontStyle253"/>
                <w:rFonts w:ascii="Times New Roman" w:hAnsi="Times New Roman" w:cs="Times New Roman"/>
                <w:sz w:val="24"/>
                <w:szCs w:val="24"/>
              </w:rPr>
              <w:t>детьми;</w:t>
            </w:r>
          </w:p>
          <w:p w:rsidR="00297A04" w:rsidRPr="00AE7B84" w:rsidRDefault="00297A04" w:rsidP="00297A04">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 xml:space="preserve">развитие всех компонентов устной речи детей (лексической стороны, грамматического строя речи, произносительной стороны речи; связной </w:t>
            </w:r>
            <w:proofErr w:type="gramStart"/>
            <w:r w:rsidRPr="00AE7B84">
              <w:rPr>
                <w:rStyle w:val="FontStyle253"/>
                <w:rFonts w:ascii="Times New Roman" w:hAnsi="Times New Roman" w:cs="Times New Roman"/>
                <w:sz w:val="24"/>
                <w:szCs w:val="24"/>
              </w:rPr>
              <w:t>речи—диалогической</w:t>
            </w:r>
            <w:proofErr w:type="gramEnd"/>
            <w:r w:rsidRPr="00AE7B84">
              <w:rPr>
                <w:rStyle w:val="FontStyle253"/>
                <w:rFonts w:ascii="Times New Roman" w:hAnsi="Times New Roman" w:cs="Times New Roman"/>
                <w:sz w:val="24"/>
                <w:szCs w:val="24"/>
              </w:rPr>
              <w:t xml:space="preserve"> </w:t>
            </w:r>
            <w:r w:rsidRPr="00AE7B84">
              <w:rPr>
                <w:rStyle w:val="FontStyle207"/>
                <w:rFonts w:ascii="Times New Roman" w:hAnsi="Times New Roman" w:cs="Times New Roman"/>
              </w:rPr>
              <w:t xml:space="preserve">и </w:t>
            </w:r>
            <w:r w:rsidRPr="00AE7B84">
              <w:rPr>
                <w:rStyle w:val="FontStyle253"/>
                <w:rFonts w:ascii="Times New Roman" w:hAnsi="Times New Roman" w:cs="Times New Roman"/>
                <w:sz w:val="24"/>
                <w:szCs w:val="24"/>
              </w:rPr>
              <w:t>монологической форм) в различных формах и видах детской деятельности;</w:t>
            </w:r>
          </w:p>
          <w:p w:rsidR="00297A04" w:rsidRPr="00AE7B84" w:rsidRDefault="00297A04" w:rsidP="00297A04">
            <w:pPr>
              <w:pStyle w:val="Style82"/>
              <w:widowControl/>
              <w:numPr>
                <w:ilvl w:val="0"/>
                <w:numId w:val="11"/>
              </w:numPr>
              <w:tabs>
                <w:tab w:val="left" w:pos="518"/>
              </w:tabs>
              <w:spacing w:line="240" w:lineRule="auto"/>
              <w:ind w:firstLine="709"/>
              <w:jc w:val="both"/>
              <w:rPr>
                <w:rFonts w:ascii="Times New Roman" w:hAnsi="Times New Roman" w:cs="Times New Roman"/>
              </w:rPr>
            </w:pPr>
            <w:r w:rsidRPr="00AE7B84">
              <w:rPr>
                <w:rStyle w:val="FontStyle253"/>
                <w:rFonts w:ascii="Times New Roman" w:hAnsi="Times New Roman" w:cs="Times New Roman"/>
                <w:sz w:val="24"/>
                <w:szCs w:val="24"/>
              </w:rPr>
              <w:t>практическое овладение воспитанниками нормами речи.</w:t>
            </w:r>
          </w:p>
        </w:tc>
        <w:tc>
          <w:tcPr>
            <w:tcW w:w="2517" w:type="dxa"/>
          </w:tcPr>
          <w:p w:rsidR="00297A04" w:rsidRPr="00AE7B84" w:rsidRDefault="00297A04" w:rsidP="00297A04">
            <w:pPr>
              <w:autoSpaceDN w:val="0"/>
              <w:adjustRightInd w:val="0"/>
            </w:pPr>
            <w:r w:rsidRPr="00AE7B84">
              <w:lastRenderedPageBreak/>
              <w:t>- «</w:t>
            </w:r>
            <w:r w:rsidR="003557A5">
              <w:t>Комплексное развитие</w:t>
            </w:r>
            <w:r w:rsidRPr="00AE7B84">
              <w:t xml:space="preserve">» </w:t>
            </w:r>
          </w:p>
          <w:p w:rsidR="00297A04" w:rsidRPr="00AE7B84" w:rsidRDefault="00297A04" w:rsidP="00297A04">
            <w:pPr>
              <w:autoSpaceDN w:val="0"/>
              <w:adjustRightInd w:val="0"/>
            </w:pPr>
            <w:r w:rsidRPr="00AE7B84">
              <w:t>(Развитие речи)</w:t>
            </w:r>
          </w:p>
          <w:p w:rsidR="00297A04" w:rsidRDefault="00297A04" w:rsidP="00297A04">
            <w:pPr>
              <w:spacing w:before="100" w:beforeAutospacing="1" w:after="100" w:afterAutospacing="1"/>
              <w:jc w:val="both"/>
            </w:pPr>
            <w:r w:rsidRPr="00AE7B84">
              <w:t xml:space="preserve">- </w:t>
            </w:r>
            <w:r w:rsidR="003557A5">
              <w:t>«</w:t>
            </w:r>
            <w:r w:rsidRPr="00AE7B84">
              <w:t>Обучение чтению по кубикам Зайцева</w:t>
            </w:r>
            <w:r w:rsidR="003557A5">
              <w:t>»</w:t>
            </w:r>
          </w:p>
          <w:p w:rsidR="003557A5" w:rsidRDefault="003557A5" w:rsidP="00297A04">
            <w:pPr>
              <w:spacing w:before="100" w:beforeAutospacing="1" w:after="100" w:afterAutospacing="1"/>
              <w:jc w:val="both"/>
            </w:pPr>
            <w:r>
              <w:lastRenderedPageBreak/>
              <w:t>«</w:t>
            </w:r>
            <w:proofErr w:type="spellStart"/>
            <w:r>
              <w:t>Английскийязык</w:t>
            </w:r>
            <w:proofErr w:type="spellEnd"/>
            <w:r>
              <w:t>»</w:t>
            </w:r>
          </w:p>
          <w:p w:rsidR="003557A5" w:rsidRPr="00AE7B84" w:rsidRDefault="003557A5" w:rsidP="00297A04">
            <w:pPr>
              <w:spacing w:before="100" w:beforeAutospacing="1" w:after="100" w:afterAutospacing="1"/>
              <w:jc w:val="both"/>
            </w:pPr>
          </w:p>
          <w:p w:rsidR="00297A04" w:rsidRPr="00AE7B84" w:rsidRDefault="00297A04" w:rsidP="00297A04">
            <w:pPr>
              <w:spacing w:before="100" w:beforeAutospacing="1" w:after="100" w:afterAutospacing="1"/>
              <w:jc w:val="both"/>
            </w:pPr>
          </w:p>
        </w:tc>
      </w:tr>
      <w:tr w:rsidR="00297A04" w:rsidRPr="00AE7B84" w:rsidTr="00297A04">
        <w:tc>
          <w:tcPr>
            <w:tcW w:w="9571" w:type="dxa"/>
            <w:gridSpan w:val="3"/>
          </w:tcPr>
          <w:p w:rsidR="00297A04" w:rsidRPr="00AE7B84" w:rsidRDefault="00297A04" w:rsidP="00297A04">
            <w:pPr>
              <w:spacing w:before="100" w:beforeAutospacing="1" w:after="100" w:afterAutospacing="1"/>
              <w:jc w:val="center"/>
              <w:rPr>
                <w:b/>
              </w:rPr>
            </w:pPr>
            <w:r w:rsidRPr="00AE7B84">
              <w:lastRenderedPageBreak/>
              <w:t>Направление</w:t>
            </w:r>
            <w:r w:rsidRPr="00AE7B84">
              <w:rPr>
                <w:b/>
              </w:rPr>
              <w:t xml:space="preserve"> «Художественно-эстетическое развитие»</w:t>
            </w:r>
          </w:p>
        </w:tc>
      </w:tr>
      <w:tr w:rsidR="00297A04" w:rsidRPr="00AE7B84" w:rsidTr="00297A04">
        <w:tc>
          <w:tcPr>
            <w:tcW w:w="2518" w:type="dxa"/>
          </w:tcPr>
          <w:p w:rsidR="00297A04" w:rsidRPr="00AE7B84" w:rsidRDefault="00297A04" w:rsidP="00297A04">
            <w:pPr>
              <w:spacing w:before="100" w:beforeAutospacing="1" w:after="100" w:afterAutospacing="1"/>
              <w:jc w:val="both"/>
              <w:rPr>
                <w:b/>
              </w:rPr>
            </w:pPr>
            <w:r w:rsidRPr="00AE7B84">
              <w:rPr>
                <w:b/>
              </w:rPr>
              <w:t>«Художественное творчество»</w:t>
            </w:r>
          </w:p>
        </w:tc>
        <w:tc>
          <w:tcPr>
            <w:tcW w:w="4536" w:type="dxa"/>
          </w:tcPr>
          <w:p w:rsidR="00297A04" w:rsidRPr="00AE7B84" w:rsidRDefault="00297A04" w:rsidP="00297A04">
            <w:pPr>
              <w:pStyle w:val="Style56"/>
              <w:widowControl/>
              <w:spacing w:line="240" w:lineRule="auto"/>
              <w:ind w:firstLine="0"/>
              <w:jc w:val="both"/>
              <w:rPr>
                <w:rStyle w:val="FontStyle207"/>
                <w:rFonts w:ascii="Times New Roman" w:hAnsi="Times New Roman" w:cs="Times New Roman"/>
              </w:rPr>
            </w:pPr>
            <w:r w:rsidRPr="00AE7B84">
              <w:rPr>
                <w:rStyle w:val="FontStyle253"/>
                <w:rFonts w:ascii="Times New Roman" w:hAnsi="Times New Roman" w:cs="Times New Roman"/>
                <w:sz w:val="24"/>
                <w:szCs w:val="24"/>
              </w:rPr>
              <w:t xml:space="preserve">Содержание образовательной области «Художественное творчество» направлено </w:t>
            </w:r>
            <w:r w:rsidRPr="00AE7B84">
              <w:rPr>
                <w:rStyle w:val="FontStyle207"/>
                <w:rFonts w:ascii="Times New Roman" w:hAnsi="Times New Roman" w:cs="Times New Roman"/>
              </w:rPr>
              <w:t xml:space="preserve">на </w:t>
            </w:r>
            <w:r w:rsidRPr="00AE7B84">
              <w:rPr>
                <w:rStyle w:val="FontStyle253"/>
                <w:rFonts w:ascii="Times New Roman" w:hAnsi="Times New Roman" w:cs="Times New Roman"/>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w:t>
            </w:r>
            <w:r w:rsidRPr="00AE7B84">
              <w:rPr>
                <w:rStyle w:val="FontStyle227"/>
                <w:rFonts w:ascii="Times New Roman" w:hAnsi="Times New Roman" w:cs="Times New Roman"/>
                <w:sz w:val="24"/>
                <w:szCs w:val="24"/>
              </w:rPr>
              <w:t xml:space="preserve">в </w:t>
            </w:r>
            <w:r w:rsidRPr="00AE7B84">
              <w:rPr>
                <w:rStyle w:val="FontStyle253"/>
                <w:rFonts w:ascii="Times New Roman" w:hAnsi="Times New Roman" w:cs="Times New Roman"/>
                <w:sz w:val="24"/>
                <w:szCs w:val="24"/>
              </w:rPr>
              <w:t xml:space="preserve">самовыражении через решение следующих </w:t>
            </w:r>
            <w:r w:rsidRPr="00AE7B84">
              <w:rPr>
                <w:rStyle w:val="FontStyle207"/>
                <w:rFonts w:ascii="Times New Roman" w:hAnsi="Times New Roman" w:cs="Times New Roman"/>
              </w:rPr>
              <w:t>задач:</w:t>
            </w:r>
          </w:p>
          <w:p w:rsidR="00297A04" w:rsidRPr="00AE7B84" w:rsidRDefault="00297A04" w:rsidP="00297A04">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297A04" w:rsidRPr="00AE7B84" w:rsidRDefault="00297A04" w:rsidP="00297A04">
            <w:pPr>
              <w:pStyle w:val="Style82"/>
              <w:widowControl/>
              <w:numPr>
                <w:ilvl w:val="0"/>
                <w:numId w:val="9"/>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развитие детского творчества;</w:t>
            </w:r>
          </w:p>
          <w:p w:rsidR="00297A04" w:rsidRPr="00AE7B84" w:rsidRDefault="00297A04" w:rsidP="00297A04">
            <w:pPr>
              <w:pStyle w:val="Style82"/>
              <w:widowControl/>
              <w:numPr>
                <w:ilvl w:val="0"/>
                <w:numId w:val="9"/>
              </w:numPr>
              <w:tabs>
                <w:tab w:val="left" w:pos="518"/>
              </w:tabs>
              <w:spacing w:line="240" w:lineRule="auto"/>
              <w:ind w:firstLine="709"/>
              <w:jc w:val="both"/>
              <w:rPr>
                <w:rFonts w:ascii="Times New Roman" w:hAnsi="Times New Roman" w:cs="Times New Roman"/>
              </w:rPr>
            </w:pPr>
            <w:r w:rsidRPr="00AE7B84">
              <w:rPr>
                <w:rStyle w:val="FontStyle253"/>
                <w:rFonts w:ascii="Times New Roman" w:hAnsi="Times New Roman" w:cs="Times New Roman"/>
                <w:sz w:val="24"/>
                <w:szCs w:val="24"/>
              </w:rPr>
              <w:t>приобщение к изобразительному искусству</w:t>
            </w:r>
          </w:p>
        </w:tc>
        <w:tc>
          <w:tcPr>
            <w:tcW w:w="2517" w:type="dxa"/>
          </w:tcPr>
          <w:p w:rsidR="00297A04" w:rsidRPr="00AE7B84" w:rsidRDefault="00297A04" w:rsidP="00297A04">
            <w:pPr>
              <w:autoSpaceDN w:val="0"/>
              <w:adjustRightInd w:val="0"/>
            </w:pPr>
            <w:r w:rsidRPr="00AE7B84">
              <w:t>- «</w:t>
            </w:r>
            <w:r w:rsidR="003557A5">
              <w:t>Комплексное развитие</w:t>
            </w:r>
            <w:r w:rsidRPr="00AE7B84">
              <w:t>»</w:t>
            </w:r>
          </w:p>
          <w:p w:rsidR="00297A04" w:rsidRDefault="00297A04" w:rsidP="00297A04">
            <w:pPr>
              <w:autoSpaceDN w:val="0"/>
              <w:adjustRightInd w:val="0"/>
            </w:pPr>
            <w:r w:rsidRPr="00AE7B84">
              <w:t xml:space="preserve"> (</w:t>
            </w:r>
            <w:proofErr w:type="gramStart"/>
            <w:r w:rsidRPr="00AE7B84">
              <w:t>ИЗО</w:t>
            </w:r>
            <w:proofErr w:type="gramEnd"/>
            <w:r w:rsidRPr="00AE7B84">
              <w:t xml:space="preserve"> деятельность)</w:t>
            </w:r>
          </w:p>
          <w:p w:rsidR="00AE7B84" w:rsidRPr="00AE7B84" w:rsidRDefault="00AE7B84" w:rsidP="00297A04">
            <w:pPr>
              <w:autoSpaceDN w:val="0"/>
              <w:adjustRightInd w:val="0"/>
            </w:pPr>
            <w:r>
              <w:t>- «Арт-студия»</w:t>
            </w:r>
          </w:p>
          <w:p w:rsidR="00297A04" w:rsidRPr="00AE7B84" w:rsidRDefault="00297A04" w:rsidP="00297A04">
            <w:pPr>
              <w:spacing w:before="100" w:beforeAutospacing="1" w:after="100" w:afterAutospacing="1"/>
              <w:jc w:val="both"/>
              <w:rPr>
                <w:b/>
              </w:rPr>
            </w:pPr>
          </w:p>
        </w:tc>
      </w:tr>
    </w:tbl>
    <w:p w:rsidR="00297A04" w:rsidRPr="00AE7B84" w:rsidRDefault="00297A04" w:rsidP="00297A04">
      <w:pPr>
        <w:jc w:val="both"/>
      </w:pPr>
    </w:p>
    <w:p w:rsidR="00297A04" w:rsidRPr="00AE7B84" w:rsidRDefault="00297A04" w:rsidP="00297A04">
      <w:pPr>
        <w:jc w:val="both"/>
      </w:pPr>
      <w:r w:rsidRPr="00AE7B84">
        <w:t xml:space="preserve">             Всё содержание представлено в форме задач, стоящих перед педагогом, которые решаются в ходе  организованной образовательной деятельности, осуществляемой в процессе организации различных видов детской деятельности (игровой, коммуникативной, продуктивной).</w:t>
      </w:r>
    </w:p>
    <w:p w:rsidR="00297A04" w:rsidRPr="00AE7B84" w:rsidRDefault="00297A04" w:rsidP="00297A04">
      <w:pPr>
        <w:pStyle w:val="Style4"/>
        <w:widowControl/>
        <w:rPr>
          <w:rStyle w:val="FontStyle18"/>
          <w:rFonts w:eastAsiaTheme="majorEastAsia"/>
          <w:color w:val="auto"/>
        </w:rPr>
      </w:pPr>
    </w:p>
    <w:p w:rsidR="00297A04" w:rsidRPr="00AE7B84"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AE7B84" w:rsidRDefault="00297A04" w:rsidP="00297A04">
      <w:pPr>
        <w:pStyle w:val="Style84"/>
        <w:widowControl/>
        <w:jc w:val="center"/>
        <w:rPr>
          <w:rStyle w:val="FontStyle264"/>
          <w:rFonts w:ascii="Times New Roman" w:hAnsi="Times New Roman" w:cs="Times New Roman"/>
          <w:b/>
        </w:rPr>
      </w:pPr>
      <w:r w:rsidRPr="00AE7B84">
        <w:rPr>
          <w:rStyle w:val="FontStyle264"/>
          <w:rFonts w:ascii="Times New Roman" w:hAnsi="Times New Roman" w:cs="Times New Roman"/>
          <w:b/>
        </w:rPr>
        <w:t>3.1.Образовательная область «Познание»</w:t>
      </w:r>
    </w:p>
    <w:p w:rsidR="00297A04" w:rsidRPr="00AE7B84" w:rsidRDefault="00297A04" w:rsidP="00297A04">
      <w:pPr>
        <w:pStyle w:val="Style84"/>
        <w:widowControl/>
        <w:jc w:val="center"/>
        <w:rPr>
          <w:rStyle w:val="FontStyle264"/>
          <w:rFonts w:ascii="Times New Roman" w:hAnsi="Times New Roman" w:cs="Times New Roman"/>
          <w:b/>
        </w:rPr>
      </w:pPr>
    </w:p>
    <w:p w:rsidR="00297A04" w:rsidRPr="00AE7B84" w:rsidRDefault="00297A04" w:rsidP="00297A04">
      <w:pPr>
        <w:pStyle w:val="Style81"/>
        <w:widowControl/>
        <w:spacing w:line="240" w:lineRule="auto"/>
        <w:ind w:firstLine="709"/>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 xml:space="preserve">Содержание образовательной области „Познание" направлено на достижение целей развития у детей познавательных интересов, интеллектуального </w:t>
      </w:r>
      <w:r w:rsidRPr="00AE7B84">
        <w:rPr>
          <w:rStyle w:val="FontStyle207"/>
          <w:rFonts w:ascii="Times New Roman" w:hAnsi="Times New Roman" w:cs="Times New Roman"/>
        </w:rPr>
        <w:t>разви</w:t>
      </w:r>
      <w:r w:rsidRPr="00AE7B84">
        <w:rPr>
          <w:rStyle w:val="FontStyle253"/>
          <w:rFonts w:ascii="Times New Roman" w:hAnsi="Times New Roman" w:cs="Times New Roman"/>
          <w:sz w:val="24"/>
          <w:szCs w:val="24"/>
        </w:rPr>
        <w:t>тия детей через решение следующих задач:</w:t>
      </w:r>
    </w:p>
    <w:p w:rsidR="00297A04" w:rsidRPr="00AE7B84" w:rsidRDefault="00297A04" w:rsidP="00297A04">
      <w:pPr>
        <w:pStyle w:val="Style82"/>
        <w:widowControl/>
        <w:numPr>
          <w:ilvl w:val="0"/>
          <w:numId w:val="15"/>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сенсорное развитие;</w:t>
      </w:r>
    </w:p>
    <w:p w:rsidR="00297A04" w:rsidRPr="00AE7B84" w:rsidRDefault="00297A04" w:rsidP="00297A04">
      <w:pPr>
        <w:pStyle w:val="Style82"/>
        <w:widowControl/>
        <w:numPr>
          <w:ilvl w:val="0"/>
          <w:numId w:val="15"/>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формирование элементарных математических представлений;</w:t>
      </w:r>
    </w:p>
    <w:p w:rsidR="00297A04" w:rsidRPr="00AE7B84" w:rsidRDefault="00297A04" w:rsidP="00297A04">
      <w:pPr>
        <w:pStyle w:val="Style82"/>
        <w:widowControl/>
        <w:tabs>
          <w:tab w:val="left" w:pos="518"/>
        </w:tabs>
        <w:spacing w:line="240" w:lineRule="auto"/>
        <w:ind w:left="709" w:firstLine="0"/>
        <w:jc w:val="both"/>
        <w:rPr>
          <w:rStyle w:val="FontStyle253"/>
          <w:rFonts w:ascii="Times New Roman" w:hAnsi="Times New Roman" w:cs="Times New Roman"/>
          <w:sz w:val="24"/>
          <w:szCs w:val="24"/>
        </w:rPr>
      </w:pP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AE7B84">
        <w:rPr>
          <w:rStyle w:val="FontStyle211"/>
          <w:rFonts w:ascii="Times New Roman" w:hAnsi="Times New Roman" w:cs="Times New Roman"/>
          <w:sz w:val="24"/>
          <w:szCs w:val="24"/>
          <w:u w:val="single"/>
        </w:rPr>
        <w:t>Возрастная группа 3-4 года</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Сенсорное развитие</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Продолжать развивать восприятие, создавать условия для ознакомления детей с цветом, формой, величиной, осязаемыми свойствами предметов (теп</w:t>
      </w:r>
      <w:r w:rsidRPr="00AE7B84">
        <w:rPr>
          <w:rStyle w:val="FontStyle207"/>
          <w:rFonts w:ascii="Times New Roman" w:hAnsi="Times New Roman" w:cs="Times New Roman"/>
          <w:sz w:val="24"/>
          <w:szCs w:val="24"/>
        </w:rPr>
        <w:softHyphen/>
        <w:t>лый, холодный, твердый, мягкий, пушистый и т.п.); развивать умение вос</w:t>
      </w:r>
      <w:r w:rsidRPr="00AE7B84">
        <w:rPr>
          <w:rStyle w:val="FontStyle207"/>
          <w:rFonts w:ascii="Times New Roman" w:hAnsi="Times New Roman" w:cs="Times New Roman"/>
          <w:sz w:val="24"/>
          <w:szCs w:val="24"/>
        </w:rPr>
        <w:softHyphen/>
        <w:t>принимать звучание различных музыкальных инструментов, родной речи.</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w:t>
      </w:r>
      <w:r w:rsidRPr="00AE7B84">
        <w:rPr>
          <w:rStyle w:val="FontStyle207"/>
          <w:rFonts w:ascii="Times New Roman" w:hAnsi="Times New Roman" w:cs="Times New Roman"/>
          <w:sz w:val="24"/>
          <w:szCs w:val="24"/>
        </w:rPr>
        <w:softHyphen/>
        <w:t>ным признакам: величине, форме, цвету</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Совершенствовать навыки установления тождества и различия предме</w:t>
      </w:r>
      <w:r w:rsidRPr="00AE7B84">
        <w:rPr>
          <w:rStyle w:val="FontStyle207"/>
          <w:rFonts w:ascii="Times New Roman" w:hAnsi="Times New Roman" w:cs="Times New Roman"/>
          <w:sz w:val="24"/>
          <w:szCs w:val="24"/>
        </w:rPr>
        <w:softHyphen/>
        <w:t>тов по их свойствам: величине, форме, цвету. Подсказывать детям название формы (круглая, треугольная, прямоугольная и квадратная).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Обогащать чувственный опыт детей и умение фиксировать его в речи.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восприятие детей, активно включая все органы чувств. Развивать образные представления.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показывать разные способы обследования предметов, ак</w:t>
      </w:r>
      <w:r w:rsidRPr="00AE7B84">
        <w:rPr>
          <w:rStyle w:val="FontStyle207"/>
          <w:rFonts w:ascii="Times New Roman" w:hAnsi="Times New Roman" w:cs="Times New Roman"/>
          <w:sz w:val="24"/>
          <w:szCs w:val="24"/>
        </w:rPr>
        <w:softHyphen/>
        <w:t>тивно включать движения рук по предмету и его частям.</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Формирование элементарных математических представлений</w:t>
      </w:r>
    </w:p>
    <w:p w:rsidR="00297A04" w:rsidRPr="00AE7B84" w:rsidRDefault="00297A04" w:rsidP="00297A04">
      <w:pPr>
        <w:pStyle w:val="Style18"/>
        <w:widowControl/>
        <w:jc w:val="both"/>
        <w:rPr>
          <w:rStyle w:val="FontStyle227"/>
          <w:rFonts w:ascii="Times New Roman" w:hAnsi="Times New Roman" w:cs="Times New Roman"/>
          <w:sz w:val="24"/>
          <w:szCs w:val="24"/>
        </w:rPr>
      </w:pP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r w:rsidRPr="00AE7B84">
        <w:rPr>
          <w:rStyle w:val="FontStyle202"/>
          <w:rFonts w:ascii="Times New Roman" w:hAnsi="Times New Roman" w:cs="Times New Roman"/>
          <w:sz w:val="24"/>
          <w:szCs w:val="24"/>
        </w:rPr>
        <w:t xml:space="preserve">Количество. </w:t>
      </w:r>
      <w:r w:rsidRPr="00AE7B84">
        <w:rPr>
          <w:rStyle w:val="FontStyle207"/>
          <w:rFonts w:ascii="Times New Roman" w:hAnsi="Times New Roman" w:cs="Times New Roman"/>
          <w:sz w:val="24"/>
          <w:szCs w:val="24"/>
        </w:rPr>
        <w:t>Развивать умение видеть общий признак предметов груп</w:t>
      </w:r>
      <w:r w:rsidRPr="00AE7B84">
        <w:rPr>
          <w:rStyle w:val="FontStyle207"/>
          <w:rFonts w:ascii="Times New Roman" w:hAnsi="Times New Roman" w:cs="Times New Roman"/>
          <w:sz w:val="24"/>
          <w:szCs w:val="24"/>
        </w:rPr>
        <w:softHyphen/>
        <w:t>пы (все мячи — круглые, эти — все красные, эти — все большие и т. д.).</w:t>
      </w:r>
    </w:p>
    <w:p w:rsidR="00297A04" w:rsidRPr="00AE7B84" w:rsidRDefault="00297A04" w:rsidP="00297A04">
      <w:pPr>
        <w:pStyle w:val="Style5"/>
        <w:widowControl/>
        <w:spacing w:line="240" w:lineRule="auto"/>
        <w:ind w:firstLine="709"/>
        <w:rPr>
          <w:rStyle w:val="FontStyle229"/>
          <w:rFonts w:ascii="Times New Roman" w:hAnsi="Times New Roman" w:cs="Times New Roman"/>
          <w:sz w:val="24"/>
          <w:szCs w:val="24"/>
        </w:rPr>
      </w:pPr>
      <w:r w:rsidRPr="00AE7B84">
        <w:rPr>
          <w:rStyle w:val="FontStyle207"/>
          <w:rFonts w:ascii="Times New Roman" w:hAnsi="Times New Roman" w:cs="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AE7B84">
        <w:rPr>
          <w:rStyle w:val="FontStyle229"/>
          <w:rFonts w:ascii="Times New Roman" w:hAnsi="Times New Roman" w:cs="Times New Roman"/>
          <w:sz w:val="24"/>
          <w:szCs w:val="24"/>
        </w:rPr>
        <w:t xml:space="preserve">много, один, по одному, ни одного; </w:t>
      </w:r>
      <w:r w:rsidRPr="00AE7B84">
        <w:rPr>
          <w:rStyle w:val="FontStyle207"/>
          <w:rFonts w:ascii="Times New Roman" w:hAnsi="Times New Roman" w:cs="Times New Roman"/>
          <w:sz w:val="24"/>
          <w:szCs w:val="24"/>
        </w:rPr>
        <w:t xml:space="preserve">находить один </w:t>
      </w:r>
      <w:r w:rsidRPr="00AE7B84">
        <w:rPr>
          <w:rStyle w:val="FontStyle202"/>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несколько одинаковых предметов в ок</w:t>
      </w:r>
      <w:r w:rsidRPr="00AE7B84">
        <w:rPr>
          <w:rStyle w:val="FontStyle207"/>
          <w:rFonts w:ascii="Times New Roman" w:hAnsi="Times New Roman" w:cs="Times New Roman"/>
          <w:sz w:val="24"/>
          <w:szCs w:val="24"/>
        </w:rPr>
        <w:softHyphen/>
        <w:t xml:space="preserve">ружающей обстановке; понимать вопрос «Сколько?»; при ответе пользоваться словами </w:t>
      </w:r>
      <w:r w:rsidRPr="00AE7B84">
        <w:rPr>
          <w:rStyle w:val="FontStyle229"/>
          <w:rFonts w:ascii="Times New Roman" w:hAnsi="Times New Roman" w:cs="Times New Roman"/>
          <w:sz w:val="24"/>
          <w:szCs w:val="24"/>
        </w:rPr>
        <w:t>много, один, ни одного.</w:t>
      </w: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297A04" w:rsidRPr="00AE7B84" w:rsidRDefault="00297A04" w:rsidP="00297A04">
      <w:pPr>
        <w:pStyle w:val="Style5"/>
        <w:widowControl/>
        <w:spacing w:line="240" w:lineRule="auto"/>
        <w:ind w:firstLine="709"/>
        <w:rPr>
          <w:rStyle w:val="FontStyle229"/>
          <w:rFonts w:ascii="Times New Roman" w:hAnsi="Times New Roman" w:cs="Times New Roman"/>
          <w:sz w:val="24"/>
          <w:szCs w:val="24"/>
        </w:rPr>
      </w:pPr>
      <w:r w:rsidRPr="00AE7B84">
        <w:rPr>
          <w:rStyle w:val="FontStyle202"/>
          <w:rFonts w:ascii="Times New Roman" w:hAnsi="Times New Roman" w:cs="Times New Roman"/>
          <w:sz w:val="24"/>
          <w:szCs w:val="24"/>
        </w:rPr>
        <w:t xml:space="preserve">Величина. </w:t>
      </w:r>
      <w:r w:rsidRPr="00AE7B84">
        <w:rPr>
          <w:rStyle w:val="FontStyle207"/>
          <w:rFonts w:ascii="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AE7B84">
        <w:rPr>
          <w:rStyle w:val="FontStyle229"/>
          <w:rFonts w:ascii="Times New Roman" w:hAnsi="Times New Roman" w:cs="Times New Roman"/>
          <w:sz w:val="24"/>
          <w:szCs w:val="24"/>
        </w:rPr>
        <w:t>длинный — короткий, одинаковые (равные) по длине, широкий — узкий</w:t>
      </w:r>
      <w:proofErr w:type="gramStart"/>
      <w:r w:rsidRPr="00AE7B84">
        <w:rPr>
          <w:rStyle w:val="FontStyle229"/>
          <w:rFonts w:ascii="Times New Roman" w:hAnsi="Times New Roman" w:cs="Times New Roman"/>
          <w:sz w:val="24"/>
          <w:szCs w:val="24"/>
        </w:rPr>
        <w:t xml:space="preserve"> ,</w:t>
      </w:r>
      <w:proofErr w:type="gramEnd"/>
      <w:r w:rsidRPr="00AE7B84">
        <w:rPr>
          <w:rStyle w:val="FontStyle229"/>
          <w:rFonts w:ascii="Times New Roman" w:hAnsi="Times New Roman" w:cs="Times New Roman"/>
          <w:sz w:val="24"/>
          <w:szCs w:val="24"/>
        </w:rPr>
        <w:t xml:space="preserve">  одинаковые (равные) по ширине, высокий - низкий, одинаковые (равные</w:t>
      </w:r>
      <w:r w:rsidRPr="00AE7B84">
        <w:rPr>
          <w:rStyle w:val="FontStyle271"/>
          <w:rFonts w:ascii="Times New Roman" w:hAnsi="Times New Roman" w:cs="Times New Roman"/>
          <w:sz w:val="24"/>
          <w:szCs w:val="24"/>
        </w:rPr>
        <w:t xml:space="preserve">) </w:t>
      </w:r>
      <w:r w:rsidRPr="00AE7B84">
        <w:rPr>
          <w:rStyle w:val="FontStyle229"/>
          <w:rFonts w:ascii="Times New Roman" w:hAnsi="Times New Roman" w:cs="Times New Roman"/>
          <w:sz w:val="24"/>
          <w:szCs w:val="24"/>
        </w:rPr>
        <w:t>по высоте, большой — маленький, одинаковые (равные) по величине.</w:t>
      </w: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r w:rsidRPr="00AE7B84">
        <w:rPr>
          <w:rStyle w:val="FontStyle202"/>
          <w:rFonts w:ascii="Times New Roman" w:hAnsi="Times New Roman" w:cs="Times New Roman"/>
          <w:sz w:val="24"/>
          <w:szCs w:val="24"/>
        </w:rPr>
        <w:t xml:space="preserve">Форма. </w:t>
      </w:r>
      <w:r w:rsidRPr="00AE7B84">
        <w:rPr>
          <w:rStyle w:val="FontStyle207"/>
          <w:rFonts w:ascii="Times New Roman" w:hAnsi="Times New Roman" w:cs="Times New Roman"/>
          <w:sz w:val="24"/>
          <w:szCs w:val="24"/>
        </w:rPr>
        <w:t>Познакомить с геометрическими фигурами: круг, квадрат, треугольник. Обследовать форму этих фигур, используя зрение и осязание.</w:t>
      </w:r>
    </w:p>
    <w:p w:rsidR="00297A04" w:rsidRPr="00AE7B84" w:rsidRDefault="00297A04" w:rsidP="00297A04">
      <w:pPr>
        <w:pStyle w:val="Style5"/>
        <w:widowControl/>
        <w:spacing w:line="240" w:lineRule="auto"/>
        <w:ind w:firstLine="709"/>
        <w:rPr>
          <w:rStyle w:val="FontStyle207"/>
          <w:rFonts w:ascii="Times New Roman" w:hAnsi="Times New Roman" w:cs="Times New Roman"/>
          <w:sz w:val="24"/>
          <w:szCs w:val="24"/>
        </w:rPr>
      </w:pPr>
      <w:r w:rsidRPr="00AE7B84">
        <w:rPr>
          <w:rStyle w:val="FontStyle202"/>
          <w:rFonts w:ascii="Times New Roman" w:hAnsi="Times New Roman" w:cs="Times New Roman"/>
          <w:sz w:val="24"/>
          <w:szCs w:val="24"/>
        </w:rPr>
        <w:t xml:space="preserve">Ориентировка в пространстве. </w:t>
      </w:r>
      <w:proofErr w:type="gramStart"/>
      <w:r w:rsidRPr="00AE7B84">
        <w:rPr>
          <w:rStyle w:val="FontStyle207"/>
          <w:rFonts w:ascii="Times New Roman" w:hAnsi="Times New Roman" w:cs="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AE7B84">
        <w:rPr>
          <w:rStyle w:val="FontStyle229"/>
          <w:rFonts w:ascii="Times New Roman" w:hAnsi="Times New Roman" w:cs="Times New Roman"/>
          <w:sz w:val="24"/>
          <w:szCs w:val="24"/>
        </w:rPr>
        <w:t xml:space="preserve">вверху — внизу, впереди — сзади (позади), справа — слева; </w:t>
      </w:r>
      <w:r w:rsidRPr="00AE7B84">
        <w:rPr>
          <w:rStyle w:val="FontStyle207"/>
          <w:rFonts w:ascii="Times New Roman" w:hAnsi="Times New Roman" w:cs="Times New Roman"/>
          <w:sz w:val="24"/>
          <w:szCs w:val="24"/>
        </w:rPr>
        <w:t>различать правую и левую руки.</w:t>
      </w:r>
      <w:proofErr w:type="gramEnd"/>
    </w:p>
    <w:p w:rsidR="00297A04" w:rsidRPr="00AE7B84" w:rsidRDefault="00297A04" w:rsidP="00297A04">
      <w:pPr>
        <w:pStyle w:val="Style5"/>
        <w:widowControl/>
        <w:spacing w:line="240" w:lineRule="auto"/>
        <w:ind w:firstLine="709"/>
        <w:rPr>
          <w:rStyle w:val="FontStyle229"/>
          <w:rFonts w:ascii="Times New Roman" w:hAnsi="Times New Roman" w:cs="Times New Roman"/>
        </w:rPr>
      </w:pPr>
      <w:r w:rsidRPr="00AE7B84">
        <w:rPr>
          <w:rStyle w:val="FontStyle202"/>
          <w:rFonts w:ascii="Times New Roman" w:hAnsi="Times New Roman" w:cs="Times New Roman"/>
          <w:sz w:val="24"/>
          <w:szCs w:val="24"/>
        </w:rPr>
        <w:t xml:space="preserve">Ориентировка во времени. </w:t>
      </w:r>
      <w:r w:rsidRPr="00AE7B84">
        <w:rPr>
          <w:rStyle w:val="FontStyle207"/>
          <w:rFonts w:ascii="Times New Roman" w:hAnsi="Times New Roman" w:cs="Times New Roman"/>
          <w:sz w:val="24"/>
          <w:szCs w:val="24"/>
        </w:rPr>
        <w:t xml:space="preserve">Формировать умение ориентироваться </w:t>
      </w:r>
      <w:r w:rsidRPr="00AE7B84">
        <w:rPr>
          <w:rStyle w:val="FontStyle202"/>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 xml:space="preserve">контрастных частях суток: </w:t>
      </w:r>
      <w:r w:rsidRPr="00AE7B84">
        <w:rPr>
          <w:rStyle w:val="FontStyle229"/>
          <w:rFonts w:ascii="Times New Roman" w:hAnsi="Times New Roman" w:cs="Times New Roman"/>
          <w:sz w:val="24"/>
          <w:szCs w:val="24"/>
        </w:rPr>
        <w:t>день — ночь, утро ~ вечер.</w:t>
      </w: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AE7B84">
        <w:rPr>
          <w:rStyle w:val="FontStyle211"/>
          <w:rFonts w:ascii="Times New Roman" w:hAnsi="Times New Roman" w:cs="Times New Roman"/>
          <w:sz w:val="24"/>
          <w:szCs w:val="24"/>
          <w:u w:val="single"/>
        </w:rPr>
        <w:t xml:space="preserve">Возрастная группа 4-5 лет </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Сенсорное развитие</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формировать образные представления на основе развития образного восприятия в процессе различных видов деятельности.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Развивать умение использовать эталоны как общественно обозначен</w:t>
      </w:r>
      <w:r w:rsidRPr="00AE7B84">
        <w:rPr>
          <w:rStyle w:val="FontStyle207"/>
          <w:rFonts w:ascii="Times New Roman" w:hAnsi="Times New Roman" w:cs="Times New Roman"/>
          <w:sz w:val="24"/>
          <w:szCs w:val="24"/>
        </w:rPr>
        <w:softHyphen/>
        <w:t>ные свойства и качества предметов (цвет, форма, размер, вес и т.п.); подби</w:t>
      </w:r>
      <w:r w:rsidRPr="00AE7B84">
        <w:rPr>
          <w:rStyle w:val="FontStyle207"/>
          <w:rFonts w:ascii="Times New Roman" w:hAnsi="Times New Roman" w:cs="Times New Roman"/>
          <w:sz w:val="24"/>
          <w:szCs w:val="24"/>
        </w:rPr>
        <w:softHyphen/>
        <w:t>рать предметы по 1-2 качествам (цвет, размер, материал и т. п.).</w:t>
      </w:r>
    </w:p>
    <w:p w:rsidR="00297A04" w:rsidRPr="00AE7B84" w:rsidRDefault="00297A04" w:rsidP="00297A04">
      <w:pPr>
        <w:pStyle w:val="Style18"/>
        <w:widowControl/>
        <w:jc w:val="both"/>
        <w:rPr>
          <w:rStyle w:val="FontStyle227"/>
          <w:rFonts w:ascii="Times New Roman" w:hAnsi="Times New Roman" w:cs="Times New Roman"/>
          <w:sz w:val="24"/>
          <w:szCs w:val="24"/>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Формирование элементарных математических представлений</w:t>
      </w:r>
    </w:p>
    <w:p w:rsidR="00297A04" w:rsidRPr="00AE7B84" w:rsidRDefault="00297A04" w:rsidP="00297A04">
      <w:pPr>
        <w:pStyle w:val="Style18"/>
        <w:widowControl/>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 xml:space="preserve">Количество </w:t>
      </w:r>
      <w:r w:rsidRPr="00AE7B84">
        <w:rPr>
          <w:rStyle w:val="FontStyle267"/>
          <w:rFonts w:ascii="Times New Roman" w:hAnsi="Times New Roman" w:cs="Times New Roman"/>
          <w:b/>
          <w:sz w:val="24"/>
          <w:szCs w:val="24"/>
        </w:rPr>
        <w:t>и</w:t>
      </w:r>
      <w:r w:rsidR="003557A5">
        <w:rPr>
          <w:rStyle w:val="FontStyle267"/>
          <w:rFonts w:ascii="Times New Roman" w:hAnsi="Times New Roman" w:cs="Times New Roman"/>
          <w:b/>
          <w:sz w:val="24"/>
          <w:szCs w:val="24"/>
        </w:rPr>
        <w:t xml:space="preserve"> </w:t>
      </w:r>
      <w:r w:rsidRPr="00AE7B84">
        <w:rPr>
          <w:rStyle w:val="FontStyle227"/>
          <w:rFonts w:ascii="Times New Roman" w:hAnsi="Times New Roman" w:cs="Times New Roman"/>
          <w:sz w:val="24"/>
          <w:szCs w:val="24"/>
        </w:rPr>
        <w:t>счет</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Дать детям представление о том, что множество («много») может состо</w:t>
      </w:r>
      <w:r w:rsidRPr="00AE7B84">
        <w:rPr>
          <w:rStyle w:val="FontStyle207"/>
          <w:rFonts w:ascii="Times New Roman" w:hAnsi="Times New Roman" w:cs="Times New Roman"/>
          <w:sz w:val="24"/>
          <w:szCs w:val="24"/>
        </w:rPr>
        <w:softHyphen/>
        <w:t>ять из разных по качеству элементов: предметов разного цвета, размера, фор</w:t>
      </w:r>
      <w:r w:rsidRPr="00AE7B84">
        <w:rPr>
          <w:rStyle w:val="FontStyle207"/>
          <w:rFonts w:ascii="Times New Roman" w:hAnsi="Times New Roman" w:cs="Times New Roman"/>
          <w:sz w:val="24"/>
          <w:szCs w:val="24"/>
        </w:rPr>
        <w:softHyphen/>
        <w:t xml:space="preserve">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AE7B84">
        <w:rPr>
          <w:rStyle w:val="FontStyle207"/>
          <w:rFonts w:ascii="Times New Roman" w:hAnsi="Times New Roman" w:cs="Times New Roman"/>
          <w:sz w:val="24"/>
          <w:szCs w:val="24"/>
        </w:rPr>
        <w:t>синих—меньше</w:t>
      </w:r>
      <w:proofErr w:type="gramEnd"/>
      <w:r w:rsidRPr="00AE7B84">
        <w:rPr>
          <w:rStyle w:val="FontStyle207"/>
          <w:rFonts w:ascii="Times New Roman" w:hAnsi="Times New Roman" w:cs="Times New Roman"/>
          <w:sz w:val="24"/>
          <w:szCs w:val="24"/>
        </w:rPr>
        <w:t>, чем красных» или «красных и синих кружков поровну».</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AE7B84">
        <w:rPr>
          <w:rStyle w:val="FontStyle207"/>
          <w:rFonts w:ascii="Times New Roman" w:hAnsi="Times New Roman" w:cs="Times New Roman"/>
          <w:sz w:val="24"/>
          <w:szCs w:val="24"/>
        </w:rPr>
        <w:softHyphen/>
        <w:t>сить последнее числительное ко всем пересчитанным предметам, напри</w:t>
      </w:r>
      <w:r w:rsidRPr="00AE7B84">
        <w:rPr>
          <w:rStyle w:val="FontStyle207"/>
          <w:rFonts w:ascii="Times New Roman" w:hAnsi="Times New Roman" w:cs="Times New Roman"/>
          <w:sz w:val="24"/>
          <w:szCs w:val="24"/>
        </w:rPr>
        <w:softHyphen/>
        <w:t>мер: «Один, два, три — всего три кружка». Сравнивать две группы предме</w:t>
      </w:r>
      <w:r w:rsidRPr="00AE7B84">
        <w:rPr>
          <w:rStyle w:val="FontStyle207"/>
          <w:rFonts w:ascii="Times New Roman" w:hAnsi="Times New Roman" w:cs="Times New Roman"/>
          <w:sz w:val="24"/>
          <w:szCs w:val="24"/>
        </w:rPr>
        <w:softHyphen/>
        <w:t>тов, именуемые числами 1-2, 2-2, 2-3, 3-3, 3-4, 4-4, 4-5, 5-5.</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w:t>
      </w:r>
      <w:r w:rsidRPr="00AE7B84">
        <w:rPr>
          <w:rStyle w:val="FontStyle207"/>
          <w:rFonts w:ascii="Times New Roman" w:hAnsi="Times New Roman" w:cs="Times New Roman"/>
          <w:sz w:val="24"/>
          <w:szCs w:val="24"/>
        </w:rPr>
        <w:softHyphen/>
        <w:t>ше, чем зайчиков; 3 больше, чем 2, а 2 меньше, чем 3».</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AE7B84">
        <w:rPr>
          <w:rStyle w:val="FontStyle207"/>
          <w:rFonts w:ascii="Times New Roman" w:hAnsi="Times New Roman" w:cs="Times New Roman"/>
          <w:sz w:val="24"/>
          <w:szCs w:val="24"/>
        </w:rPr>
        <w:t xml:space="preserve"> Елочек и зайчиков поровну — 3 и 3» или: «Елочек больше (3), а зайчиков меньше (2). Убрали 1 елочку, их стало гоже 2, Елочек и зайчиков стало поровну: 2 и 2).</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отсчитывать предметы из большего количества; вы</w:t>
      </w:r>
      <w:r w:rsidRPr="00AE7B84">
        <w:rPr>
          <w:rStyle w:val="FontStyle207"/>
          <w:rFonts w:ascii="Times New Roman" w:hAnsi="Times New Roman" w:cs="Times New Roman"/>
          <w:sz w:val="24"/>
          <w:szCs w:val="24"/>
        </w:rPr>
        <w:softHyphen/>
        <w:t>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297A04" w:rsidRPr="00AE7B84" w:rsidRDefault="00297A04" w:rsidP="00297A04">
      <w:pPr>
        <w:pStyle w:val="Style11"/>
        <w:widowControl/>
        <w:tabs>
          <w:tab w:val="left" w:pos="7411"/>
        </w:tabs>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Величина</w:t>
      </w:r>
    </w:p>
    <w:p w:rsidR="00297A04" w:rsidRPr="00AE7B84" w:rsidRDefault="00297A04" w:rsidP="00297A04">
      <w:pPr>
        <w:pStyle w:val="Style11"/>
        <w:widowControl/>
        <w:spacing w:line="240" w:lineRule="auto"/>
        <w:ind w:firstLine="709"/>
        <w:rPr>
          <w:rStyle w:val="FontStyle249"/>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Совершенствовать умение сравнивать два предмета по величине (</w:t>
      </w:r>
      <w:proofErr w:type="spellStart"/>
      <w:r w:rsidRPr="00AE7B84">
        <w:rPr>
          <w:rStyle w:val="FontStyle207"/>
          <w:rFonts w:ascii="Times New Roman" w:hAnsi="Times New Roman" w:cs="Times New Roman"/>
          <w:sz w:val="24"/>
          <w:szCs w:val="24"/>
        </w:rPr>
        <w:t>длинне</w:t>
      </w:r>
      <w:proofErr w:type="spellEnd"/>
      <w:r w:rsidRPr="00AE7B84">
        <w:rPr>
          <w:rStyle w:val="FontStyle207"/>
          <w:rFonts w:ascii="Times New Roman" w:hAnsi="Times New Roman" w:cs="Times New Roman"/>
          <w:sz w:val="24"/>
          <w:szCs w:val="24"/>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AE7B84">
        <w:rPr>
          <w:rStyle w:val="FontStyle249"/>
          <w:rFonts w:ascii="Times New Roman" w:hAnsi="Times New Roman" w:cs="Times New Roman"/>
          <w:sz w:val="24"/>
          <w:szCs w:val="24"/>
        </w:rPr>
        <w:t>длиннее — короче, лире — уже, выше — ниже, толще — тоньше или равные (одинаковые) по :.</w:t>
      </w:r>
      <w:proofErr w:type="spellStart"/>
      <w:r w:rsidRPr="00AE7B84">
        <w:rPr>
          <w:rStyle w:val="FontStyle249"/>
          <w:rFonts w:ascii="Times New Roman" w:hAnsi="Times New Roman" w:cs="Times New Roman"/>
          <w:sz w:val="24"/>
          <w:szCs w:val="24"/>
        </w:rPr>
        <w:t>шне</w:t>
      </w:r>
      <w:proofErr w:type="spellEnd"/>
      <w:r w:rsidRPr="00AE7B84">
        <w:rPr>
          <w:rStyle w:val="FontStyle249"/>
          <w:rFonts w:ascii="Times New Roman" w:hAnsi="Times New Roman" w:cs="Times New Roman"/>
          <w:sz w:val="24"/>
          <w:szCs w:val="24"/>
        </w:rPr>
        <w:t>, ширине, высоте, толщине.</w:t>
      </w:r>
      <w:proofErr w:type="gramEnd"/>
    </w:p>
    <w:p w:rsidR="00297A04" w:rsidRPr="00AE7B84" w:rsidRDefault="00297A04" w:rsidP="00297A04">
      <w:pPr>
        <w:pStyle w:val="Style11"/>
        <w:widowControl/>
        <w:tabs>
          <w:tab w:val="left" w:pos="7402"/>
        </w:tabs>
        <w:spacing w:line="240" w:lineRule="auto"/>
        <w:ind w:firstLine="709"/>
        <w:rPr>
          <w:rStyle w:val="FontStyle249"/>
          <w:rFonts w:ascii="Times New Roman" w:hAnsi="Times New Roman" w:cs="Times New Roman"/>
          <w:sz w:val="24"/>
          <w:szCs w:val="24"/>
        </w:rPr>
      </w:pPr>
      <w:r w:rsidRPr="00AE7B84">
        <w:rPr>
          <w:rStyle w:val="FontStyle207"/>
          <w:rFonts w:ascii="Times New Roman" w:hAnsi="Times New Roman" w:cs="Times New Roman"/>
          <w:sz w:val="24"/>
          <w:szCs w:val="24"/>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AE7B84">
        <w:rPr>
          <w:rStyle w:val="FontStyle207"/>
          <w:rFonts w:ascii="Times New Roman" w:hAnsi="Times New Roman" w:cs="Times New Roman"/>
          <w:sz w:val="24"/>
          <w:szCs w:val="24"/>
        </w:rPr>
        <w:t>синего</w:t>
      </w:r>
      <w:proofErr w:type="gramEnd"/>
      <w:r w:rsidRPr="00AE7B84">
        <w:rPr>
          <w:rStyle w:val="FontStyle207"/>
          <w:rFonts w:ascii="Times New Roman" w:hAnsi="Times New Roman" w:cs="Times New Roman"/>
          <w:sz w:val="24"/>
          <w:szCs w:val="24"/>
        </w:rPr>
        <w:t>).</w:t>
      </w:r>
    </w:p>
    <w:p w:rsidR="00297A04" w:rsidRPr="00AE7B84" w:rsidRDefault="00297A04" w:rsidP="00297A04">
      <w:pPr>
        <w:pStyle w:val="Style11"/>
        <w:widowControl/>
        <w:tabs>
          <w:tab w:val="left" w:pos="7286"/>
        </w:tabs>
        <w:spacing w:line="240" w:lineRule="auto"/>
        <w:ind w:firstLine="709"/>
        <w:rPr>
          <w:rStyle w:val="FontStyle251"/>
          <w:rFonts w:ascii="Times New Roman" w:hAnsi="Times New Roman" w:cs="Times New Roman"/>
          <w:b w:val="0"/>
          <w:bCs w:val="0"/>
          <w:spacing w:val="-20"/>
          <w:sz w:val="24"/>
          <w:szCs w:val="24"/>
        </w:rPr>
      </w:pPr>
      <w:proofErr w:type="gramStart"/>
      <w:r w:rsidRPr="00AE7B84">
        <w:rPr>
          <w:rStyle w:val="FontStyle207"/>
          <w:rFonts w:ascii="Times New Roman" w:hAnsi="Times New Roman" w:cs="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AE7B84">
        <w:rPr>
          <w:rStyle w:val="FontStyle249"/>
          <w:rFonts w:ascii="Times New Roman" w:hAnsi="Times New Roman" w:cs="Times New Roman"/>
          <w:sz w:val="24"/>
          <w:szCs w:val="24"/>
        </w:rPr>
        <w:t xml:space="preserve">самая высокая, </w:t>
      </w:r>
      <w:r w:rsidRPr="00AE7B84">
        <w:rPr>
          <w:rStyle w:val="FontStyle207"/>
          <w:rFonts w:ascii="Times New Roman" w:hAnsi="Times New Roman" w:cs="Times New Roman"/>
          <w:sz w:val="24"/>
          <w:szCs w:val="24"/>
        </w:rPr>
        <w:t xml:space="preserve">эта (оранжевая) — </w:t>
      </w:r>
      <w:r w:rsidRPr="00AE7B84">
        <w:rPr>
          <w:rStyle w:val="FontStyle249"/>
          <w:rFonts w:ascii="Times New Roman" w:hAnsi="Times New Roman" w:cs="Times New Roman"/>
          <w:sz w:val="24"/>
          <w:szCs w:val="24"/>
        </w:rPr>
        <w:t xml:space="preserve">пониже, </w:t>
      </w:r>
      <w:r w:rsidRPr="00AE7B84">
        <w:rPr>
          <w:rStyle w:val="FontStyle207"/>
          <w:rFonts w:ascii="Times New Roman" w:hAnsi="Times New Roman" w:cs="Times New Roman"/>
          <w:sz w:val="24"/>
          <w:szCs w:val="24"/>
        </w:rPr>
        <w:t xml:space="preserve">эта (розовая) — </w:t>
      </w:r>
      <w:r w:rsidRPr="00AE7B84">
        <w:rPr>
          <w:rStyle w:val="FontStyle249"/>
          <w:rFonts w:ascii="Times New Roman" w:hAnsi="Times New Roman" w:cs="Times New Roman"/>
          <w:sz w:val="24"/>
          <w:szCs w:val="24"/>
        </w:rPr>
        <w:t xml:space="preserve">еще ниже, </w:t>
      </w:r>
      <w:r w:rsidRPr="00AE7B84">
        <w:rPr>
          <w:rStyle w:val="FontStyle207"/>
          <w:rFonts w:ascii="Times New Roman" w:hAnsi="Times New Roman" w:cs="Times New Roman"/>
          <w:sz w:val="24"/>
          <w:szCs w:val="24"/>
        </w:rPr>
        <w:t xml:space="preserve">а эта (желтая) — </w:t>
      </w:r>
      <w:r w:rsidRPr="00AE7B84">
        <w:rPr>
          <w:rStyle w:val="FontStyle249"/>
          <w:rFonts w:ascii="Times New Roman" w:hAnsi="Times New Roman" w:cs="Times New Roman"/>
          <w:sz w:val="24"/>
          <w:szCs w:val="24"/>
        </w:rPr>
        <w:t xml:space="preserve">самая низкая» </w:t>
      </w:r>
      <w:r w:rsidRPr="00AE7B84">
        <w:rPr>
          <w:rStyle w:val="FontStyle207"/>
          <w:rFonts w:ascii="Times New Roman" w:hAnsi="Times New Roman" w:cs="Times New Roman"/>
          <w:sz w:val="24"/>
          <w:szCs w:val="24"/>
        </w:rPr>
        <w:t>и т. д.).</w:t>
      </w:r>
      <w:proofErr w:type="gramEnd"/>
    </w:p>
    <w:p w:rsidR="00297A04" w:rsidRPr="00AE7B84" w:rsidRDefault="00297A04" w:rsidP="00297A04">
      <w:pPr>
        <w:pStyle w:val="Style131"/>
        <w:widowControl/>
        <w:ind w:firstLine="709"/>
        <w:jc w:val="both"/>
        <w:rPr>
          <w:rStyle w:val="FontStyle251"/>
          <w:rFonts w:ascii="Times New Roman" w:hAnsi="Times New Roman" w:cs="Times New Roman"/>
          <w:b w:val="0"/>
          <w:sz w:val="24"/>
          <w:szCs w:val="24"/>
        </w:rPr>
      </w:pPr>
      <w:r w:rsidRPr="00AE7B84">
        <w:rPr>
          <w:rStyle w:val="FontStyle251"/>
          <w:rFonts w:ascii="Times New Roman" w:hAnsi="Times New Roman" w:cs="Times New Roman"/>
          <w:sz w:val="24"/>
          <w:szCs w:val="24"/>
        </w:rPr>
        <w:t>Форма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представление детей о геометрических фигурах: круге, квадра</w:t>
      </w:r>
      <w:r w:rsidRPr="00AE7B84">
        <w:rPr>
          <w:rStyle w:val="FontStyle207"/>
          <w:rFonts w:ascii="Times New Roman" w:hAnsi="Times New Roman" w:cs="Times New Roman"/>
          <w:sz w:val="24"/>
          <w:szCs w:val="24"/>
        </w:rPr>
        <w:softHyphen/>
        <w:t>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Познакомить детей </w:t>
      </w:r>
      <w:r w:rsidRPr="00AE7B84">
        <w:rPr>
          <w:rStyle w:val="FontStyle202"/>
          <w:rFonts w:ascii="Times New Roman" w:hAnsi="Times New Roman" w:cs="Times New Roman"/>
          <w:sz w:val="24"/>
          <w:szCs w:val="24"/>
        </w:rPr>
        <w:t xml:space="preserve">с </w:t>
      </w:r>
      <w:r w:rsidRPr="00AE7B84">
        <w:rPr>
          <w:rStyle w:val="FontStyle207"/>
          <w:rFonts w:ascii="Times New Roman" w:hAnsi="Times New Roman" w:cs="Times New Roman"/>
          <w:sz w:val="24"/>
          <w:szCs w:val="24"/>
        </w:rPr>
        <w:t>прямоугольником, сравнивая его с кругом, квадратом, треугольником.</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Учить различать и называть прямоугольник, его элементы: углы и сто</w:t>
      </w:r>
      <w:r w:rsidRPr="00AE7B84">
        <w:rPr>
          <w:rStyle w:val="FontStyle207"/>
          <w:rFonts w:ascii="Times New Roman" w:hAnsi="Times New Roman" w:cs="Times New Roman"/>
          <w:sz w:val="24"/>
          <w:szCs w:val="24"/>
        </w:rPr>
        <w:softHyphen/>
        <w:t>роны.</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Формировать представление о том, что фигуры могут быть разных раз</w:t>
      </w:r>
      <w:r w:rsidRPr="00AE7B84">
        <w:rPr>
          <w:rStyle w:val="FontStyle207"/>
          <w:rFonts w:ascii="Times New Roman" w:hAnsi="Times New Roman" w:cs="Times New Roman"/>
          <w:sz w:val="24"/>
          <w:szCs w:val="24"/>
        </w:rPr>
        <w:softHyphen/>
        <w:t>меров: большой — маленький куб (шар, круг, квадрат, треугольник, прямо</w:t>
      </w:r>
      <w:r w:rsidRPr="00AE7B84">
        <w:rPr>
          <w:rStyle w:val="FontStyle207"/>
          <w:rFonts w:ascii="Times New Roman" w:hAnsi="Times New Roman" w:cs="Times New Roman"/>
          <w:sz w:val="24"/>
          <w:szCs w:val="24"/>
        </w:rPr>
        <w:softHyphen/>
        <w:t>угольник).</w:t>
      </w:r>
      <w:proofErr w:type="gramEnd"/>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proofErr w:type="gramStart"/>
      <w:r w:rsidRPr="00AE7B84">
        <w:rPr>
          <w:rStyle w:val="FontStyle207"/>
          <w:rFonts w:ascii="Times New Roman" w:hAnsi="Times New Roman" w:cs="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297A04" w:rsidRPr="00AE7B84" w:rsidRDefault="00297A04" w:rsidP="00297A04">
      <w:pPr>
        <w:pStyle w:val="Style94"/>
        <w:widowControl/>
        <w:spacing w:line="240" w:lineRule="auto"/>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Ориентировка в пространстве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w:t>
      </w:r>
      <w:r w:rsidRPr="00AE7B84">
        <w:rPr>
          <w:rStyle w:val="FontStyle207"/>
          <w:rFonts w:ascii="Times New Roman" w:hAnsi="Times New Roman" w:cs="Times New Roman"/>
          <w:sz w:val="24"/>
          <w:szCs w:val="24"/>
        </w:rPr>
        <w:softHyphen/>
        <w:t>ках — игрушки).</w:t>
      </w:r>
      <w:proofErr w:type="gramEnd"/>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 xml:space="preserve">Познакомить с пространственными отношениями: далеко — близко (дом стоит близко, </w:t>
      </w:r>
      <w:r w:rsidRPr="00AE7B84">
        <w:rPr>
          <w:rStyle w:val="FontStyle227"/>
          <w:rFonts w:ascii="Times New Roman" w:hAnsi="Times New Roman" w:cs="Times New Roman"/>
          <w:sz w:val="24"/>
          <w:szCs w:val="24"/>
        </w:rPr>
        <w:t xml:space="preserve">а </w:t>
      </w:r>
      <w:r w:rsidRPr="00AE7B84">
        <w:rPr>
          <w:rStyle w:val="FontStyle207"/>
          <w:rFonts w:ascii="Times New Roman" w:hAnsi="Times New Roman" w:cs="Times New Roman"/>
          <w:sz w:val="24"/>
          <w:szCs w:val="24"/>
        </w:rPr>
        <w:t>березка растет далеко).</w:t>
      </w:r>
    </w:p>
    <w:p w:rsidR="00297A04" w:rsidRPr="00AE7B84" w:rsidRDefault="00297A04" w:rsidP="00297A04">
      <w:pPr>
        <w:pStyle w:val="Style94"/>
        <w:widowControl/>
        <w:spacing w:line="240" w:lineRule="auto"/>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Ориентировка во времени</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Расширять представления детей о частях суток, их характерных особен</w:t>
      </w:r>
      <w:r w:rsidRPr="00AE7B84">
        <w:rPr>
          <w:rStyle w:val="FontStyle207"/>
          <w:rFonts w:ascii="Times New Roman" w:hAnsi="Times New Roman" w:cs="Times New Roman"/>
          <w:sz w:val="24"/>
          <w:szCs w:val="24"/>
        </w:rPr>
        <w:softHyphen/>
        <w:t xml:space="preserve">ностях, последовательности (утро </w:t>
      </w:r>
      <w:proofErr w:type="gramStart"/>
      <w:r w:rsidRPr="00AE7B84">
        <w:rPr>
          <w:rStyle w:val="FontStyle207"/>
          <w:rFonts w:ascii="Times New Roman" w:hAnsi="Times New Roman" w:cs="Times New Roman"/>
          <w:sz w:val="24"/>
          <w:szCs w:val="24"/>
        </w:rPr>
        <w:t>—д</w:t>
      </w:r>
      <w:proofErr w:type="gramEnd"/>
      <w:r w:rsidRPr="00AE7B84">
        <w:rPr>
          <w:rStyle w:val="FontStyle207"/>
          <w:rFonts w:ascii="Times New Roman" w:hAnsi="Times New Roman" w:cs="Times New Roman"/>
          <w:sz w:val="24"/>
          <w:szCs w:val="24"/>
        </w:rPr>
        <w:t>ень —вечер —ночь). Объяснить значение слов: вчера, сегодня, завтра.</w:t>
      </w:r>
    </w:p>
    <w:p w:rsidR="00297A04" w:rsidRPr="00AE7B84" w:rsidRDefault="00297A04" w:rsidP="00297A04">
      <w:pPr>
        <w:pStyle w:val="Style66"/>
        <w:widowControl/>
        <w:spacing w:line="240" w:lineRule="auto"/>
        <w:ind w:firstLine="709"/>
        <w:rPr>
          <w:rStyle w:val="FontStyle211"/>
          <w:rFonts w:ascii="Times New Roman" w:hAnsi="Times New Roman" w:cs="Times New Roman"/>
          <w:sz w:val="24"/>
          <w:szCs w:val="24"/>
          <w:u w:val="single"/>
        </w:rPr>
      </w:pP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AE7B84">
        <w:rPr>
          <w:rStyle w:val="FontStyle211"/>
          <w:rFonts w:ascii="Times New Roman" w:hAnsi="Times New Roman" w:cs="Times New Roman"/>
          <w:sz w:val="24"/>
          <w:szCs w:val="24"/>
          <w:u w:val="single"/>
        </w:rPr>
        <w:t>Возрастная группа 5-6 лет</w:t>
      </w:r>
    </w:p>
    <w:p w:rsidR="00297A04" w:rsidRPr="00AE7B84" w:rsidRDefault="00297A04" w:rsidP="00297A04">
      <w:pPr>
        <w:pStyle w:val="Style66"/>
        <w:widowControl/>
        <w:spacing w:line="240" w:lineRule="auto"/>
        <w:ind w:firstLine="709"/>
        <w:rPr>
          <w:rStyle w:val="FontStyle211"/>
          <w:rFonts w:ascii="Times New Roman" w:hAnsi="Times New Roman" w:cs="Times New Roman"/>
          <w:sz w:val="24"/>
          <w:szCs w:val="24"/>
          <w:u w:val="single"/>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Сенсорное развитие</w:t>
      </w:r>
    </w:p>
    <w:p w:rsidR="00297A04" w:rsidRPr="00AE7B84" w:rsidRDefault="00297A04" w:rsidP="00297A04">
      <w:pPr>
        <w:pStyle w:val="Style94"/>
        <w:widowControl/>
        <w:spacing w:line="240" w:lineRule="auto"/>
        <w:jc w:val="both"/>
        <w:rPr>
          <w:rStyle w:val="FontStyle207"/>
          <w:rFonts w:ascii="Times New Roman" w:hAnsi="Times New Roman" w:cs="Times New Roman"/>
          <w:b/>
          <w:bCs/>
        </w:rPr>
      </w:pPr>
    </w:p>
    <w:p w:rsidR="00297A04" w:rsidRPr="00AE7B84" w:rsidRDefault="00297A04" w:rsidP="00297A04">
      <w:pPr>
        <w:pStyle w:val="Style79"/>
        <w:widowControl/>
        <w:tabs>
          <w:tab w:val="left" w:pos="6931"/>
        </w:tabs>
        <w:spacing w:line="240" w:lineRule="auto"/>
        <w:ind w:firstLine="709"/>
        <w:jc w:val="both"/>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297A04" w:rsidRPr="00AE7B84" w:rsidRDefault="00297A04" w:rsidP="00297A04">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 </w:t>
      </w:r>
    </w:p>
    <w:p w:rsidR="00297A04" w:rsidRPr="00AE7B84" w:rsidRDefault="00297A04" w:rsidP="00297A04">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Pr="00AE7B84">
        <w:rPr>
          <w:rStyle w:val="FontStyle207"/>
          <w:rFonts w:ascii="Times New Roman" w:hAnsi="Times New Roman" w:cs="Times New Roman"/>
          <w:sz w:val="24"/>
          <w:szCs w:val="24"/>
          <w:lang w:val="en-US"/>
        </w:rPr>
        <w:t>ce</w:t>
      </w:r>
      <w:proofErr w:type="gramEnd"/>
      <w:r w:rsidRPr="00AE7B84">
        <w:rPr>
          <w:rStyle w:val="FontStyle207"/>
          <w:rFonts w:ascii="Times New Roman" w:hAnsi="Times New Roman" w:cs="Times New Roman"/>
          <w:sz w:val="24"/>
          <w:szCs w:val="24"/>
        </w:rPr>
        <w:t>рый</w:t>
      </w:r>
      <w:proofErr w:type="spellEnd"/>
      <w:r w:rsidRPr="00AE7B84">
        <w:rPr>
          <w:rStyle w:val="FontStyle207"/>
          <w:rFonts w:ascii="Times New Roman" w:hAnsi="Times New Roman" w:cs="Times New Roman"/>
          <w:sz w:val="24"/>
          <w:szCs w:val="24"/>
        </w:rPr>
        <w:t xml:space="preserve"> и черный (ахроматические). 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297A04" w:rsidRPr="00AE7B84" w:rsidRDefault="00297A04" w:rsidP="00297A04">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297A04" w:rsidRPr="00AE7B84" w:rsidRDefault="00297A04" w:rsidP="00297A04">
      <w:pPr>
        <w:pStyle w:val="Style52"/>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обследовать предметы разной формы; при обследовании включать движения рук по предмету. Совершенствовать глазомер.</w:t>
      </w:r>
    </w:p>
    <w:p w:rsidR="00297A04" w:rsidRPr="00AE7B84" w:rsidRDefault="00297A04" w:rsidP="00297A04">
      <w:pPr>
        <w:pStyle w:val="Style18"/>
        <w:widowControl/>
        <w:jc w:val="both"/>
        <w:rPr>
          <w:rStyle w:val="FontStyle227"/>
          <w:rFonts w:ascii="Times New Roman" w:hAnsi="Times New Roman" w:cs="Times New Roman"/>
          <w:sz w:val="24"/>
          <w:szCs w:val="24"/>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Формирование элементарных математических представлений</w:t>
      </w:r>
    </w:p>
    <w:p w:rsidR="00297A04" w:rsidRPr="00AE7B84" w:rsidRDefault="00297A04" w:rsidP="00297A04">
      <w:pPr>
        <w:pStyle w:val="Style98"/>
        <w:widowControl/>
        <w:spacing w:line="240" w:lineRule="auto"/>
        <w:ind w:firstLine="709"/>
        <w:jc w:val="both"/>
        <w:rPr>
          <w:rStyle w:val="FontStyle227"/>
          <w:rFonts w:ascii="Times New Roman" w:hAnsi="Times New Roman" w:cs="Times New Roman"/>
          <w:sz w:val="24"/>
          <w:szCs w:val="24"/>
        </w:rPr>
      </w:pPr>
    </w:p>
    <w:p w:rsidR="00297A04" w:rsidRPr="00AE7B84" w:rsidRDefault="00297A04" w:rsidP="00297A04">
      <w:pPr>
        <w:pStyle w:val="Style98"/>
        <w:widowControl/>
        <w:spacing w:line="240" w:lineRule="auto"/>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Количество</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w:t>
      </w:r>
      <w:r w:rsidRPr="00AE7B84">
        <w:rPr>
          <w:rStyle w:val="FontStyle207"/>
          <w:rFonts w:ascii="Times New Roman" w:hAnsi="Times New Roman" w:cs="Times New Roman"/>
          <w:sz w:val="24"/>
          <w:szCs w:val="24"/>
        </w:rPr>
        <w:softHyphen/>
        <w:t>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sidRPr="00AE7B84">
        <w:rPr>
          <w:rStyle w:val="FontStyle207"/>
          <w:rFonts w:ascii="Times New Roman" w:hAnsi="Times New Roman" w:cs="Times New Roman"/>
          <w:sz w:val="24"/>
          <w:szCs w:val="24"/>
        </w:rPr>
        <w:softHyphen/>
        <w:t>тов (предметов) один к одному;</w:t>
      </w:r>
      <w:proofErr w:type="gramEnd"/>
      <w:r w:rsidRPr="00AE7B84">
        <w:rPr>
          <w:rStyle w:val="FontStyle207"/>
          <w:rFonts w:ascii="Times New Roman" w:hAnsi="Times New Roman" w:cs="Times New Roman"/>
          <w:sz w:val="24"/>
          <w:szCs w:val="24"/>
        </w:rPr>
        <w:t xml:space="preserve"> определять большую (меньшую) часть множества или их равенство.</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считать до 10; последовательно знакомить с образо</w:t>
      </w:r>
      <w:r w:rsidRPr="00AE7B84">
        <w:rPr>
          <w:rStyle w:val="FontStyle207"/>
          <w:rFonts w:ascii="Times New Roman" w:hAnsi="Times New Roman" w:cs="Times New Roman"/>
          <w:sz w:val="24"/>
          <w:szCs w:val="24"/>
        </w:rPr>
        <w:softHyphen/>
        <w:t>ванием каждого числа в пределах 5-10 (на наглядной основе).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сравнивать рядом стоящие числа в пределах 10 ш основе сравнения конкретных множеств; получать равенство из неравенс</w:t>
      </w:r>
      <w:r w:rsidRPr="00AE7B84">
        <w:rPr>
          <w:rStyle w:val="FontStyle207"/>
          <w:rFonts w:ascii="Times New Roman" w:hAnsi="Times New Roman" w:cs="Times New Roman"/>
          <w:sz w:val="24"/>
          <w:szCs w:val="24"/>
        </w:rPr>
        <w:softHyphen/>
        <w:t xml:space="preserve">тва (неравенство из </w:t>
      </w:r>
      <w:r w:rsidRPr="00AE7B84">
        <w:rPr>
          <w:rStyle w:val="FontStyle207"/>
          <w:rFonts w:ascii="Times New Roman" w:hAnsi="Times New Roman" w:cs="Times New Roman"/>
          <w:sz w:val="24"/>
          <w:szCs w:val="24"/>
        </w:rPr>
        <w:lastRenderedPageBreak/>
        <w:t>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отсчитывать предметы из большого количества по образцу и заданному числу (в пределах 10).</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считать предметы на ощупь, считать и воспроизводить количество звуков, движений по образцу и заданному числу (в пределах 10).</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Познакомить с цифрами от 0 до 9.</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Упражнять в понимании того, что число не зависит от величины пред</w:t>
      </w:r>
      <w:r w:rsidRPr="00AE7B84">
        <w:rPr>
          <w:rStyle w:val="FontStyle207"/>
          <w:rFonts w:ascii="Times New Roman" w:hAnsi="Times New Roman" w:cs="Times New Roman"/>
          <w:sz w:val="24"/>
          <w:szCs w:val="24"/>
        </w:rPr>
        <w:softHyphen/>
        <w:t>метов, расстояния между предметами, формы, их расположения, а также направления счета (справа налево, слева направо, с любого предмета).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Познакомить с количественным составом числа из единиц в пределах 5 на конкретном материале: </w:t>
      </w:r>
      <w:r w:rsidRPr="00AE7B84">
        <w:rPr>
          <w:rStyle w:val="FontStyle228"/>
          <w:rFonts w:ascii="Times New Roman" w:hAnsi="Times New Roman" w:cs="Times New Roman"/>
          <w:sz w:val="24"/>
          <w:szCs w:val="24"/>
        </w:rPr>
        <w:t xml:space="preserve">5 </w:t>
      </w:r>
      <w:r w:rsidRPr="00AE7B84">
        <w:rPr>
          <w:rStyle w:val="FontStyle207"/>
          <w:rFonts w:ascii="Times New Roman" w:hAnsi="Times New Roman" w:cs="Times New Roman"/>
          <w:sz w:val="24"/>
          <w:szCs w:val="24"/>
        </w:rPr>
        <w:t>— это один, еще один, еще один, еще один и еще один.</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понятие о том, что предмет (лист бумаги, лента, круг, квад</w:t>
      </w:r>
      <w:r w:rsidRPr="00AE7B84">
        <w:rPr>
          <w:rStyle w:val="FontStyle207"/>
          <w:rFonts w:ascii="Times New Roman" w:hAnsi="Times New Roman" w:cs="Times New Roman"/>
          <w:sz w:val="24"/>
          <w:szCs w:val="24"/>
        </w:rPr>
        <w:softHyphen/>
        <w:t>рат и др.) можно разделить на несколько равных частей (на две, четыре).</w:t>
      </w:r>
    </w:p>
    <w:p w:rsidR="00297A04" w:rsidRPr="00AE7B84" w:rsidRDefault="00297A04" w:rsidP="00297A04">
      <w:pPr>
        <w:pStyle w:val="Style11"/>
        <w:widowControl/>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Величина</w:t>
      </w:r>
    </w:p>
    <w:p w:rsidR="00297A04" w:rsidRPr="00AE7B84" w:rsidRDefault="00297A04" w:rsidP="00297A04">
      <w:pPr>
        <w:pStyle w:val="Style52"/>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w:t>
      </w:r>
      <w:r w:rsidRPr="00AE7B84">
        <w:rPr>
          <w:rStyle w:val="FontStyle267"/>
          <w:rFonts w:ascii="Times New Roman" w:hAnsi="Times New Roman" w:cs="Times New Roman"/>
          <w:sz w:val="24"/>
          <w:szCs w:val="24"/>
        </w:rPr>
        <w:t xml:space="preserve">еще </w:t>
      </w:r>
      <w:r w:rsidRPr="00AE7B84">
        <w:rPr>
          <w:rStyle w:val="FontStyle207"/>
          <w:rFonts w:ascii="Times New Roman" w:hAnsi="Times New Roman" w:cs="Times New Roman"/>
          <w:sz w:val="24"/>
          <w:szCs w:val="24"/>
        </w:rPr>
        <w:t>уже, но она шире желтой, а зеленая уже желтой и всех остальных лент» и т. д.</w:t>
      </w:r>
    </w:p>
    <w:p w:rsidR="00297A04" w:rsidRPr="00AE7B84" w:rsidRDefault="00297A04" w:rsidP="00297A04">
      <w:pPr>
        <w:pStyle w:val="Style30"/>
        <w:widowControl/>
        <w:spacing w:line="240" w:lineRule="auto"/>
        <w:ind w:firstLine="709"/>
        <w:rPr>
          <w:rStyle w:val="FontStyle207"/>
          <w:rFonts w:ascii="Times New Roman" w:hAnsi="Times New Roman" w:cs="Times New Roman"/>
          <w:sz w:val="24"/>
          <w:szCs w:val="24"/>
        </w:rPr>
      </w:pPr>
      <w:r w:rsidRPr="00AE7B84">
        <w:rPr>
          <w:rStyle w:val="FontStyle290"/>
          <w:rFonts w:ascii="Times New Roman" w:hAnsi="Times New Roman" w:cs="Times New Roman"/>
          <w:sz w:val="24"/>
          <w:szCs w:val="24"/>
        </w:rPr>
        <w:t xml:space="preserve">Развивать умение сравнивать два предмета по величине (длине, ширине, высоте </w:t>
      </w:r>
      <w:proofErr w:type="gramStart"/>
      <w:r w:rsidRPr="00AE7B84">
        <w:rPr>
          <w:rStyle w:val="FontStyle290"/>
          <w:rFonts w:ascii="Times New Roman" w:hAnsi="Times New Roman" w:cs="Times New Roman"/>
          <w:sz w:val="24"/>
          <w:szCs w:val="24"/>
        </w:rPr>
        <w:t>)</w:t>
      </w:r>
      <w:r w:rsidRPr="00AE7B84">
        <w:rPr>
          <w:rStyle w:val="FontStyle207"/>
          <w:rFonts w:ascii="Times New Roman" w:hAnsi="Times New Roman" w:cs="Times New Roman"/>
          <w:sz w:val="24"/>
          <w:szCs w:val="24"/>
        </w:rPr>
        <w:t>о</w:t>
      </w:r>
      <w:proofErr w:type="gramEnd"/>
      <w:r w:rsidRPr="00AE7B84">
        <w:rPr>
          <w:rStyle w:val="FontStyle207"/>
          <w:rFonts w:ascii="Times New Roman" w:hAnsi="Times New Roman" w:cs="Times New Roman"/>
          <w:sz w:val="24"/>
          <w:szCs w:val="24"/>
        </w:rPr>
        <w:t>посредованно — с помощью третьего (условной меры), равного одному из сравниваемых предметов.</w:t>
      </w:r>
    </w:p>
    <w:p w:rsidR="00297A04" w:rsidRPr="00AE7B84" w:rsidRDefault="00297A04" w:rsidP="00297A04">
      <w:pPr>
        <w:pStyle w:val="Style89"/>
        <w:widowControl/>
        <w:spacing w:line="240" w:lineRule="auto"/>
        <w:ind w:firstLine="709"/>
        <w:rPr>
          <w:rFonts w:ascii="Times New Roman" w:hAnsi="Times New Roman" w:cs="Times New Roman"/>
        </w:rPr>
      </w:pPr>
      <w:proofErr w:type="gramStart"/>
      <w:r w:rsidRPr="00AE7B84">
        <w:rPr>
          <w:rStyle w:val="FontStyle207"/>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roofErr w:type="gramEnd"/>
    </w:p>
    <w:p w:rsidR="00297A04" w:rsidRPr="00AE7B84" w:rsidRDefault="00297A04" w:rsidP="00297A04">
      <w:pPr>
        <w:pStyle w:val="Style112"/>
        <w:widowControl/>
        <w:ind w:firstLine="709"/>
        <w:jc w:val="both"/>
        <w:rPr>
          <w:rStyle w:val="FontStyle225"/>
          <w:rFonts w:ascii="Times New Roman" w:hAnsi="Times New Roman" w:cs="Times New Roman"/>
          <w:b w:val="0"/>
          <w:sz w:val="24"/>
          <w:szCs w:val="24"/>
        </w:rPr>
      </w:pPr>
      <w:r w:rsidRPr="00AE7B84">
        <w:rPr>
          <w:rStyle w:val="FontStyle225"/>
          <w:rFonts w:ascii="Times New Roman" w:hAnsi="Times New Roman" w:cs="Times New Roman"/>
          <w:sz w:val="24"/>
          <w:szCs w:val="24"/>
        </w:rPr>
        <w:t>Форма</w:t>
      </w:r>
    </w:p>
    <w:p w:rsidR="00297A04" w:rsidRPr="00AE7B84" w:rsidRDefault="00297A04" w:rsidP="00297A04">
      <w:pPr>
        <w:pStyle w:val="Style79"/>
        <w:widowControl/>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w:t>
      </w:r>
      <w:r w:rsidRPr="00AE7B84">
        <w:rPr>
          <w:rStyle w:val="FontStyle207"/>
          <w:rFonts w:ascii="Times New Roman" w:hAnsi="Times New Roman" w:cs="Times New Roman"/>
          <w:sz w:val="24"/>
          <w:szCs w:val="24"/>
        </w:rPr>
        <w:softHyphen/>
        <w:t xml:space="preserve">моугольные, поднос и блюдо — овальные, тарелки — круглые </w:t>
      </w:r>
      <w:r w:rsidRPr="00AE7B84">
        <w:rPr>
          <w:rStyle w:val="FontStyle280"/>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т.д.</w:t>
      </w:r>
      <w:proofErr w:type="gramEnd"/>
    </w:p>
    <w:p w:rsidR="00297A04" w:rsidRPr="00AE7B84" w:rsidRDefault="00297A04" w:rsidP="00297A04">
      <w:pPr>
        <w:pStyle w:val="Style11"/>
        <w:widowControl/>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Развивать представление о том, как из одной формы сделать другую.</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 xml:space="preserve">Ориентировка </w:t>
      </w:r>
      <w:r w:rsidRPr="00AE7B84">
        <w:rPr>
          <w:rStyle w:val="FontStyle227"/>
          <w:rFonts w:ascii="Times New Roman" w:hAnsi="Times New Roman" w:cs="Times New Roman"/>
          <w:sz w:val="24"/>
          <w:szCs w:val="24"/>
        </w:rPr>
        <w:t xml:space="preserve">в </w:t>
      </w:r>
      <w:r w:rsidRPr="00AE7B84">
        <w:rPr>
          <w:rStyle w:val="FontStyle267"/>
          <w:rFonts w:ascii="Times New Roman" w:hAnsi="Times New Roman" w:cs="Times New Roman"/>
          <w:b/>
          <w:sz w:val="24"/>
          <w:szCs w:val="24"/>
        </w:rPr>
        <w:t>пространстве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 xml:space="preserve">Совершенствовать умение ориентироваться </w:t>
      </w:r>
      <w:r w:rsidRPr="00AE7B84">
        <w:rPr>
          <w:rStyle w:val="FontStyle267"/>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окружающем пространст</w:t>
      </w:r>
      <w:r w:rsidRPr="00AE7B84">
        <w:rPr>
          <w:rStyle w:val="FontStyle207"/>
          <w:rFonts w:ascii="Times New Roman" w:hAnsi="Times New Roman" w:cs="Times New Roman"/>
          <w:sz w:val="24"/>
          <w:szCs w:val="24"/>
        </w:rPr>
        <w:softHyphen/>
        <w:t xml:space="preserve">ве; понимать смысл пространственных отношений </w:t>
      </w:r>
      <w:r w:rsidRPr="00AE7B84">
        <w:rPr>
          <w:rStyle w:val="FontStyle249"/>
          <w:rFonts w:ascii="Times New Roman" w:hAnsi="Times New Roman" w:cs="Times New Roman"/>
          <w:sz w:val="24"/>
          <w:szCs w:val="24"/>
        </w:rPr>
        <w:t xml:space="preserve">(вверху — внизу, впереди (спереди) — сзади (за), слева — справа, между, рядом с, около); </w:t>
      </w:r>
      <w:r w:rsidRPr="00AE7B84">
        <w:rPr>
          <w:rStyle w:val="FontStyle207"/>
          <w:rFonts w:ascii="Times New Roman" w:hAnsi="Times New Roman" w:cs="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AE7B84">
        <w:rPr>
          <w:rStyle w:val="FontStyle249"/>
          <w:rFonts w:ascii="Times New Roman" w:hAnsi="Times New Roman" w:cs="Times New Roman"/>
          <w:sz w:val="24"/>
          <w:szCs w:val="24"/>
        </w:rPr>
        <w:t xml:space="preserve">(вперед, назад, налево, направо </w:t>
      </w:r>
      <w:r w:rsidRPr="00AE7B84">
        <w:rPr>
          <w:rStyle w:val="FontStyle207"/>
          <w:rFonts w:ascii="Times New Roman" w:hAnsi="Times New Roman" w:cs="Times New Roman"/>
          <w:sz w:val="24"/>
          <w:szCs w:val="24"/>
        </w:rPr>
        <w:t xml:space="preserve">и т. п.); определять свое местонахождение среди окружающих людей </w:t>
      </w:r>
      <w:r w:rsidRPr="00AE7B84">
        <w:rPr>
          <w:rStyle w:val="FontStyle280"/>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предметов:</w:t>
      </w:r>
      <w:proofErr w:type="gramEnd"/>
      <w:r w:rsidRPr="00AE7B84">
        <w:rPr>
          <w:rStyle w:val="FontStyle207"/>
          <w:rFonts w:ascii="Times New Roman" w:hAnsi="Times New Roman" w:cs="Times New Roman"/>
          <w:sz w:val="24"/>
          <w:szCs w:val="24"/>
        </w:rPr>
        <w:t xml:space="preserve"> «Я стою </w:t>
      </w:r>
      <w:r w:rsidRPr="00AE7B84">
        <w:rPr>
          <w:rStyle w:val="FontStyle249"/>
          <w:rFonts w:ascii="Times New Roman" w:hAnsi="Times New Roman" w:cs="Times New Roman"/>
          <w:sz w:val="24"/>
          <w:szCs w:val="24"/>
        </w:rPr>
        <w:t xml:space="preserve">между </w:t>
      </w:r>
      <w:r w:rsidRPr="00AE7B84">
        <w:rPr>
          <w:rStyle w:val="FontStyle207"/>
          <w:rFonts w:ascii="Times New Roman" w:hAnsi="Times New Roman" w:cs="Times New Roman"/>
          <w:sz w:val="24"/>
          <w:szCs w:val="24"/>
        </w:rPr>
        <w:t xml:space="preserve">Олей и Таней, </w:t>
      </w:r>
      <w:r w:rsidRPr="00AE7B84">
        <w:rPr>
          <w:rStyle w:val="FontStyle249"/>
          <w:rFonts w:ascii="Times New Roman" w:hAnsi="Times New Roman" w:cs="Times New Roman"/>
          <w:sz w:val="24"/>
          <w:szCs w:val="24"/>
        </w:rPr>
        <w:t xml:space="preserve">за </w:t>
      </w:r>
      <w:r w:rsidRPr="00AE7B84">
        <w:rPr>
          <w:rStyle w:val="FontStyle207"/>
          <w:rFonts w:ascii="Times New Roman" w:hAnsi="Times New Roman" w:cs="Times New Roman"/>
          <w:sz w:val="24"/>
          <w:szCs w:val="24"/>
        </w:rPr>
        <w:t xml:space="preserve">Мишей, </w:t>
      </w:r>
      <w:r w:rsidRPr="00AE7B84">
        <w:rPr>
          <w:rStyle w:val="FontStyle249"/>
          <w:rFonts w:ascii="Times New Roman" w:hAnsi="Times New Roman" w:cs="Times New Roman"/>
          <w:sz w:val="24"/>
          <w:szCs w:val="24"/>
        </w:rPr>
        <w:t xml:space="preserve">позади (сзади) </w:t>
      </w:r>
      <w:r w:rsidRPr="00AE7B84">
        <w:rPr>
          <w:rStyle w:val="FontStyle207"/>
          <w:rFonts w:ascii="Times New Roman" w:hAnsi="Times New Roman" w:cs="Times New Roman"/>
          <w:sz w:val="24"/>
          <w:szCs w:val="24"/>
        </w:rPr>
        <w:t xml:space="preserve">Кати, </w:t>
      </w:r>
      <w:r w:rsidRPr="00AE7B84">
        <w:rPr>
          <w:rStyle w:val="FontStyle249"/>
          <w:rFonts w:ascii="Times New Roman" w:hAnsi="Times New Roman" w:cs="Times New Roman"/>
          <w:sz w:val="24"/>
          <w:szCs w:val="24"/>
        </w:rPr>
        <w:t xml:space="preserve">перед </w:t>
      </w:r>
      <w:r w:rsidRPr="00AE7B84">
        <w:rPr>
          <w:rStyle w:val="FontStyle207"/>
          <w:rFonts w:ascii="Times New Roman" w:hAnsi="Times New Roman" w:cs="Times New Roman"/>
          <w:sz w:val="24"/>
          <w:szCs w:val="24"/>
        </w:rPr>
        <w:t xml:space="preserve">Наташей, </w:t>
      </w:r>
      <w:r w:rsidRPr="00AE7B84">
        <w:rPr>
          <w:rStyle w:val="FontStyle249"/>
          <w:rFonts w:ascii="Times New Roman" w:hAnsi="Times New Roman" w:cs="Times New Roman"/>
          <w:sz w:val="24"/>
          <w:szCs w:val="24"/>
        </w:rPr>
        <w:t xml:space="preserve">около </w:t>
      </w:r>
      <w:r w:rsidRPr="00AE7B84">
        <w:rPr>
          <w:rStyle w:val="FontStyle207"/>
          <w:rFonts w:ascii="Times New Roman" w:hAnsi="Times New Roman" w:cs="Times New Roman"/>
          <w:sz w:val="24"/>
          <w:szCs w:val="24"/>
        </w:rPr>
        <w:t xml:space="preserve">Юры»; обозначать </w:t>
      </w:r>
      <w:r w:rsidRPr="00AE7B84">
        <w:rPr>
          <w:rStyle w:val="FontStyle267"/>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 xml:space="preserve">речи взаимное расположение предметов: </w:t>
      </w:r>
      <w:r w:rsidRPr="00AE7B84">
        <w:rPr>
          <w:rStyle w:val="FontStyle207"/>
          <w:rFonts w:ascii="Times New Roman" w:hAnsi="Times New Roman" w:cs="Times New Roman"/>
          <w:sz w:val="24"/>
          <w:szCs w:val="24"/>
        </w:rPr>
        <w:lastRenderedPageBreak/>
        <w:t xml:space="preserve">« </w:t>
      </w:r>
      <w:r w:rsidRPr="00AE7B84">
        <w:rPr>
          <w:rStyle w:val="FontStyle249"/>
          <w:rFonts w:ascii="Times New Roman" w:hAnsi="Times New Roman" w:cs="Times New Roman"/>
          <w:sz w:val="24"/>
          <w:szCs w:val="24"/>
        </w:rPr>
        <w:t xml:space="preserve">Справа от </w:t>
      </w:r>
      <w:r w:rsidRPr="00AE7B84">
        <w:rPr>
          <w:rStyle w:val="FontStyle207"/>
          <w:rFonts w:ascii="Times New Roman" w:hAnsi="Times New Roman" w:cs="Times New Roman"/>
          <w:sz w:val="24"/>
          <w:szCs w:val="24"/>
        </w:rPr>
        <w:t xml:space="preserve">куклы сидит заяц, а </w:t>
      </w:r>
      <w:r w:rsidRPr="00AE7B84">
        <w:rPr>
          <w:rStyle w:val="FontStyle249"/>
          <w:rFonts w:ascii="Times New Roman" w:hAnsi="Times New Roman" w:cs="Times New Roman"/>
          <w:sz w:val="24"/>
          <w:szCs w:val="24"/>
        </w:rPr>
        <w:t xml:space="preserve">слева от </w:t>
      </w:r>
      <w:r w:rsidRPr="00AE7B84">
        <w:rPr>
          <w:rStyle w:val="FontStyle207"/>
          <w:rFonts w:ascii="Times New Roman" w:hAnsi="Times New Roman" w:cs="Times New Roman"/>
          <w:sz w:val="24"/>
          <w:szCs w:val="24"/>
        </w:rPr>
        <w:t xml:space="preserve">куклы стоит лошадка, </w:t>
      </w:r>
      <w:r w:rsidRPr="00AE7B84">
        <w:rPr>
          <w:rStyle w:val="FontStyle249"/>
          <w:rFonts w:ascii="Times New Roman" w:hAnsi="Times New Roman" w:cs="Times New Roman"/>
          <w:sz w:val="24"/>
          <w:szCs w:val="24"/>
        </w:rPr>
        <w:t xml:space="preserve">сзади — </w:t>
      </w:r>
      <w:r w:rsidRPr="00AE7B84">
        <w:rPr>
          <w:rStyle w:val="FontStyle207"/>
          <w:rFonts w:ascii="Times New Roman" w:hAnsi="Times New Roman" w:cs="Times New Roman"/>
          <w:sz w:val="24"/>
          <w:szCs w:val="24"/>
        </w:rPr>
        <w:t xml:space="preserve">мишка, а </w:t>
      </w:r>
      <w:r w:rsidRPr="00AE7B84">
        <w:rPr>
          <w:rStyle w:val="FontStyle249"/>
          <w:rFonts w:ascii="Times New Roman" w:hAnsi="Times New Roman" w:cs="Times New Roman"/>
          <w:sz w:val="24"/>
          <w:szCs w:val="24"/>
        </w:rPr>
        <w:t xml:space="preserve">впереди — </w:t>
      </w:r>
      <w:r w:rsidRPr="00AE7B84">
        <w:rPr>
          <w:rStyle w:val="FontStyle207"/>
          <w:rFonts w:ascii="Times New Roman" w:hAnsi="Times New Roman" w:cs="Times New Roman"/>
          <w:sz w:val="24"/>
          <w:szCs w:val="24"/>
        </w:rPr>
        <w:t>машина».</w:t>
      </w:r>
    </w:p>
    <w:p w:rsidR="00297A04" w:rsidRPr="00AE7B84" w:rsidRDefault="00297A04" w:rsidP="00297A04">
      <w:pPr>
        <w:pStyle w:val="Style11"/>
        <w:widowControl/>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ориентироваться на листе бумаги (справа — сле</w:t>
      </w:r>
      <w:r w:rsidRPr="00AE7B84">
        <w:rPr>
          <w:rStyle w:val="FontStyle207"/>
          <w:rFonts w:ascii="Times New Roman" w:hAnsi="Times New Roman" w:cs="Times New Roman"/>
          <w:sz w:val="24"/>
          <w:szCs w:val="24"/>
        </w:rPr>
        <w:softHyphen/>
        <w:t>ва, вверху — внизу, в середине, в углу).</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Ориентировка во времени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Дать представление о том, что утро, вечер, день, ночь составляют сутки.</w:t>
      </w:r>
    </w:p>
    <w:p w:rsidR="00297A04" w:rsidRPr="00AE7B84" w:rsidRDefault="00297A04" w:rsidP="00297A04">
      <w:pPr>
        <w:pStyle w:val="Style24"/>
        <w:widowControl/>
        <w:spacing w:line="240" w:lineRule="auto"/>
        <w:ind w:firstLine="709"/>
        <w:jc w:val="both"/>
        <w:rPr>
          <w:rStyle w:val="FontStyle227"/>
          <w:rFonts w:ascii="Times New Roman" w:hAnsi="Times New Roman" w:cs="Times New Roman"/>
          <w:b w:val="0"/>
          <w:bCs w:val="0"/>
          <w:i/>
          <w:iCs/>
          <w:sz w:val="24"/>
          <w:szCs w:val="24"/>
        </w:rPr>
      </w:pPr>
      <w:r w:rsidRPr="00AE7B84">
        <w:rPr>
          <w:rStyle w:val="FontStyle207"/>
          <w:rFonts w:ascii="Times New Roman" w:hAnsi="Times New Roman" w:cs="Times New Roman"/>
          <w:sz w:val="24"/>
          <w:szCs w:val="24"/>
        </w:rPr>
        <w:t>Закреплять умение на конкретных примерах устанавливать последова</w:t>
      </w:r>
      <w:r w:rsidRPr="00AE7B84">
        <w:rPr>
          <w:rStyle w:val="FontStyle207"/>
          <w:rFonts w:ascii="Times New Roman" w:hAnsi="Times New Roman" w:cs="Times New Roman"/>
          <w:sz w:val="24"/>
          <w:szCs w:val="24"/>
        </w:rPr>
        <w:softHyphen/>
        <w:t xml:space="preserve">тельность различных событий: что было </w:t>
      </w:r>
      <w:r w:rsidRPr="00AE7B84">
        <w:rPr>
          <w:rStyle w:val="FontStyle249"/>
          <w:rFonts w:ascii="Times New Roman" w:hAnsi="Times New Roman" w:cs="Times New Roman"/>
          <w:sz w:val="24"/>
          <w:szCs w:val="24"/>
        </w:rPr>
        <w:t xml:space="preserve">раньше (сначала), </w:t>
      </w:r>
      <w:r w:rsidRPr="00AE7B84">
        <w:rPr>
          <w:rStyle w:val="FontStyle207"/>
          <w:rFonts w:ascii="Times New Roman" w:hAnsi="Times New Roman" w:cs="Times New Roman"/>
          <w:sz w:val="24"/>
          <w:szCs w:val="24"/>
        </w:rPr>
        <w:t xml:space="preserve">что </w:t>
      </w:r>
      <w:r w:rsidRPr="00AE7B84">
        <w:rPr>
          <w:rStyle w:val="FontStyle249"/>
          <w:rFonts w:ascii="Times New Roman" w:hAnsi="Times New Roman" w:cs="Times New Roman"/>
          <w:sz w:val="24"/>
          <w:szCs w:val="24"/>
        </w:rPr>
        <w:t xml:space="preserve">позже (потом), </w:t>
      </w:r>
      <w:r w:rsidRPr="00AE7B84">
        <w:rPr>
          <w:rStyle w:val="FontStyle207"/>
          <w:rFonts w:ascii="Times New Roman" w:hAnsi="Times New Roman" w:cs="Times New Roman"/>
          <w:sz w:val="24"/>
          <w:szCs w:val="24"/>
        </w:rPr>
        <w:t xml:space="preserve">определять, какой день </w:t>
      </w:r>
      <w:r w:rsidRPr="00AE7B84">
        <w:rPr>
          <w:rStyle w:val="FontStyle249"/>
          <w:rFonts w:ascii="Times New Roman" w:hAnsi="Times New Roman" w:cs="Times New Roman"/>
          <w:sz w:val="24"/>
          <w:szCs w:val="24"/>
        </w:rPr>
        <w:t xml:space="preserve">сегодня, </w:t>
      </w:r>
      <w:r w:rsidRPr="00AE7B84">
        <w:rPr>
          <w:rStyle w:val="FontStyle207"/>
          <w:rFonts w:ascii="Times New Roman" w:hAnsi="Times New Roman" w:cs="Times New Roman"/>
          <w:sz w:val="24"/>
          <w:szCs w:val="24"/>
        </w:rPr>
        <w:t xml:space="preserve">какой был </w:t>
      </w:r>
      <w:r w:rsidRPr="00AE7B84">
        <w:rPr>
          <w:rStyle w:val="FontStyle249"/>
          <w:rFonts w:ascii="Times New Roman" w:hAnsi="Times New Roman" w:cs="Times New Roman"/>
          <w:sz w:val="24"/>
          <w:szCs w:val="24"/>
        </w:rPr>
        <w:t xml:space="preserve">вчера, </w:t>
      </w:r>
      <w:r w:rsidRPr="00AE7B84">
        <w:rPr>
          <w:rStyle w:val="FontStyle207"/>
          <w:rFonts w:ascii="Times New Roman" w:hAnsi="Times New Roman" w:cs="Times New Roman"/>
          <w:sz w:val="24"/>
          <w:szCs w:val="24"/>
        </w:rPr>
        <w:t xml:space="preserve">какой будет </w:t>
      </w:r>
      <w:r w:rsidRPr="00AE7B84">
        <w:rPr>
          <w:rStyle w:val="FontStyle249"/>
          <w:rFonts w:ascii="Times New Roman" w:hAnsi="Times New Roman" w:cs="Times New Roman"/>
          <w:sz w:val="24"/>
          <w:szCs w:val="24"/>
        </w:rPr>
        <w:t>завтра.</w:t>
      </w:r>
    </w:p>
    <w:p w:rsidR="00297A04" w:rsidRPr="00AE7B84"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AE7B84">
        <w:rPr>
          <w:rStyle w:val="FontStyle211"/>
          <w:rFonts w:ascii="Times New Roman" w:hAnsi="Times New Roman" w:cs="Times New Roman"/>
          <w:sz w:val="24"/>
          <w:szCs w:val="24"/>
          <w:u w:val="single"/>
        </w:rPr>
        <w:t>Возрастная группа 6-7 лет</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Сенсорное развитие</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развивать зрение, слух, обоняние, осязание, вкус.</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Совершенствовать координацию руки и глаза; продолжать развивать мелкую моторику рук </w:t>
      </w:r>
      <w:r w:rsidRPr="00AE7B84">
        <w:rPr>
          <w:rStyle w:val="FontStyle247"/>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разнообразных видах деятельности.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Закреплять умение выделять в процессе восприятия несколько каче</w:t>
      </w:r>
      <w:proofErr w:type="gramStart"/>
      <w:r w:rsidRPr="00AE7B84">
        <w:rPr>
          <w:rStyle w:val="FontStyle207"/>
          <w:rFonts w:ascii="Times New Roman" w:hAnsi="Times New Roman" w:cs="Times New Roman"/>
          <w:sz w:val="24"/>
          <w:szCs w:val="24"/>
        </w:rPr>
        <w:t>ств пр</w:t>
      </w:r>
      <w:proofErr w:type="gramEnd"/>
      <w:r w:rsidRPr="00AE7B84">
        <w:rPr>
          <w:rStyle w:val="FontStyle207"/>
          <w:rFonts w:ascii="Times New Roman" w:hAnsi="Times New Roman" w:cs="Times New Roman"/>
          <w:sz w:val="24"/>
          <w:szCs w:val="24"/>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297A04" w:rsidRPr="00AE7B84" w:rsidRDefault="00297A04" w:rsidP="00297A04">
      <w:pPr>
        <w:pStyle w:val="Style18"/>
        <w:widowControl/>
        <w:jc w:val="both"/>
        <w:rPr>
          <w:rStyle w:val="FontStyle227"/>
          <w:rFonts w:ascii="Times New Roman" w:hAnsi="Times New Roman" w:cs="Times New Roman"/>
          <w:sz w:val="24"/>
          <w:szCs w:val="24"/>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Формирование элементарных математических представлений</w:t>
      </w:r>
    </w:p>
    <w:p w:rsidR="00297A04" w:rsidRPr="00AE7B84" w:rsidRDefault="00297A04" w:rsidP="00297A04">
      <w:pPr>
        <w:pStyle w:val="Style94"/>
        <w:widowControl/>
        <w:tabs>
          <w:tab w:val="left" w:pos="7478"/>
        </w:tabs>
        <w:spacing w:line="240" w:lineRule="auto"/>
        <w:ind w:firstLine="709"/>
        <w:jc w:val="both"/>
        <w:rPr>
          <w:rStyle w:val="FontStyle227"/>
          <w:rFonts w:ascii="Times New Roman" w:hAnsi="Times New Roman" w:cs="Times New Roman"/>
          <w:sz w:val="24"/>
          <w:szCs w:val="24"/>
        </w:rPr>
      </w:pPr>
    </w:p>
    <w:p w:rsidR="00297A04" w:rsidRPr="00AE7B84" w:rsidRDefault="00297A04" w:rsidP="00297A04">
      <w:pPr>
        <w:pStyle w:val="Style94"/>
        <w:widowControl/>
        <w:tabs>
          <w:tab w:val="left" w:pos="7478"/>
        </w:tabs>
        <w:spacing w:line="240" w:lineRule="auto"/>
        <w:ind w:firstLine="709"/>
        <w:jc w:val="both"/>
        <w:rPr>
          <w:rStyle w:val="FontStyle227"/>
          <w:rFonts w:ascii="Times New Roman" w:hAnsi="Times New Roman" w:cs="Times New Roman"/>
          <w:sz w:val="24"/>
          <w:szCs w:val="24"/>
          <w:vertAlign w:val="superscript"/>
        </w:rPr>
      </w:pPr>
      <w:r w:rsidRPr="00AE7B84">
        <w:rPr>
          <w:rStyle w:val="FontStyle227"/>
          <w:rFonts w:ascii="Times New Roman" w:hAnsi="Times New Roman" w:cs="Times New Roman"/>
          <w:sz w:val="24"/>
          <w:szCs w:val="24"/>
        </w:rPr>
        <w:t>Количество</w:t>
      </w:r>
    </w:p>
    <w:p w:rsidR="00297A04" w:rsidRPr="00AE7B84" w:rsidRDefault="00297A04" w:rsidP="00297A04">
      <w:pPr>
        <w:pStyle w:val="Style11"/>
        <w:widowControl/>
        <w:tabs>
          <w:tab w:val="left" w:pos="7354"/>
        </w:tabs>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Закреплять умение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Познакомить с числами второго десятка.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297A04" w:rsidRPr="00AE7B84" w:rsidRDefault="00297A04" w:rsidP="00297A04">
      <w:pPr>
        <w:pStyle w:val="Style128"/>
        <w:widowControl/>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Закреплять умение называть числа в прямом и обратном порядке (устный счет), последующее и предыдущее число к </w:t>
      </w:r>
      <w:proofErr w:type="gramStart"/>
      <w:r w:rsidRPr="00AE7B84">
        <w:rPr>
          <w:rStyle w:val="FontStyle207"/>
          <w:rFonts w:ascii="Times New Roman" w:hAnsi="Times New Roman" w:cs="Times New Roman"/>
          <w:sz w:val="24"/>
          <w:szCs w:val="24"/>
        </w:rPr>
        <w:t>названному</w:t>
      </w:r>
      <w:proofErr w:type="gramEnd"/>
      <w:r w:rsidRPr="00AE7B84">
        <w:rPr>
          <w:rStyle w:val="FontStyle207"/>
          <w:rFonts w:ascii="Times New Roman" w:hAnsi="Times New Roman" w:cs="Times New Roman"/>
          <w:sz w:val="24"/>
          <w:szCs w:val="24"/>
        </w:rPr>
        <w:t xml:space="preserve"> или обозначенному цифрой, определять пропущенное число.</w:t>
      </w:r>
    </w:p>
    <w:p w:rsidR="00297A04" w:rsidRPr="00AE7B84" w:rsidRDefault="00297A04" w:rsidP="00297A04">
      <w:pPr>
        <w:pStyle w:val="Style128"/>
        <w:widowControl/>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Познакомить с составом чисел от 0 до 10.</w:t>
      </w:r>
    </w:p>
    <w:p w:rsidR="00297A04" w:rsidRPr="00AE7B84" w:rsidRDefault="00297A04" w:rsidP="00297A04">
      <w:pPr>
        <w:pStyle w:val="Style164"/>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Формировать умение раскладывать число на два меньших </w:t>
      </w:r>
      <w:r w:rsidRPr="00AE7B84">
        <w:rPr>
          <w:rStyle w:val="FontStyle247"/>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составлять из двух меньших большее (в пределах 10, на наглядной основе).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Познакомить с монетами достоинством 1,5, 10 копеек, 1,2, </w:t>
      </w:r>
      <w:r w:rsidRPr="00AE7B84">
        <w:rPr>
          <w:rStyle w:val="FontStyle214"/>
          <w:rFonts w:ascii="Times New Roman" w:hAnsi="Times New Roman" w:cs="Times New Roman"/>
          <w:sz w:val="24"/>
          <w:szCs w:val="24"/>
        </w:rPr>
        <w:t xml:space="preserve">5,10 </w:t>
      </w:r>
      <w:r w:rsidRPr="00AE7B84">
        <w:rPr>
          <w:rStyle w:val="FontStyle207"/>
          <w:rFonts w:ascii="Times New Roman" w:hAnsi="Times New Roman" w:cs="Times New Roman"/>
          <w:sz w:val="24"/>
          <w:szCs w:val="24"/>
        </w:rPr>
        <w:t>рублей (различение, набор и размен монет).</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Учить на наглядной основе составлять и решать простые арифметичес</w:t>
      </w:r>
      <w:r w:rsidRPr="00AE7B84">
        <w:rPr>
          <w:rStyle w:val="FontStyle207"/>
          <w:rFonts w:ascii="Times New Roman" w:hAnsi="Times New Roman" w:cs="Times New Roman"/>
          <w:sz w:val="24"/>
          <w:szCs w:val="24"/>
        </w:rPr>
        <w:softHyphen/>
        <w:t>кие задачи на сложение (к большему прибавляется меньшее) и на вычита</w:t>
      </w:r>
      <w:r w:rsidRPr="00AE7B84">
        <w:rPr>
          <w:rStyle w:val="FontStyle207"/>
          <w:rFonts w:ascii="Times New Roman" w:hAnsi="Times New Roman" w:cs="Times New Roman"/>
          <w:sz w:val="24"/>
          <w:szCs w:val="24"/>
        </w:rPr>
        <w:softHyphen/>
        <w:t>ние (вычитаемое меньше остатка); при решении задач пользоваться знака</w:t>
      </w:r>
      <w:r w:rsidRPr="00AE7B84">
        <w:rPr>
          <w:rStyle w:val="FontStyle207"/>
          <w:rFonts w:ascii="Times New Roman" w:hAnsi="Times New Roman" w:cs="Times New Roman"/>
          <w:sz w:val="24"/>
          <w:szCs w:val="24"/>
        </w:rPr>
        <w:softHyphen/>
        <w:t>ми действий: плюс</w:t>
      </w:r>
      <w:proofErr w:type="gramStart"/>
      <w:r w:rsidRPr="00AE7B84">
        <w:rPr>
          <w:rStyle w:val="FontStyle207"/>
          <w:rFonts w:ascii="Times New Roman" w:hAnsi="Times New Roman" w:cs="Times New Roman"/>
          <w:sz w:val="24"/>
          <w:szCs w:val="24"/>
        </w:rPr>
        <w:t xml:space="preserve"> (+), </w:t>
      </w:r>
      <w:proofErr w:type="gramEnd"/>
      <w:r w:rsidRPr="00AE7B84">
        <w:rPr>
          <w:rStyle w:val="FontStyle207"/>
          <w:rFonts w:ascii="Times New Roman" w:hAnsi="Times New Roman" w:cs="Times New Roman"/>
          <w:sz w:val="24"/>
          <w:szCs w:val="24"/>
        </w:rPr>
        <w:t>минус (-) и знаком отношения равно (=).</w:t>
      </w:r>
    </w:p>
    <w:p w:rsidR="00297A04" w:rsidRPr="00AE7B84" w:rsidRDefault="00297A04" w:rsidP="00297A04">
      <w:pPr>
        <w:pStyle w:val="Style94"/>
        <w:widowControl/>
        <w:spacing w:line="240" w:lineRule="auto"/>
        <w:ind w:firstLine="709"/>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ind w:firstLine="709"/>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ind w:firstLine="709"/>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lastRenderedPageBreak/>
        <w:t>Величина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Закреплять умение считать по заданной мере, когда за единицу счета принимается не один, а несколько предметов </w:t>
      </w:r>
      <w:r w:rsidRPr="00AE7B84">
        <w:rPr>
          <w:rStyle w:val="FontStyle247"/>
          <w:rFonts w:ascii="Times New Roman" w:hAnsi="Times New Roman" w:cs="Times New Roman"/>
          <w:sz w:val="24"/>
          <w:szCs w:val="24"/>
        </w:rPr>
        <w:t xml:space="preserve">или </w:t>
      </w:r>
      <w:r w:rsidRPr="00AE7B84">
        <w:rPr>
          <w:rStyle w:val="FontStyle207"/>
          <w:rFonts w:ascii="Times New Roman" w:hAnsi="Times New Roman" w:cs="Times New Roman"/>
          <w:sz w:val="24"/>
          <w:szCs w:val="24"/>
        </w:rPr>
        <w:t>часть предмета.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 xml:space="preserve">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w:t>
      </w:r>
      <w:r w:rsidRPr="00AE7B84">
        <w:rPr>
          <w:rStyle w:val="FontStyle247"/>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т.д.); устанавливать соот</w:t>
      </w:r>
      <w:r w:rsidRPr="00AE7B84">
        <w:rPr>
          <w:rStyle w:val="FontStyle207"/>
          <w:rFonts w:ascii="Times New Roman" w:hAnsi="Times New Roman" w:cs="Times New Roman"/>
          <w:sz w:val="24"/>
          <w:szCs w:val="24"/>
        </w:rPr>
        <w:softHyphen/>
        <w:t>ношение целого и части, размера частей; находить части целого и целое по известным частям.</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детей измерять объем жидких и сыпучих веществ с помощью условной меры.</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297A04" w:rsidRPr="00AE7B84" w:rsidRDefault="00297A04" w:rsidP="00297A04">
      <w:pPr>
        <w:pStyle w:val="Style94"/>
        <w:widowControl/>
        <w:spacing w:line="240" w:lineRule="auto"/>
        <w:ind w:firstLine="709"/>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Форма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Уточнить знание известных геометрических фигур, их элементов (вершины, углы, стороны) </w:t>
      </w:r>
      <w:r w:rsidRPr="00AE7B84">
        <w:rPr>
          <w:rStyle w:val="FontStyle247"/>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некоторых их свойств.</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r w:rsidRPr="00AE7B84">
        <w:rPr>
          <w:rStyle w:val="FontStyle253"/>
          <w:rFonts w:ascii="Times New Roman" w:hAnsi="Times New Roman" w:cs="Times New Roman"/>
          <w:sz w:val="24"/>
          <w:szCs w:val="24"/>
        </w:rPr>
        <w:t xml:space="preserve"> **</w:t>
      </w:r>
      <w:r w:rsidRPr="00AE7B84">
        <w:rPr>
          <w:rStyle w:val="af3"/>
          <w:rFonts w:ascii="Times New Roman" w:hAnsi="Times New Roman" w:cs="Times New Roman"/>
        </w:rPr>
        <w:footnoteReference w:id="1"/>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Закреплять умение моделировать геометрические фигуры; составлять из нескольких треугольников один многоугольник, из нескольких малень</w:t>
      </w:r>
      <w:r w:rsidRPr="00AE7B84">
        <w:rPr>
          <w:rStyle w:val="FontStyle207"/>
          <w:rFonts w:ascii="Times New Roman" w:hAnsi="Times New Roman" w:cs="Times New Roman"/>
          <w:sz w:val="24"/>
          <w:szCs w:val="24"/>
        </w:rPr>
        <w:softHyphen/>
        <w:t>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w:t>
      </w:r>
      <w:r w:rsidRPr="00AE7B84">
        <w:rPr>
          <w:rStyle w:val="FontStyle207"/>
          <w:rFonts w:ascii="Times New Roman" w:hAnsi="Times New Roman" w:cs="Times New Roman"/>
          <w:sz w:val="24"/>
          <w:szCs w:val="24"/>
        </w:rPr>
        <w:softHyphen/>
        <w:t>числению их характерных свойств; составлять тематические композиции из фигур по собственному замыслу</w:t>
      </w:r>
      <w:proofErr w:type="gramEnd"/>
    </w:p>
    <w:p w:rsidR="00297A04" w:rsidRPr="00AE7B84" w:rsidRDefault="00297A04" w:rsidP="00297A04">
      <w:pPr>
        <w:pStyle w:val="Style11"/>
        <w:widowControl/>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анализировать форму предметов в целом и отде</w:t>
      </w:r>
      <w:r w:rsidRPr="00AE7B84">
        <w:rPr>
          <w:rStyle w:val="FontStyle207"/>
          <w:rFonts w:ascii="Times New Roman" w:hAnsi="Times New Roman" w:cs="Times New Roman"/>
          <w:sz w:val="24"/>
          <w:szCs w:val="24"/>
        </w:rPr>
        <w:softHyphen/>
        <w:t>льных их частей; воссоздавать сложные по форме предметы из отдельных частей по контурным образцам, по описанию, представлению.</w:t>
      </w:r>
    </w:p>
    <w:p w:rsidR="00297A04" w:rsidRPr="00AE7B84" w:rsidRDefault="00297A04" w:rsidP="00297A04">
      <w:pPr>
        <w:pStyle w:val="Style99"/>
        <w:widowControl/>
        <w:tabs>
          <w:tab w:val="left" w:pos="6518"/>
        </w:tabs>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Ориентировка в пространстве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Учить детей ориентироваться на ограниченной территории (лист бума</w:t>
      </w:r>
      <w:r w:rsidRPr="00AE7B84">
        <w:rPr>
          <w:rStyle w:val="FontStyle207"/>
          <w:rFonts w:ascii="Times New Roman" w:hAnsi="Times New Roman" w:cs="Times New Roman"/>
          <w:sz w:val="24"/>
          <w:szCs w:val="24"/>
        </w:rPr>
        <w:softHyphen/>
        <w:t>ги, учебная доска, страница тетради, книги и т.д.); располагать предметы и их изображения в указанном направлении, отражать в речи их пространст</w:t>
      </w:r>
      <w:r w:rsidRPr="00AE7B84">
        <w:rPr>
          <w:rStyle w:val="FontStyle207"/>
          <w:rFonts w:ascii="Times New Roman" w:hAnsi="Times New Roman" w:cs="Times New Roman"/>
          <w:sz w:val="24"/>
          <w:szCs w:val="24"/>
        </w:rPr>
        <w:softHyphen/>
        <w:t>венное расположение (вверху, внизу, выше, ниже, слева, справа, левее, пра</w:t>
      </w:r>
      <w:r w:rsidRPr="00AE7B84">
        <w:rPr>
          <w:rStyle w:val="FontStyle207"/>
          <w:rFonts w:ascii="Times New Roman" w:hAnsi="Times New Roman" w:cs="Times New Roman"/>
          <w:sz w:val="24"/>
          <w:szCs w:val="24"/>
        </w:rPr>
        <w:softHyphen/>
        <w:t>вее, в левом верхнем (правом нижнем) углу, перед, за, между, рядом и др.).</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297A04" w:rsidRPr="00AE7B84" w:rsidRDefault="00297A04" w:rsidP="00297A04">
      <w:pPr>
        <w:pStyle w:val="Style11"/>
        <w:widowControl/>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w:t>
      </w:r>
      <w:r w:rsidRPr="00AE7B84">
        <w:rPr>
          <w:rStyle w:val="FontStyle207"/>
          <w:rFonts w:ascii="Times New Roman" w:hAnsi="Times New Roman" w:cs="Times New Roman"/>
          <w:sz w:val="24"/>
          <w:szCs w:val="24"/>
        </w:rPr>
        <w:softHyphen/>
        <w:t>ху вниз; самостоятельно передвигаться в пространстве, ориентируясь на условные обозначения (знаки и символы).</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Ориентировка во времени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Дать детям элементарные представления о времени: его текучести, пе</w:t>
      </w:r>
      <w:r w:rsidRPr="00AE7B84">
        <w:rPr>
          <w:rStyle w:val="FontStyle207"/>
          <w:rFonts w:ascii="Times New Roman" w:hAnsi="Times New Roman" w:cs="Times New Roman"/>
          <w:sz w:val="24"/>
          <w:szCs w:val="24"/>
        </w:rPr>
        <w:softHyphen/>
        <w:t>риодичности, необратимости, последовательности дней недели, месяцев, времен года.</w:t>
      </w:r>
    </w:p>
    <w:p w:rsidR="00297A04" w:rsidRPr="00AE7B84" w:rsidRDefault="00297A04" w:rsidP="00297A04">
      <w:pPr>
        <w:pStyle w:val="Style165"/>
        <w:widowControl/>
        <w:spacing w:line="240" w:lineRule="auto"/>
        <w:ind w:firstLine="709"/>
        <w:rPr>
          <w:rStyle w:val="FontStyle249"/>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 xml:space="preserve">Закреплять умение пользоваться </w:t>
      </w:r>
      <w:r w:rsidRPr="00AE7B84">
        <w:rPr>
          <w:rStyle w:val="FontStyle267"/>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 xml:space="preserve">речи словами-понятиями: </w:t>
      </w:r>
      <w:r w:rsidRPr="00AE7B84">
        <w:rPr>
          <w:rStyle w:val="FontStyle249"/>
          <w:rFonts w:ascii="Times New Roman" w:hAnsi="Times New Roman" w:cs="Times New Roman"/>
          <w:sz w:val="24"/>
          <w:szCs w:val="24"/>
        </w:rPr>
        <w:t>сначала, потом, до, после, раньше, позже, в одно и то же время.</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w:t>
      </w:r>
      <w:proofErr w:type="spellStart"/>
      <w:r w:rsidRPr="00AE7B84">
        <w:rPr>
          <w:rStyle w:val="FontStyle207"/>
          <w:rFonts w:ascii="Times New Roman" w:hAnsi="Times New Roman" w:cs="Times New Roman"/>
          <w:sz w:val="24"/>
          <w:szCs w:val="24"/>
        </w:rPr>
        <w:t>отде-ьных</w:t>
      </w:r>
      <w:proofErr w:type="spellEnd"/>
      <w:r w:rsidRPr="00AE7B84">
        <w:rPr>
          <w:rStyle w:val="FontStyle207"/>
          <w:rFonts w:ascii="Times New Roman" w:hAnsi="Times New Roman" w:cs="Times New Roman"/>
          <w:sz w:val="24"/>
          <w:szCs w:val="24"/>
        </w:rPr>
        <w:t xml:space="preserve"> временных интервалов (1 минута, 10 минут, 1 час). Формировать умение определять время по часам с точностью до 1 часа.</w:t>
      </w: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rPr>
      </w:pP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rPr>
      </w:pPr>
      <w:r w:rsidRPr="00AE7B84">
        <w:rPr>
          <w:rStyle w:val="FontStyle211"/>
          <w:rFonts w:ascii="Times New Roman" w:hAnsi="Times New Roman" w:cs="Times New Roman"/>
          <w:sz w:val="24"/>
          <w:szCs w:val="24"/>
        </w:rPr>
        <w:t>3.2. Образовательная область «Коммуникация»</w:t>
      </w:r>
    </w:p>
    <w:p w:rsidR="00297A04" w:rsidRPr="00AE7B84" w:rsidRDefault="00297A04" w:rsidP="00297A04">
      <w:pPr>
        <w:pStyle w:val="Style81"/>
        <w:widowControl/>
        <w:spacing w:line="240" w:lineRule="auto"/>
        <w:ind w:firstLine="709"/>
        <w:rPr>
          <w:rStyle w:val="FontStyle253"/>
          <w:rFonts w:ascii="Times New Roman" w:hAnsi="Times New Roman" w:cs="Times New Roman"/>
          <w:sz w:val="24"/>
          <w:szCs w:val="24"/>
        </w:rPr>
      </w:pPr>
    </w:p>
    <w:p w:rsidR="00297A04" w:rsidRPr="00AE7B84" w:rsidRDefault="00297A04" w:rsidP="00297A04">
      <w:pPr>
        <w:pStyle w:val="Style81"/>
        <w:widowControl/>
        <w:spacing w:line="240" w:lineRule="auto"/>
        <w:ind w:firstLine="709"/>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 xml:space="preserve">Содержание образовательной области «Коммуникация» направлено на достижение целей овладения конструктивными способами и средствами взаимодействия </w:t>
      </w:r>
      <w:r w:rsidRPr="00AE7B84">
        <w:rPr>
          <w:rStyle w:val="FontStyle207"/>
          <w:rFonts w:ascii="Times New Roman" w:hAnsi="Times New Roman" w:cs="Times New Roman"/>
          <w:sz w:val="24"/>
          <w:szCs w:val="24"/>
        </w:rPr>
        <w:t xml:space="preserve">с </w:t>
      </w:r>
      <w:r w:rsidRPr="00AE7B84">
        <w:rPr>
          <w:rStyle w:val="FontStyle253"/>
          <w:rFonts w:ascii="Times New Roman" w:hAnsi="Times New Roman" w:cs="Times New Roman"/>
          <w:sz w:val="24"/>
          <w:szCs w:val="24"/>
        </w:rPr>
        <w:t>окружающими людьми через решение следующих задач:</w:t>
      </w:r>
    </w:p>
    <w:p w:rsidR="00297A04" w:rsidRPr="00AE7B84" w:rsidRDefault="00297A04" w:rsidP="00297A04">
      <w:pPr>
        <w:pStyle w:val="Style82"/>
        <w:widowControl/>
        <w:numPr>
          <w:ilvl w:val="0"/>
          <w:numId w:val="16"/>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 xml:space="preserve">развитие свободного общения </w:t>
      </w:r>
      <w:proofErr w:type="gramStart"/>
      <w:r w:rsidRPr="00AE7B84">
        <w:rPr>
          <w:rStyle w:val="FontStyle207"/>
          <w:rFonts w:ascii="Times New Roman" w:hAnsi="Times New Roman" w:cs="Times New Roman"/>
          <w:sz w:val="24"/>
          <w:szCs w:val="24"/>
        </w:rPr>
        <w:t>со</w:t>
      </w:r>
      <w:proofErr w:type="gramEnd"/>
      <w:r w:rsidRPr="00AE7B84">
        <w:rPr>
          <w:rStyle w:val="FontStyle207"/>
          <w:rFonts w:ascii="Times New Roman" w:hAnsi="Times New Roman" w:cs="Times New Roman"/>
          <w:sz w:val="24"/>
          <w:szCs w:val="24"/>
        </w:rPr>
        <w:t xml:space="preserve"> </w:t>
      </w:r>
      <w:r w:rsidRPr="00AE7B84">
        <w:rPr>
          <w:rStyle w:val="FontStyle253"/>
          <w:rFonts w:ascii="Times New Roman" w:hAnsi="Times New Roman" w:cs="Times New Roman"/>
          <w:sz w:val="24"/>
          <w:szCs w:val="24"/>
        </w:rPr>
        <w:t xml:space="preserve">взрослыми </w:t>
      </w:r>
      <w:r w:rsidRPr="00AE7B84">
        <w:rPr>
          <w:rStyle w:val="FontStyle207"/>
          <w:rFonts w:ascii="Times New Roman" w:hAnsi="Times New Roman" w:cs="Times New Roman"/>
          <w:sz w:val="24"/>
          <w:szCs w:val="24"/>
        </w:rPr>
        <w:t xml:space="preserve">и </w:t>
      </w:r>
      <w:r w:rsidRPr="00AE7B84">
        <w:rPr>
          <w:rStyle w:val="FontStyle253"/>
          <w:rFonts w:ascii="Times New Roman" w:hAnsi="Times New Roman" w:cs="Times New Roman"/>
          <w:sz w:val="24"/>
          <w:szCs w:val="24"/>
        </w:rPr>
        <w:t>детьми;</w:t>
      </w:r>
    </w:p>
    <w:p w:rsidR="00297A04" w:rsidRPr="00AE7B84" w:rsidRDefault="00297A04" w:rsidP="00297A04">
      <w:pPr>
        <w:pStyle w:val="Style82"/>
        <w:widowControl/>
        <w:numPr>
          <w:ilvl w:val="0"/>
          <w:numId w:val="16"/>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w:t>
      </w:r>
      <w:proofErr w:type="spellStart"/>
      <w:r w:rsidRPr="00AE7B84">
        <w:rPr>
          <w:rStyle w:val="FontStyle253"/>
          <w:rFonts w:ascii="Times New Roman" w:hAnsi="Times New Roman" w:cs="Times New Roman"/>
          <w:sz w:val="24"/>
          <w:szCs w:val="24"/>
        </w:rPr>
        <w:t>диалогической</w:t>
      </w:r>
      <w:r w:rsidRPr="00AE7B84">
        <w:rPr>
          <w:rStyle w:val="FontStyle207"/>
          <w:rFonts w:ascii="Times New Roman" w:hAnsi="Times New Roman" w:cs="Times New Roman"/>
          <w:sz w:val="24"/>
          <w:szCs w:val="24"/>
        </w:rPr>
        <w:t>и</w:t>
      </w:r>
      <w:proofErr w:type="spellEnd"/>
      <w:r w:rsidRPr="00AE7B84">
        <w:rPr>
          <w:rStyle w:val="FontStyle207"/>
          <w:rFonts w:ascii="Times New Roman" w:hAnsi="Times New Roman" w:cs="Times New Roman"/>
          <w:sz w:val="24"/>
          <w:szCs w:val="24"/>
        </w:rPr>
        <w:t xml:space="preserve"> </w:t>
      </w:r>
      <w:r w:rsidRPr="00AE7B84">
        <w:rPr>
          <w:rStyle w:val="FontStyle253"/>
          <w:rFonts w:ascii="Times New Roman" w:hAnsi="Times New Roman" w:cs="Times New Roman"/>
          <w:sz w:val="24"/>
          <w:szCs w:val="24"/>
        </w:rPr>
        <w:t>монологической форм) в различных формах и видах детской деятельности;</w:t>
      </w:r>
    </w:p>
    <w:p w:rsidR="00297A04" w:rsidRPr="00AE7B84" w:rsidRDefault="00297A04" w:rsidP="00297A04">
      <w:pPr>
        <w:pStyle w:val="Style82"/>
        <w:widowControl/>
        <w:numPr>
          <w:ilvl w:val="0"/>
          <w:numId w:val="16"/>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практическое овладение обучающимися нормами речи.</w:t>
      </w:r>
    </w:p>
    <w:p w:rsidR="00297A04" w:rsidRPr="00AE7B84" w:rsidRDefault="00297A04" w:rsidP="00297A04">
      <w:pPr>
        <w:pStyle w:val="Style82"/>
        <w:widowControl/>
        <w:numPr>
          <w:ilvl w:val="0"/>
          <w:numId w:val="16"/>
        </w:numPr>
        <w:tabs>
          <w:tab w:val="left" w:pos="518"/>
        </w:tabs>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слушать небольшие рассказы без наглядного со</w:t>
      </w:r>
      <w:r w:rsidRPr="00AE7B84">
        <w:rPr>
          <w:rStyle w:val="FontStyle207"/>
          <w:rFonts w:ascii="Times New Roman" w:hAnsi="Times New Roman" w:cs="Times New Roman"/>
          <w:sz w:val="24"/>
          <w:szCs w:val="24"/>
        </w:rPr>
        <w:softHyphen/>
        <w:t>провождения.</w:t>
      </w:r>
    </w:p>
    <w:p w:rsidR="00297A04" w:rsidRPr="00AE7B84" w:rsidRDefault="00297A04" w:rsidP="00297A04">
      <w:pPr>
        <w:pStyle w:val="Style11"/>
        <w:widowControl/>
        <w:spacing w:line="240" w:lineRule="auto"/>
        <w:ind w:firstLine="709"/>
        <w:rPr>
          <w:rStyle w:val="FontStyle211"/>
          <w:rFonts w:ascii="Times New Roman" w:hAnsi="Times New Roman" w:cs="Times New Roman"/>
          <w:b w:val="0"/>
          <w:bCs w:val="0"/>
          <w:sz w:val="24"/>
          <w:szCs w:val="24"/>
        </w:rPr>
      </w:pPr>
    </w:p>
    <w:p w:rsidR="00297A04" w:rsidRPr="00AE7B84" w:rsidRDefault="00297A04" w:rsidP="00297A04">
      <w:pPr>
        <w:jc w:val="center"/>
        <w:rPr>
          <w:rStyle w:val="FontStyle227"/>
          <w:rFonts w:ascii="Times New Roman" w:hAnsi="Times New Roman" w:cs="Times New Roman"/>
          <w:sz w:val="24"/>
          <w:szCs w:val="24"/>
          <w:u w:val="single"/>
        </w:rPr>
      </w:pPr>
      <w:r w:rsidRPr="00AE7B84">
        <w:rPr>
          <w:rStyle w:val="FontStyle227"/>
          <w:rFonts w:ascii="Times New Roman" w:hAnsi="Times New Roman" w:cs="Times New Roman"/>
          <w:sz w:val="24"/>
          <w:szCs w:val="24"/>
          <w:u w:val="single"/>
        </w:rPr>
        <w:t>Возрастная группа 3-4 года.</w:t>
      </w:r>
    </w:p>
    <w:p w:rsidR="00297A04" w:rsidRPr="00AE7B84" w:rsidRDefault="00297A04" w:rsidP="00297A04">
      <w:pPr>
        <w:pStyle w:val="Style66"/>
        <w:widowControl/>
        <w:spacing w:line="240" w:lineRule="auto"/>
        <w:ind w:firstLine="709"/>
        <w:rPr>
          <w:rStyle w:val="FontStyle211"/>
          <w:rFonts w:ascii="Times New Roman" w:hAnsi="Times New Roman" w:cs="Times New Roman"/>
          <w:sz w:val="24"/>
          <w:szCs w:val="24"/>
          <w:u w:val="single"/>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 xml:space="preserve">Развитие свободного общения </w:t>
      </w:r>
      <w:proofErr w:type="gramStart"/>
      <w:r w:rsidRPr="00AE7B84">
        <w:rPr>
          <w:rStyle w:val="FontStyle227"/>
          <w:rFonts w:ascii="Times New Roman" w:hAnsi="Times New Roman" w:cs="Times New Roman"/>
          <w:sz w:val="24"/>
          <w:szCs w:val="24"/>
        </w:rPr>
        <w:t>со</w:t>
      </w:r>
      <w:proofErr w:type="gramEnd"/>
      <w:r w:rsidRPr="00AE7B84">
        <w:rPr>
          <w:rStyle w:val="FontStyle227"/>
          <w:rFonts w:ascii="Times New Roman" w:hAnsi="Times New Roman" w:cs="Times New Roman"/>
          <w:sz w:val="24"/>
          <w:szCs w:val="24"/>
        </w:rPr>
        <w:t xml:space="preserve"> взрослыми и детьми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Продолжать </w:t>
      </w:r>
      <w:proofErr w:type="gramStart"/>
      <w:r w:rsidRPr="00AE7B84">
        <w:rPr>
          <w:rStyle w:val="FontStyle207"/>
          <w:rFonts w:ascii="Times New Roman" w:hAnsi="Times New Roman" w:cs="Times New Roman"/>
          <w:sz w:val="24"/>
          <w:szCs w:val="24"/>
        </w:rPr>
        <w:t>помогать детям общаться</w:t>
      </w:r>
      <w:proofErr w:type="gramEnd"/>
      <w:r w:rsidRPr="00AE7B84">
        <w:rPr>
          <w:rStyle w:val="FontStyle207"/>
          <w:rFonts w:ascii="Times New Roman" w:hAnsi="Times New Roman" w:cs="Times New Roman"/>
          <w:sz w:val="24"/>
          <w:szCs w:val="24"/>
        </w:rPr>
        <w:t xml:space="preserve"> со знакомыми взрослыми и сверстниками посредством поручений (спроси, выясни, предложи помощь, поблагодари и т. п.),</w:t>
      </w:r>
    </w:p>
    <w:p w:rsidR="00297A04" w:rsidRPr="00AE7B84" w:rsidRDefault="00297A04" w:rsidP="00297A04">
      <w:pPr>
        <w:pStyle w:val="Style11"/>
        <w:widowControl/>
        <w:tabs>
          <w:tab w:val="left" w:leader="underscore" w:pos="7066"/>
        </w:tabs>
        <w:spacing w:line="240" w:lineRule="auto"/>
        <w:ind w:firstLine="709"/>
        <w:rPr>
          <w:rStyle w:val="FontStyle209"/>
          <w:rFonts w:ascii="Times New Roman" w:eastAsiaTheme="majorEastAsia" w:hAnsi="Times New Roman" w:cs="Times New Roman"/>
          <w:sz w:val="24"/>
          <w:szCs w:val="24"/>
        </w:rPr>
      </w:pPr>
      <w:r w:rsidRPr="00AE7B84">
        <w:rPr>
          <w:rStyle w:val="FontStyle207"/>
          <w:rFonts w:ascii="Times New Roman" w:hAnsi="Times New Roman" w:cs="Times New Roman"/>
          <w:sz w:val="24"/>
          <w:szCs w:val="24"/>
        </w:rPr>
        <w:t xml:space="preserve">Подсказывать детям образцы обращения </w:t>
      </w:r>
      <w:proofErr w:type="gramStart"/>
      <w:r w:rsidRPr="00AE7B84">
        <w:rPr>
          <w:rStyle w:val="FontStyle207"/>
          <w:rFonts w:ascii="Times New Roman" w:hAnsi="Times New Roman" w:cs="Times New Roman"/>
          <w:sz w:val="24"/>
          <w:szCs w:val="24"/>
        </w:rPr>
        <w:t>ко</w:t>
      </w:r>
      <w:proofErr w:type="gramEnd"/>
      <w:r w:rsidRPr="00AE7B84">
        <w:rPr>
          <w:rStyle w:val="FontStyle207"/>
          <w:rFonts w:ascii="Times New Roman" w:hAnsi="Times New Roman" w:cs="Times New Roman"/>
          <w:sz w:val="24"/>
          <w:szCs w:val="24"/>
        </w:rPr>
        <w:t xml:space="preserve"> взрослым, зашедшим в учебный кабинет («Скажите: „Проходите, пожалуйста"», «Предложите: „Хотите посмотреть...", «Спросите: „</w:t>
      </w:r>
      <w:proofErr w:type="gramStart"/>
      <w:r w:rsidRPr="00AE7B84">
        <w:rPr>
          <w:rStyle w:val="FontStyle207"/>
          <w:rFonts w:ascii="Times New Roman" w:hAnsi="Times New Roman" w:cs="Times New Roman"/>
          <w:sz w:val="24"/>
          <w:szCs w:val="24"/>
        </w:rPr>
        <w:t xml:space="preserve">Понравились ли наши рисунки?" »). </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Помогать детям посредством речи взаимодействовать и налаживать контакты друг с другом   и  доброжелательно общаться друг с другом.</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приучать детей слушать рассказы педагога о забавных случаях из жизни. Формировать потребность делиться своими впечатлени</w:t>
      </w:r>
      <w:r w:rsidRPr="00AE7B84">
        <w:rPr>
          <w:rStyle w:val="FontStyle207"/>
          <w:rFonts w:ascii="Times New Roman" w:hAnsi="Times New Roman" w:cs="Times New Roman"/>
          <w:sz w:val="24"/>
          <w:szCs w:val="24"/>
        </w:rPr>
        <w:softHyphen/>
        <w:t>ями с педагогами и родителями.</w:t>
      </w:r>
    </w:p>
    <w:p w:rsidR="00297A04" w:rsidRPr="00AE7B84" w:rsidRDefault="00297A04" w:rsidP="00297A04">
      <w:pPr>
        <w:pStyle w:val="Style79"/>
        <w:widowControl/>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Поощрять желание задавать вопросы педагогу и сверстникам.</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 xml:space="preserve"> </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Развитие всех компонентов устной речи, практическое овладение нормами речи</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18"/>
        <w:widowControl/>
        <w:ind w:firstLine="709"/>
        <w:jc w:val="both"/>
        <w:rPr>
          <w:rStyle w:val="FontStyle207"/>
          <w:rFonts w:ascii="Times New Roman" w:hAnsi="Times New Roman" w:cs="Times New Roman"/>
          <w:bCs/>
        </w:rPr>
      </w:pPr>
      <w:r w:rsidRPr="00AE7B84">
        <w:rPr>
          <w:rStyle w:val="FontStyle227"/>
          <w:rFonts w:ascii="Times New Roman" w:hAnsi="Times New Roman" w:cs="Times New Roman"/>
          <w:sz w:val="24"/>
          <w:szCs w:val="24"/>
        </w:rPr>
        <w:t>Формирование словаря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w:t>
      </w:r>
      <w:r w:rsidRPr="00AE7B84">
        <w:rPr>
          <w:rStyle w:val="FontStyle207"/>
          <w:rFonts w:ascii="Times New Roman" w:hAnsi="Times New Roman" w:cs="Times New Roman"/>
          <w:sz w:val="24"/>
          <w:szCs w:val="24"/>
        </w:rPr>
        <w:softHyphen/>
        <w:t>ды, мебели, видов транспорта.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w:t>
      </w:r>
      <w:r w:rsidRPr="00AE7B84">
        <w:rPr>
          <w:rStyle w:val="FontStyle207"/>
          <w:rFonts w:ascii="Times New Roman" w:hAnsi="Times New Roman" w:cs="Times New Roman"/>
          <w:sz w:val="24"/>
          <w:szCs w:val="24"/>
        </w:rPr>
        <w:softHyphen/>
        <w:t>ко рвется и размокает, стеклянные предметы бьются, резиновые игрушки после сжимания восстанавливают первоначальную форму), местоположе</w:t>
      </w:r>
      <w:r w:rsidRPr="00AE7B84">
        <w:rPr>
          <w:rStyle w:val="FontStyle207"/>
          <w:rFonts w:ascii="Times New Roman" w:hAnsi="Times New Roman" w:cs="Times New Roman"/>
          <w:sz w:val="24"/>
          <w:szCs w:val="24"/>
        </w:rPr>
        <w:softHyphen/>
        <w:t>ние (за окном, высоко, далеко, под шкафом).</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Обращать внимание детей на некоторые сходные по назначению пред</w:t>
      </w:r>
      <w:r w:rsidRPr="00AE7B84">
        <w:rPr>
          <w:rStyle w:val="FontStyle207"/>
          <w:rFonts w:ascii="Times New Roman" w:hAnsi="Times New Roman" w:cs="Times New Roman"/>
          <w:sz w:val="24"/>
          <w:szCs w:val="24"/>
        </w:rPr>
        <w:softHyphen/>
        <w:t>меты (тарелка — блюдце, стул — табурет, шуба — пальто — дубленка).</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proofErr w:type="gramStart"/>
      <w:r w:rsidRPr="00AE7B84">
        <w:rPr>
          <w:rStyle w:val="FontStyle207"/>
          <w:rFonts w:ascii="Times New Roman" w:hAnsi="Times New Roman" w:cs="Times New Roman"/>
          <w:sz w:val="24"/>
          <w:szCs w:val="24"/>
        </w:rPr>
        <w:t>Развивать умение понимать обобщающие слова (одежда, посуда, ме</w:t>
      </w:r>
      <w:r w:rsidRPr="00AE7B84">
        <w:rPr>
          <w:rStyle w:val="FontStyle207"/>
          <w:rFonts w:ascii="Times New Roman" w:hAnsi="Times New Roman" w:cs="Times New Roman"/>
          <w:sz w:val="24"/>
          <w:szCs w:val="24"/>
        </w:rPr>
        <w:softHyphen/>
        <w:t>бель, овощи, фрукты, птицы и т. п.); называть части суток (утро, день, вечер, ночь); называть домашних животных и их детенышей, овощи и фрукты.</w:t>
      </w:r>
      <w:proofErr w:type="gramEnd"/>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lastRenderedPageBreak/>
        <w:t>Звуковая культура речи</w:t>
      </w:r>
    </w:p>
    <w:p w:rsidR="00297A04" w:rsidRPr="00AE7B84" w:rsidRDefault="00297A04" w:rsidP="00297A04">
      <w:pPr>
        <w:pStyle w:val="Style11"/>
        <w:widowControl/>
        <w:spacing w:line="240" w:lineRule="auto"/>
        <w:ind w:firstLine="709"/>
        <w:rPr>
          <w:rStyle w:val="FontStyle201"/>
          <w:rFonts w:ascii="Times New Roman" w:hAnsi="Times New Roman" w:cs="Times New Roman"/>
          <w:sz w:val="24"/>
          <w:szCs w:val="24"/>
        </w:rPr>
      </w:pPr>
      <w:r w:rsidRPr="00AE7B84">
        <w:rPr>
          <w:rStyle w:val="FontStyle207"/>
          <w:rFonts w:ascii="Times New Roman" w:hAnsi="Times New Roman" w:cs="Times New Roman"/>
          <w:sz w:val="24"/>
          <w:szCs w:val="24"/>
        </w:rPr>
        <w:t xml:space="preserve">Совершенствовать умение детей внятно произносить в словах гласные </w:t>
      </w:r>
      <w:r w:rsidRPr="00AE7B84">
        <w:rPr>
          <w:rStyle w:val="FontStyle201"/>
          <w:rFonts w:ascii="Times New Roman" w:hAnsi="Times New Roman" w:cs="Times New Roman"/>
          <w:sz w:val="24"/>
          <w:szCs w:val="24"/>
        </w:rPr>
        <w:t xml:space="preserve">(а, у, и, о, </w:t>
      </w:r>
      <w:r w:rsidRPr="00AE7B84">
        <w:rPr>
          <w:rStyle w:val="FontStyle229"/>
          <w:rFonts w:ascii="Times New Roman" w:hAnsi="Times New Roman" w:cs="Times New Roman"/>
          <w:sz w:val="24"/>
          <w:szCs w:val="24"/>
        </w:rPr>
        <w:t xml:space="preserve">э) </w:t>
      </w:r>
      <w:r w:rsidRPr="00AE7B84">
        <w:rPr>
          <w:rStyle w:val="FontStyle207"/>
          <w:rFonts w:ascii="Times New Roman" w:hAnsi="Times New Roman" w:cs="Times New Roman"/>
          <w:sz w:val="24"/>
          <w:szCs w:val="24"/>
        </w:rPr>
        <w:t xml:space="preserve">и некоторые согласные звуки </w:t>
      </w:r>
      <w:r w:rsidRPr="00AE7B84">
        <w:rPr>
          <w:rStyle w:val="FontStyle201"/>
          <w:rFonts w:ascii="Times New Roman" w:hAnsi="Times New Roman" w:cs="Times New Roman"/>
          <w:sz w:val="24"/>
          <w:szCs w:val="24"/>
        </w:rPr>
        <w:t>(</w:t>
      </w:r>
      <w:proofErr w:type="gramStart"/>
      <w:r w:rsidRPr="00AE7B84">
        <w:rPr>
          <w:rStyle w:val="FontStyle201"/>
          <w:rFonts w:ascii="Times New Roman" w:hAnsi="Times New Roman" w:cs="Times New Roman"/>
          <w:sz w:val="24"/>
          <w:szCs w:val="24"/>
        </w:rPr>
        <w:t>п</w:t>
      </w:r>
      <w:proofErr w:type="gramEnd"/>
      <w:r w:rsidRPr="00AE7B84">
        <w:rPr>
          <w:rStyle w:val="FontStyle201"/>
          <w:rFonts w:ascii="Times New Roman" w:hAnsi="Times New Roman" w:cs="Times New Roman"/>
          <w:sz w:val="24"/>
          <w:szCs w:val="24"/>
        </w:rPr>
        <w:t xml:space="preserve"> — </w:t>
      </w:r>
      <w:r w:rsidRPr="00AE7B84">
        <w:rPr>
          <w:rStyle w:val="FontStyle229"/>
          <w:rFonts w:ascii="Times New Roman" w:hAnsi="Times New Roman" w:cs="Times New Roman"/>
          <w:sz w:val="24"/>
          <w:szCs w:val="24"/>
        </w:rPr>
        <w:t xml:space="preserve">6 </w:t>
      </w:r>
      <w:r w:rsidRPr="00AE7B84">
        <w:rPr>
          <w:rStyle w:val="FontStyle201"/>
          <w:rFonts w:ascii="Times New Roman" w:hAnsi="Times New Roman" w:cs="Times New Roman"/>
          <w:sz w:val="24"/>
          <w:szCs w:val="24"/>
        </w:rPr>
        <w:t xml:space="preserve">— т — д — к — г; ф </w:t>
      </w:r>
      <w:r w:rsidRPr="00AE7B84">
        <w:rPr>
          <w:rStyle w:val="FontStyle229"/>
          <w:rFonts w:ascii="Times New Roman" w:hAnsi="Times New Roman" w:cs="Times New Roman"/>
          <w:sz w:val="24"/>
          <w:szCs w:val="24"/>
        </w:rPr>
        <w:t xml:space="preserve">— в; </w:t>
      </w:r>
      <w:r w:rsidRPr="00AE7B84">
        <w:rPr>
          <w:rStyle w:val="FontStyle201"/>
          <w:rFonts w:ascii="Times New Roman" w:hAnsi="Times New Roman" w:cs="Times New Roman"/>
          <w:sz w:val="24"/>
          <w:szCs w:val="24"/>
        </w:rPr>
        <w:t>т</w:t>
      </w:r>
      <w:r w:rsidRPr="00AE7B84">
        <w:rPr>
          <w:rStyle w:val="FontStyle229"/>
          <w:rFonts w:ascii="Times New Roman" w:hAnsi="Times New Roman" w:cs="Times New Roman"/>
          <w:b/>
          <w:sz w:val="24"/>
          <w:szCs w:val="24"/>
        </w:rPr>
        <w:t xml:space="preserve">— </w:t>
      </w:r>
      <w:r w:rsidRPr="00AE7B84">
        <w:rPr>
          <w:rStyle w:val="FontStyle229"/>
          <w:rFonts w:ascii="Times New Roman" w:hAnsi="Times New Roman" w:cs="Times New Roman"/>
          <w:sz w:val="24"/>
          <w:szCs w:val="24"/>
        </w:rPr>
        <w:t xml:space="preserve">с </w:t>
      </w:r>
      <w:r w:rsidRPr="00AE7B84">
        <w:rPr>
          <w:rStyle w:val="FontStyle229"/>
          <w:rFonts w:ascii="Times New Roman" w:hAnsi="Times New Roman" w:cs="Times New Roman"/>
          <w:b/>
          <w:sz w:val="24"/>
          <w:szCs w:val="24"/>
        </w:rPr>
        <w:t xml:space="preserve">— </w:t>
      </w:r>
      <w:r w:rsidRPr="00AE7B84">
        <w:rPr>
          <w:rStyle w:val="FontStyle201"/>
          <w:rFonts w:ascii="Times New Roman" w:hAnsi="Times New Roman" w:cs="Times New Roman"/>
          <w:sz w:val="24"/>
          <w:szCs w:val="24"/>
        </w:rPr>
        <w:t>з — ц).</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 xml:space="preserve">Развивать моторику </w:t>
      </w:r>
      <w:proofErr w:type="spellStart"/>
      <w:r w:rsidRPr="00AE7B84">
        <w:rPr>
          <w:rStyle w:val="FontStyle207"/>
          <w:rFonts w:ascii="Times New Roman" w:hAnsi="Times New Roman" w:cs="Times New Roman"/>
          <w:sz w:val="24"/>
          <w:szCs w:val="24"/>
        </w:rPr>
        <w:t>речедвигательного</w:t>
      </w:r>
      <w:proofErr w:type="spellEnd"/>
      <w:r w:rsidRPr="00AE7B84">
        <w:rPr>
          <w:rStyle w:val="FontStyle207"/>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w:t>
      </w:r>
      <w:r w:rsidRPr="00AE7B84">
        <w:rPr>
          <w:rStyle w:val="FontStyle207"/>
          <w:rFonts w:ascii="Times New Roman" w:hAnsi="Times New Roman" w:cs="Times New Roman"/>
          <w:sz w:val="24"/>
          <w:szCs w:val="24"/>
        </w:rPr>
        <w:softHyphen/>
        <w:t>ность. Формировать умение отчетливо произносить слова и короткие фразы, говорить спокойно, с естественными интонациями.</w:t>
      </w: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Грамматический строй речи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детей согласовывать прилагательные с сущес</w:t>
      </w:r>
      <w:r w:rsidRPr="00AE7B84">
        <w:rPr>
          <w:rStyle w:val="FontStyle207"/>
          <w:rFonts w:ascii="Times New Roman" w:hAnsi="Times New Roman" w:cs="Times New Roman"/>
          <w:sz w:val="24"/>
          <w:szCs w:val="24"/>
        </w:rPr>
        <w:softHyphen/>
        <w:t>твительными в роде, числе, падеже; употреблять существительные с предлогами (</w:t>
      </w:r>
      <w:proofErr w:type="gramStart"/>
      <w:r w:rsidRPr="00AE7B84">
        <w:rPr>
          <w:rStyle w:val="FontStyle207"/>
          <w:rFonts w:ascii="Times New Roman" w:hAnsi="Times New Roman" w:cs="Times New Roman"/>
          <w:sz w:val="24"/>
          <w:szCs w:val="24"/>
        </w:rPr>
        <w:t>в</w:t>
      </w:r>
      <w:proofErr w:type="gramEnd"/>
      <w:r w:rsidRPr="00AE7B84">
        <w:rPr>
          <w:rStyle w:val="FontStyle207"/>
          <w:rFonts w:ascii="Times New Roman" w:hAnsi="Times New Roman" w:cs="Times New Roman"/>
          <w:sz w:val="24"/>
          <w:szCs w:val="24"/>
        </w:rPr>
        <w:t xml:space="preserve">, на, под, </w:t>
      </w:r>
      <w:r w:rsidRPr="00AE7B84">
        <w:rPr>
          <w:rStyle w:val="FontStyle253"/>
          <w:rFonts w:ascii="Times New Roman" w:hAnsi="Times New Roman" w:cs="Times New Roman"/>
          <w:sz w:val="24"/>
          <w:szCs w:val="24"/>
        </w:rPr>
        <w:t xml:space="preserve">за, </w:t>
      </w:r>
      <w:r w:rsidRPr="00AE7B84">
        <w:rPr>
          <w:rStyle w:val="FontStyle207"/>
          <w:rFonts w:ascii="Times New Roman" w:hAnsi="Times New Roman" w:cs="Times New Roman"/>
          <w:sz w:val="24"/>
          <w:szCs w:val="24"/>
        </w:rPr>
        <w:t xml:space="preserve">около). Помогать употреблять </w:t>
      </w:r>
      <w:r w:rsidRPr="00AE7B84">
        <w:rPr>
          <w:rStyle w:val="FontStyle263"/>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речи имена существи</w:t>
      </w:r>
      <w:r w:rsidRPr="00AE7B84">
        <w:rPr>
          <w:rStyle w:val="FontStyle207"/>
          <w:rFonts w:ascii="Times New Roman" w:hAnsi="Times New Roman" w:cs="Times New Roman"/>
          <w:sz w:val="24"/>
          <w:szCs w:val="24"/>
        </w:rPr>
        <w:softHyphen/>
        <w:t xml:space="preserve">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w:t>
      </w:r>
      <w:r w:rsidRPr="00AE7B84">
        <w:rPr>
          <w:rStyle w:val="FontStyle253"/>
          <w:rFonts w:ascii="Times New Roman" w:hAnsi="Times New Roman" w:cs="Times New Roman"/>
          <w:sz w:val="24"/>
          <w:szCs w:val="24"/>
        </w:rPr>
        <w:t>ов</w:t>
      </w:r>
      <w:r w:rsidRPr="00AE7B84">
        <w:rPr>
          <w:rStyle w:val="FontStyle253"/>
          <w:rFonts w:ascii="Times New Roman" w:hAnsi="Times New Roman" w:cs="Times New Roman"/>
          <w:sz w:val="24"/>
          <w:szCs w:val="24"/>
        </w:rPr>
        <w:softHyphen/>
      </w:r>
      <w:r w:rsidRPr="00AE7B84">
        <w:rPr>
          <w:rStyle w:val="FontStyle207"/>
          <w:rFonts w:ascii="Times New Roman" w:hAnsi="Times New Roman" w:cs="Times New Roman"/>
          <w:sz w:val="24"/>
          <w:szCs w:val="24"/>
        </w:rPr>
        <w:t>ладения грамматикой, подсказывать им правильную форму слова.</w:t>
      </w:r>
    </w:p>
    <w:p w:rsidR="00297A04" w:rsidRPr="00AE7B84" w:rsidRDefault="00297A04" w:rsidP="00297A04">
      <w:pPr>
        <w:pStyle w:val="Style9"/>
        <w:widowControl/>
        <w:ind w:firstLine="709"/>
        <w:rPr>
          <w:rStyle w:val="FontStyle227"/>
          <w:rFonts w:ascii="Times New Roman" w:hAnsi="Times New Roman" w:cs="Times New Roman"/>
          <w:b w:val="0"/>
          <w:bCs w:val="0"/>
          <w:sz w:val="24"/>
          <w:szCs w:val="24"/>
        </w:rPr>
      </w:pPr>
      <w:proofErr w:type="gramStart"/>
      <w:r w:rsidRPr="00AE7B84">
        <w:rPr>
          <w:rStyle w:val="FontStyle207"/>
          <w:rFonts w:ascii="Times New Roman" w:hAnsi="Times New Roman" w:cs="Times New Roman"/>
          <w:sz w:val="24"/>
          <w:szCs w:val="24"/>
        </w:rPr>
        <w:t>Помогать детям получать</w:t>
      </w:r>
      <w:proofErr w:type="gramEnd"/>
      <w:r w:rsidRPr="00AE7B84">
        <w:rPr>
          <w:rStyle w:val="FontStyle207"/>
          <w:rFonts w:ascii="Times New Roman" w:hAnsi="Times New Roman" w:cs="Times New Roman"/>
          <w:sz w:val="24"/>
          <w:szCs w:val="24"/>
        </w:rPr>
        <w:t xml:space="preserve"> из нераспространенных простых предложе</w:t>
      </w:r>
      <w:r w:rsidRPr="00AE7B84">
        <w:rPr>
          <w:rStyle w:val="FontStyle207"/>
          <w:rFonts w:ascii="Times New Roman" w:hAnsi="Times New Roman" w:cs="Times New Roman"/>
          <w:sz w:val="24"/>
          <w:szCs w:val="24"/>
        </w:rPr>
        <w:softHyphen/>
        <w:t>ний (состоят только из подлежащего и сказуемого) распространенные пу</w:t>
      </w:r>
      <w:r w:rsidRPr="00AE7B84">
        <w:rPr>
          <w:rStyle w:val="FontStyle207"/>
          <w:rFonts w:ascii="Times New Roman" w:hAnsi="Times New Roman" w:cs="Times New Roman"/>
          <w:sz w:val="24"/>
          <w:szCs w:val="24"/>
        </w:rPr>
        <w:softHyphen/>
        <w:t xml:space="preserve">тем введения в них определений, дополнений, обстоятельств; составлять предложения с однородными членами («Мы пойдем </w:t>
      </w:r>
      <w:r w:rsidRPr="00AE7B84">
        <w:rPr>
          <w:rStyle w:val="FontStyle263"/>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зоопарк и увидим слона, зебру и тигра).</w:t>
      </w: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Связная речь</w:t>
      </w:r>
    </w:p>
    <w:p w:rsidR="00297A04" w:rsidRPr="00AE7B84" w:rsidRDefault="00297A04" w:rsidP="00297A04">
      <w:pPr>
        <w:pStyle w:val="Style9"/>
        <w:widowControl/>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диалогическую форму речи.</w:t>
      </w:r>
    </w:p>
    <w:p w:rsidR="00297A04" w:rsidRPr="00AE7B84" w:rsidRDefault="00297A04" w:rsidP="00297A04">
      <w:pPr>
        <w:pStyle w:val="Style9"/>
        <w:widowControl/>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297A04" w:rsidRPr="00AE7B84" w:rsidRDefault="00297A04" w:rsidP="00297A04">
      <w:pPr>
        <w:pStyle w:val="Style9"/>
        <w:widowControl/>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Формировать умение вести диалог с педагогом: слушать и понимать заданный вопрос, понятно отвечать на него, говорить </w:t>
      </w:r>
      <w:r w:rsidRPr="00AE7B84">
        <w:rPr>
          <w:rStyle w:val="FontStyle263"/>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 xml:space="preserve">нормальном темпе, </w:t>
      </w:r>
      <w:proofErr w:type="gramStart"/>
      <w:r w:rsidRPr="00AE7B84">
        <w:rPr>
          <w:rStyle w:val="FontStyle263"/>
          <w:rFonts w:ascii="Times New Roman" w:hAnsi="Times New Roman" w:cs="Times New Roman"/>
          <w:sz w:val="24"/>
          <w:szCs w:val="24"/>
          <w:lang w:val="en-US"/>
        </w:rPr>
        <w:t>v</w:t>
      </w:r>
      <w:proofErr w:type="gramEnd"/>
      <w:r w:rsidRPr="00AE7B84">
        <w:rPr>
          <w:rStyle w:val="FontStyle207"/>
          <w:rFonts w:ascii="Times New Roman" w:hAnsi="Times New Roman" w:cs="Times New Roman"/>
          <w:sz w:val="24"/>
          <w:szCs w:val="24"/>
        </w:rPr>
        <w:t>перебивая говорящего взрослого.</w:t>
      </w:r>
    </w:p>
    <w:p w:rsidR="00297A04" w:rsidRPr="00AE7B84" w:rsidRDefault="00297A04" w:rsidP="00297A04">
      <w:pPr>
        <w:pStyle w:val="Style9"/>
        <w:widowControl/>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297A04" w:rsidRPr="00AE7B84" w:rsidRDefault="00297A04" w:rsidP="00297A04">
      <w:pPr>
        <w:pStyle w:val="Style9"/>
        <w:widowControl/>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Развивать инициативную речь детей во взаимодействиях </w:t>
      </w:r>
      <w:proofErr w:type="spellStart"/>
      <w:r w:rsidRPr="00AE7B84">
        <w:rPr>
          <w:rStyle w:val="FontStyle253"/>
          <w:rFonts w:ascii="Times New Roman" w:hAnsi="Times New Roman" w:cs="Times New Roman"/>
          <w:sz w:val="24"/>
          <w:szCs w:val="24"/>
        </w:rPr>
        <w:t>со</w:t>
      </w:r>
      <w:r w:rsidRPr="00AE7B84">
        <w:rPr>
          <w:rStyle w:val="FontStyle207"/>
          <w:rFonts w:ascii="Times New Roman" w:hAnsi="Times New Roman" w:cs="Times New Roman"/>
          <w:sz w:val="24"/>
          <w:szCs w:val="24"/>
        </w:rPr>
        <w:t>взрослыми</w:t>
      </w:r>
      <w:proofErr w:type="spellEnd"/>
      <w:r w:rsidRPr="00AE7B84">
        <w:rPr>
          <w:rStyle w:val="FontStyle207"/>
          <w:rFonts w:ascii="Times New Roman" w:hAnsi="Times New Roman" w:cs="Times New Roman"/>
          <w:sz w:val="24"/>
          <w:szCs w:val="24"/>
        </w:rPr>
        <w:t xml:space="preserve"> и другими детьми.</w:t>
      </w:r>
    </w:p>
    <w:p w:rsidR="00297A04" w:rsidRPr="00AE7B84" w:rsidRDefault="00297A04" w:rsidP="00297A04">
      <w:pPr>
        <w:pStyle w:val="Style9"/>
        <w:widowControl/>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В </w:t>
      </w:r>
      <w:r w:rsidRPr="00AE7B84">
        <w:rPr>
          <w:rStyle w:val="FontStyle245"/>
          <w:rFonts w:ascii="Times New Roman" w:hAnsi="Times New Roman" w:cs="Times New Roman"/>
          <w:sz w:val="24"/>
          <w:szCs w:val="24"/>
        </w:rPr>
        <w:t xml:space="preserve">целях </w:t>
      </w:r>
      <w:r w:rsidRPr="00AE7B84">
        <w:rPr>
          <w:rStyle w:val="FontStyle207"/>
          <w:rFonts w:ascii="Times New Roman" w:hAnsi="Times New Roman" w:cs="Times New Roman"/>
          <w:sz w:val="24"/>
          <w:szCs w:val="24"/>
        </w:rPr>
        <w:t>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297A04" w:rsidRPr="00AE7B84"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AE7B84" w:rsidRDefault="00297A04" w:rsidP="00297A04">
      <w:pPr>
        <w:jc w:val="center"/>
        <w:rPr>
          <w:rStyle w:val="FontStyle227"/>
          <w:rFonts w:ascii="Times New Roman" w:hAnsi="Times New Roman" w:cs="Times New Roman"/>
          <w:sz w:val="24"/>
          <w:szCs w:val="24"/>
          <w:u w:val="single"/>
        </w:rPr>
      </w:pPr>
      <w:r w:rsidRPr="00AE7B84">
        <w:rPr>
          <w:rStyle w:val="FontStyle227"/>
          <w:rFonts w:ascii="Times New Roman" w:hAnsi="Times New Roman" w:cs="Times New Roman"/>
          <w:sz w:val="24"/>
          <w:szCs w:val="24"/>
          <w:u w:val="single"/>
        </w:rPr>
        <w:t>Возрастная группа 4-5 лет.</w:t>
      </w:r>
    </w:p>
    <w:p w:rsidR="00297A04" w:rsidRPr="00AE7B84" w:rsidRDefault="00297A04" w:rsidP="00297A04">
      <w:pPr>
        <w:jc w:val="center"/>
        <w:rPr>
          <w:rStyle w:val="FontStyle211"/>
          <w:rFonts w:ascii="Times New Roman" w:hAnsi="Times New Roman" w:cs="Times New Roman"/>
          <w:sz w:val="24"/>
          <w:szCs w:val="24"/>
          <w:u w:val="single"/>
        </w:rPr>
      </w:pPr>
    </w:p>
    <w:p w:rsidR="00297A04" w:rsidRPr="00AE7B84" w:rsidRDefault="00297A04" w:rsidP="00297A04">
      <w:pPr>
        <w:pStyle w:val="Style18"/>
        <w:widowControl/>
        <w:jc w:val="both"/>
        <w:rPr>
          <w:rStyle w:val="FontStyle211"/>
          <w:rFonts w:ascii="Times New Roman" w:hAnsi="Times New Roman" w:cs="Times New Roman"/>
          <w:sz w:val="24"/>
          <w:szCs w:val="24"/>
        </w:rPr>
      </w:pPr>
      <w:r w:rsidRPr="00AE7B84">
        <w:rPr>
          <w:rStyle w:val="FontStyle227"/>
          <w:rFonts w:ascii="Times New Roman" w:hAnsi="Times New Roman" w:cs="Times New Roman"/>
          <w:sz w:val="24"/>
          <w:szCs w:val="24"/>
        </w:rPr>
        <w:t xml:space="preserve">Развитие свободного общения </w:t>
      </w:r>
      <w:proofErr w:type="gramStart"/>
      <w:r w:rsidRPr="00AE7B84">
        <w:rPr>
          <w:rStyle w:val="FontStyle227"/>
          <w:rFonts w:ascii="Times New Roman" w:hAnsi="Times New Roman" w:cs="Times New Roman"/>
          <w:sz w:val="24"/>
          <w:szCs w:val="24"/>
        </w:rPr>
        <w:t>со</w:t>
      </w:r>
      <w:proofErr w:type="gramEnd"/>
      <w:r w:rsidRPr="00AE7B84">
        <w:rPr>
          <w:rStyle w:val="FontStyle227"/>
          <w:rFonts w:ascii="Times New Roman" w:hAnsi="Times New Roman" w:cs="Times New Roman"/>
          <w:sz w:val="24"/>
          <w:szCs w:val="24"/>
        </w:rPr>
        <w:t xml:space="preserve"> взрослыми и детьми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Обсуждать с детьми информацию о предметах, явлениях, событиях, выходящих за пределы </w:t>
      </w:r>
      <w:proofErr w:type="gramStart"/>
      <w:r w:rsidRPr="00AE7B84">
        <w:rPr>
          <w:rStyle w:val="FontStyle207"/>
          <w:rFonts w:ascii="Times New Roman" w:hAnsi="Times New Roman" w:cs="Times New Roman"/>
          <w:sz w:val="24"/>
          <w:szCs w:val="24"/>
        </w:rPr>
        <w:t>привычного им</w:t>
      </w:r>
      <w:proofErr w:type="gramEnd"/>
      <w:r w:rsidRPr="00AE7B84">
        <w:rPr>
          <w:rStyle w:val="FontStyle207"/>
          <w:rFonts w:ascii="Times New Roman" w:hAnsi="Times New Roman" w:cs="Times New Roman"/>
          <w:sz w:val="24"/>
          <w:szCs w:val="24"/>
        </w:rPr>
        <w:t xml:space="preserve"> ближайшего окружения.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Выслушивать детей, уточнять их ответы, подсказывать слова, более </w:t>
      </w:r>
      <w:r w:rsidRPr="00AE7B84">
        <w:rPr>
          <w:rStyle w:val="FontStyle253"/>
          <w:rFonts w:ascii="Times New Roman" w:hAnsi="Times New Roman" w:cs="Times New Roman"/>
          <w:sz w:val="24"/>
          <w:szCs w:val="24"/>
        </w:rPr>
        <w:t>точ</w:t>
      </w:r>
      <w:r w:rsidRPr="00AE7B84">
        <w:rPr>
          <w:rStyle w:val="FontStyle253"/>
          <w:rFonts w:ascii="Times New Roman" w:hAnsi="Times New Roman" w:cs="Times New Roman"/>
          <w:sz w:val="24"/>
          <w:szCs w:val="24"/>
        </w:rPr>
        <w:softHyphen/>
      </w:r>
      <w:r w:rsidRPr="00AE7B84">
        <w:rPr>
          <w:rStyle w:val="FontStyle207"/>
          <w:rFonts w:ascii="Times New Roman" w:hAnsi="Times New Roman" w:cs="Times New Roman"/>
          <w:sz w:val="24"/>
          <w:szCs w:val="24"/>
        </w:rPr>
        <w:t>но отражающие особенность предмета, явления, состояния, поступка; по</w:t>
      </w:r>
      <w:r w:rsidRPr="00AE7B84">
        <w:rPr>
          <w:rStyle w:val="FontStyle207"/>
          <w:rFonts w:ascii="Times New Roman" w:hAnsi="Times New Roman" w:cs="Times New Roman"/>
          <w:sz w:val="24"/>
          <w:szCs w:val="24"/>
        </w:rPr>
        <w:softHyphen/>
        <w:t>могать логично и понятно высказывать суждение.</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Способствовать развитию любознательности.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Помогать детям доброжелательно общаться со сверстниками, подска</w:t>
      </w:r>
      <w:r w:rsidRPr="00AE7B84">
        <w:rPr>
          <w:rStyle w:val="FontStyle207"/>
          <w:rFonts w:ascii="Times New Roman" w:hAnsi="Times New Roman" w:cs="Times New Roman"/>
          <w:sz w:val="24"/>
          <w:szCs w:val="24"/>
        </w:rPr>
        <w:softHyphen/>
        <w:t xml:space="preserve">зывать, как можно порадовать друга, поздравить его, как спокойно </w:t>
      </w:r>
      <w:proofErr w:type="gramStart"/>
      <w:r w:rsidRPr="00AE7B84">
        <w:rPr>
          <w:rStyle w:val="FontStyle207"/>
          <w:rFonts w:ascii="Times New Roman" w:hAnsi="Times New Roman" w:cs="Times New Roman"/>
          <w:sz w:val="24"/>
          <w:szCs w:val="24"/>
        </w:rPr>
        <w:t>выска</w:t>
      </w:r>
      <w:r w:rsidRPr="00AE7B84">
        <w:rPr>
          <w:rStyle w:val="FontStyle207"/>
          <w:rFonts w:ascii="Times New Roman" w:hAnsi="Times New Roman" w:cs="Times New Roman"/>
          <w:sz w:val="24"/>
          <w:szCs w:val="24"/>
        </w:rPr>
        <w:softHyphen/>
        <w:t>зать свое недовольство</w:t>
      </w:r>
      <w:proofErr w:type="gramEnd"/>
      <w:r w:rsidRPr="00AE7B84">
        <w:rPr>
          <w:rStyle w:val="FontStyle207"/>
          <w:rFonts w:ascii="Times New Roman" w:hAnsi="Times New Roman" w:cs="Times New Roman"/>
          <w:sz w:val="24"/>
          <w:szCs w:val="24"/>
        </w:rPr>
        <w:t xml:space="preserve"> его поступком, как извиниться.</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proofErr w:type="gramStart"/>
      <w:r w:rsidRPr="00AE7B84">
        <w:rPr>
          <w:rStyle w:val="FontStyle207"/>
          <w:rFonts w:ascii="Times New Roman" w:hAnsi="Times New Roman" w:cs="Times New Roman"/>
          <w:sz w:val="24"/>
          <w:szCs w:val="24"/>
        </w:rPr>
        <w:t>Помогать детям выражать</w:t>
      </w:r>
      <w:proofErr w:type="gramEnd"/>
      <w:r w:rsidRPr="00AE7B84">
        <w:rPr>
          <w:rStyle w:val="FontStyle207"/>
          <w:rFonts w:ascii="Times New Roman" w:hAnsi="Times New Roman" w:cs="Times New Roman"/>
          <w:sz w:val="24"/>
          <w:szCs w:val="24"/>
        </w:rPr>
        <w:t xml:space="preserve"> свою точку зрения, обсуждать со сверстника</w:t>
      </w:r>
      <w:r w:rsidRPr="00AE7B84">
        <w:rPr>
          <w:rStyle w:val="FontStyle207"/>
          <w:rFonts w:ascii="Times New Roman" w:hAnsi="Times New Roman" w:cs="Times New Roman"/>
          <w:sz w:val="24"/>
          <w:szCs w:val="24"/>
        </w:rPr>
        <w:softHyphen/>
        <w:t>ми различные ситуации.</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lastRenderedPageBreak/>
        <w:t>Развитие всех компонентов устной речи, практическое овладение нормами речи</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Формирование словаря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Пополнять и активизировать словарь на основе углубления знаний де</w:t>
      </w:r>
      <w:r w:rsidRPr="00AE7B84">
        <w:rPr>
          <w:rStyle w:val="FontStyle207"/>
          <w:rFonts w:ascii="Times New Roman" w:hAnsi="Times New Roman" w:cs="Times New Roman"/>
          <w:sz w:val="24"/>
          <w:szCs w:val="24"/>
        </w:rPr>
        <w:softHyphen/>
        <w:t>тей о ближайшем окружении. Расширять представления о предметах, явле</w:t>
      </w:r>
      <w:r w:rsidRPr="00AE7B84">
        <w:rPr>
          <w:rStyle w:val="FontStyle207"/>
          <w:rFonts w:ascii="Times New Roman" w:hAnsi="Times New Roman" w:cs="Times New Roman"/>
          <w:sz w:val="24"/>
          <w:szCs w:val="24"/>
        </w:rPr>
        <w:softHyphen/>
        <w:t>ниях, событиях, не имевших места в собственном опыте дошкольников.</w:t>
      </w:r>
    </w:p>
    <w:p w:rsidR="00297A04" w:rsidRPr="00AE7B84" w:rsidRDefault="00297A04" w:rsidP="00297A04">
      <w:pPr>
        <w:pStyle w:val="Style11"/>
        <w:widowControl/>
        <w:tabs>
          <w:tab w:val="left" w:pos="7334"/>
        </w:tabs>
        <w:spacing w:line="240" w:lineRule="auto"/>
        <w:ind w:firstLine="709"/>
        <w:rPr>
          <w:rStyle w:val="FontStyle274"/>
          <w:rFonts w:ascii="Times New Roman" w:hAnsi="Times New Roman" w:cs="Times New Roman"/>
          <w:sz w:val="24"/>
          <w:szCs w:val="24"/>
        </w:rPr>
      </w:pPr>
      <w:r w:rsidRPr="00AE7B84">
        <w:rPr>
          <w:rStyle w:val="FontStyle207"/>
          <w:rFonts w:ascii="Times New Roman" w:hAnsi="Times New Roman" w:cs="Times New Roman"/>
          <w:sz w:val="24"/>
          <w:szCs w:val="24"/>
        </w:rPr>
        <w:t xml:space="preserve">Активизировать употребление </w:t>
      </w:r>
      <w:r w:rsidRPr="00AE7B84">
        <w:rPr>
          <w:rStyle w:val="FontStyle263"/>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речи названий предметов, их частей материалов, из которых они изготовлены.</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использовать в речи наиболее употребительные при</w:t>
      </w:r>
      <w:r w:rsidRPr="00AE7B84">
        <w:rPr>
          <w:rStyle w:val="FontStyle207"/>
          <w:rFonts w:ascii="Times New Roman" w:hAnsi="Times New Roman" w:cs="Times New Roman"/>
          <w:sz w:val="24"/>
          <w:szCs w:val="24"/>
        </w:rPr>
        <w:softHyphen/>
        <w:t>лагательные, глаголы, наречия, предлоги.</w:t>
      </w:r>
    </w:p>
    <w:p w:rsidR="00297A04" w:rsidRPr="00AE7B84" w:rsidRDefault="00297A04" w:rsidP="00297A04">
      <w:pPr>
        <w:pStyle w:val="Style11"/>
        <w:widowControl/>
        <w:tabs>
          <w:tab w:val="left" w:pos="7296"/>
        </w:tabs>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297A04" w:rsidRPr="00AE7B84" w:rsidRDefault="00297A04" w:rsidP="00297A04">
      <w:pPr>
        <w:pStyle w:val="Style11"/>
        <w:widowControl/>
        <w:tabs>
          <w:tab w:val="left" w:pos="7296"/>
        </w:tabs>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детей определять и называть местоположе</w:t>
      </w:r>
      <w:r w:rsidRPr="00AE7B84">
        <w:rPr>
          <w:rStyle w:val="FontStyle207"/>
          <w:rFonts w:ascii="Times New Roman" w:hAnsi="Times New Roman" w:cs="Times New Roman"/>
          <w:sz w:val="24"/>
          <w:szCs w:val="24"/>
        </w:rPr>
        <w:softHyphen/>
        <w:t xml:space="preserve">ние предмета (слева, справа, рядом, около, </w:t>
      </w:r>
      <w:proofErr w:type="gramStart"/>
      <w:r w:rsidRPr="00AE7B84">
        <w:rPr>
          <w:rStyle w:val="FontStyle207"/>
          <w:rFonts w:ascii="Times New Roman" w:hAnsi="Times New Roman" w:cs="Times New Roman"/>
          <w:sz w:val="24"/>
          <w:szCs w:val="24"/>
        </w:rPr>
        <w:t>между</w:t>
      </w:r>
      <w:proofErr w:type="gramEnd"/>
      <w:r w:rsidRPr="00AE7B84">
        <w:rPr>
          <w:rStyle w:val="FontStyle207"/>
          <w:rFonts w:ascii="Times New Roman" w:hAnsi="Times New Roman" w:cs="Times New Roman"/>
          <w:sz w:val="24"/>
          <w:szCs w:val="24"/>
        </w:rPr>
        <w:t xml:space="preserve">), </w:t>
      </w:r>
      <w:proofErr w:type="gramStart"/>
      <w:r w:rsidRPr="00AE7B84">
        <w:rPr>
          <w:rStyle w:val="FontStyle207"/>
          <w:rFonts w:ascii="Times New Roman" w:hAnsi="Times New Roman" w:cs="Times New Roman"/>
          <w:sz w:val="24"/>
          <w:szCs w:val="24"/>
        </w:rPr>
        <w:t>время</w:t>
      </w:r>
      <w:proofErr w:type="gramEnd"/>
      <w:r w:rsidRPr="00AE7B84">
        <w:rPr>
          <w:rStyle w:val="FontStyle207"/>
          <w:rFonts w:ascii="Times New Roman" w:hAnsi="Times New Roman" w:cs="Times New Roman"/>
          <w:sz w:val="24"/>
          <w:szCs w:val="24"/>
        </w:rPr>
        <w:t xml:space="preserve"> суток. </w:t>
      </w:r>
      <w:proofErr w:type="gramStart"/>
      <w:r w:rsidRPr="00AE7B84">
        <w:rPr>
          <w:rStyle w:val="FontStyle207"/>
          <w:rFonts w:ascii="Times New Roman" w:hAnsi="Times New Roman" w:cs="Times New Roman"/>
          <w:sz w:val="24"/>
          <w:szCs w:val="24"/>
        </w:rPr>
        <w:t>Помогать заменять часто используемые детьми указательные местоимения и наре</w:t>
      </w:r>
      <w:r w:rsidRPr="00AE7B84">
        <w:rPr>
          <w:rStyle w:val="FontStyle207"/>
          <w:rFonts w:ascii="Times New Roman" w:hAnsi="Times New Roman" w:cs="Times New Roman"/>
          <w:sz w:val="24"/>
          <w:szCs w:val="24"/>
        </w:rPr>
        <w:softHyphen/>
        <w:t>чия (там, туда, такой, этот) более точными выразительными словами; употреблять слова-антонимы (чистый — грязный, светло — темно).</w:t>
      </w:r>
      <w:proofErr w:type="gramEnd"/>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Учить употреблять существительные с обобщающим значением (ме</w:t>
      </w:r>
      <w:r w:rsidRPr="00AE7B84">
        <w:rPr>
          <w:rStyle w:val="FontStyle207"/>
          <w:rFonts w:ascii="Times New Roman" w:hAnsi="Times New Roman" w:cs="Times New Roman"/>
          <w:sz w:val="24"/>
          <w:szCs w:val="24"/>
        </w:rPr>
        <w:softHyphen/>
        <w:t>бель, овощи, животные и т. п.).</w:t>
      </w: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Звуковая культура речи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AE7B84">
        <w:rPr>
          <w:rStyle w:val="FontStyle249"/>
          <w:rFonts w:ascii="Times New Roman" w:hAnsi="Times New Roman" w:cs="Times New Roman"/>
          <w:sz w:val="24"/>
          <w:szCs w:val="24"/>
        </w:rPr>
        <w:t>(</w:t>
      </w:r>
      <w:proofErr w:type="gramStart"/>
      <w:r w:rsidRPr="00AE7B84">
        <w:rPr>
          <w:rStyle w:val="FontStyle249"/>
          <w:rFonts w:ascii="Times New Roman" w:hAnsi="Times New Roman" w:cs="Times New Roman"/>
          <w:sz w:val="24"/>
          <w:szCs w:val="24"/>
        </w:rPr>
        <w:t>р</w:t>
      </w:r>
      <w:proofErr w:type="gramEnd"/>
      <w:r w:rsidRPr="00AE7B84">
        <w:rPr>
          <w:rStyle w:val="FontStyle249"/>
          <w:rFonts w:ascii="Times New Roman" w:hAnsi="Times New Roman" w:cs="Times New Roman"/>
          <w:sz w:val="24"/>
          <w:szCs w:val="24"/>
        </w:rPr>
        <w:t xml:space="preserve">, л) </w:t>
      </w:r>
      <w:r w:rsidRPr="00AE7B84">
        <w:rPr>
          <w:rStyle w:val="FontStyle207"/>
          <w:rFonts w:ascii="Times New Roman" w:hAnsi="Times New Roman" w:cs="Times New Roman"/>
          <w:sz w:val="24"/>
          <w:szCs w:val="24"/>
        </w:rPr>
        <w:t>зву</w:t>
      </w:r>
      <w:r w:rsidRPr="00AE7B84">
        <w:rPr>
          <w:rStyle w:val="FontStyle207"/>
          <w:rFonts w:ascii="Times New Roman" w:hAnsi="Times New Roman" w:cs="Times New Roman"/>
          <w:sz w:val="24"/>
          <w:szCs w:val="24"/>
        </w:rPr>
        <w:softHyphen/>
        <w:t>ков. Развивать артикуляционный аппарат.</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работу над дикцией: совершенствовать отчетливое произ</w:t>
      </w:r>
      <w:r w:rsidRPr="00AE7B84">
        <w:rPr>
          <w:rStyle w:val="FontStyle207"/>
          <w:rFonts w:ascii="Times New Roman" w:hAnsi="Times New Roman" w:cs="Times New Roman"/>
          <w:sz w:val="24"/>
          <w:szCs w:val="24"/>
        </w:rPr>
        <w:softHyphen/>
        <w:t>несение слов и словосочетаний.</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Совершенствовать интонационную выразительность речи.</w:t>
      </w: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Грамматический строй речи</w:t>
      </w:r>
    </w:p>
    <w:p w:rsidR="00297A04" w:rsidRPr="00AE7B84" w:rsidRDefault="00297A04" w:rsidP="00297A04">
      <w:pPr>
        <w:pStyle w:val="Style79"/>
        <w:widowControl/>
        <w:spacing w:line="240" w:lineRule="auto"/>
        <w:ind w:firstLine="709"/>
        <w:jc w:val="both"/>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proofErr w:type="spellStart"/>
      <w:r w:rsidRPr="00AE7B84">
        <w:rPr>
          <w:rStyle w:val="FontStyle207"/>
          <w:rFonts w:ascii="Times New Roman" w:hAnsi="Times New Roman" w:cs="Times New Roman"/>
          <w:sz w:val="24"/>
          <w:szCs w:val="24"/>
        </w:rPr>
        <w:t>лествительных</w:t>
      </w:r>
      <w:proofErr w:type="spellEnd"/>
      <w:r w:rsidRPr="00AE7B84">
        <w:rPr>
          <w:rStyle w:val="FontStyle207"/>
          <w:rFonts w:ascii="Times New Roman" w:hAnsi="Times New Roman" w:cs="Times New Roman"/>
          <w:sz w:val="24"/>
          <w:szCs w:val="24"/>
        </w:rPr>
        <w:t xml:space="preserve">, обозначающих детенышей животных (по аналогии), употреблять эти существительные </w:t>
      </w:r>
      <w:r w:rsidRPr="00AE7B84">
        <w:rPr>
          <w:rStyle w:val="FontStyle263"/>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Start"/>
      <w:r w:rsidRPr="00AE7B84">
        <w:rPr>
          <w:rStyle w:val="FontStyle207"/>
          <w:rFonts w:ascii="Times New Roman" w:hAnsi="Times New Roman" w:cs="Times New Roman"/>
          <w:sz w:val="24"/>
          <w:szCs w:val="24"/>
        </w:rPr>
        <w:t>.Н</w:t>
      </w:r>
      <w:proofErr w:type="gramEnd"/>
      <w:r w:rsidRPr="00AE7B84">
        <w:rPr>
          <w:rStyle w:val="FontStyle207"/>
          <w:rFonts w:ascii="Times New Roman" w:hAnsi="Times New Roman" w:cs="Times New Roman"/>
          <w:sz w:val="24"/>
          <w:szCs w:val="24"/>
        </w:rPr>
        <w:t xml:space="preserve">апоминать правильные формы повелительного наклонения некоторых глаголов (Ляг! Лежи! Поезжай! </w:t>
      </w:r>
      <w:proofErr w:type="gramStart"/>
      <w:r w:rsidRPr="00AE7B84">
        <w:rPr>
          <w:rStyle w:val="FontStyle207"/>
          <w:rFonts w:ascii="Times New Roman" w:hAnsi="Times New Roman" w:cs="Times New Roman"/>
          <w:sz w:val="24"/>
          <w:szCs w:val="24"/>
        </w:rPr>
        <w:t>Беги! и т. п.), несклоняемых существительных (пальто, пианино, кофе, какао).</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Поощрять характерное для детей пятого года жизни словотворчество, тактично подсказывать общепринятый образец слова,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Побуждать </w:t>
      </w:r>
      <w:proofErr w:type="gramStart"/>
      <w:r w:rsidRPr="00AE7B84">
        <w:rPr>
          <w:rStyle w:val="FontStyle207"/>
          <w:rFonts w:ascii="Times New Roman" w:hAnsi="Times New Roman" w:cs="Times New Roman"/>
          <w:sz w:val="24"/>
          <w:szCs w:val="24"/>
        </w:rPr>
        <w:t>активно</w:t>
      </w:r>
      <w:proofErr w:type="gramEnd"/>
      <w:r w:rsidRPr="00AE7B84">
        <w:rPr>
          <w:rStyle w:val="FontStyle207"/>
          <w:rFonts w:ascii="Times New Roman" w:hAnsi="Times New Roman" w:cs="Times New Roman"/>
          <w:sz w:val="24"/>
          <w:szCs w:val="24"/>
        </w:rPr>
        <w:t xml:space="preserve"> употреблять в речи простейшие виды сложносочи</w:t>
      </w:r>
      <w:r w:rsidRPr="00AE7B84">
        <w:rPr>
          <w:rStyle w:val="FontStyle207"/>
          <w:rFonts w:ascii="Times New Roman" w:hAnsi="Times New Roman" w:cs="Times New Roman"/>
          <w:sz w:val="24"/>
          <w:szCs w:val="24"/>
        </w:rPr>
        <w:softHyphen/>
        <w:t>ненных и сложноподчиненных предложений.</w:t>
      </w:r>
    </w:p>
    <w:p w:rsidR="00297A04" w:rsidRPr="00AE7B84" w:rsidRDefault="00297A04" w:rsidP="00297A04">
      <w:pPr>
        <w:pStyle w:val="Style18"/>
        <w:widowControl/>
        <w:ind w:firstLine="709"/>
        <w:jc w:val="both"/>
        <w:rPr>
          <w:rStyle w:val="FontStyle207"/>
          <w:rFonts w:ascii="Times New Roman" w:hAnsi="Times New Roman" w:cs="Times New Roman"/>
          <w:bCs/>
          <w:sz w:val="24"/>
          <w:szCs w:val="24"/>
        </w:rPr>
      </w:pPr>
      <w:r w:rsidRPr="00AE7B84">
        <w:rPr>
          <w:rStyle w:val="FontStyle227"/>
          <w:rFonts w:ascii="Times New Roman" w:hAnsi="Times New Roman" w:cs="Times New Roman"/>
          <w:sz w:val="24"/>
          <w:szCs w:val="24"/>
        </w:rPr>
        <w:t>Связная речь</w:t>
      </w:r>
    </w:p>
    <w:p w:rsidR="00297A04" w:rsidRPr="00AE7B84" w:rsidRDefault="00297A04" w:rsidP="00297A04">
      <w:pPr>
        <w:pStyle w:val="Style118"/>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297A04" w:rsidRPr="00AE7B84" w:rsidRDefault="00297A04" w:rsidP="00297A04">
      <w:pPr>
        <w:pStyle w:val="Style118"/>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детей рассказывать: описывать предмет, картину; уп</w:t>
      </w:r>
      <w:r w:rsidRPr="00AE7B84">
        <w:rPr>
          <w:rStyle w:val="FontStyle207"/>
          <w:rFonts w:ascii="Times New Roman" w:hAnsi="Times New Roman" w:cs="Times New Roman"/>
          <w:sz w:val="24"/>
          <w:szCs w:val="24"/>
        </w:rPr>
        <w:softHyphen/>
        <w:t>ражнять в составлении рассказов по картине, созданной ребенком с использованием раздаточного дидактического материала.</w:t>
      </w:r>
    </w:p>
    <w:p w:rsidR="00297A04" w:rsidRPr="00AE7B84" w:rsidRDefault="00297A04" w:rsidP="00297A04">
      <w:pPr>
        <w:pStyle w:val="Style118"/>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Закреплять умение пересказывать наиболее выразительные и динамичные отрывки из сказок.</w:t>
      </w:r>
    </w:p>
    <w:p w:rsidR="00297A04" w:rsidRPr="00AE7B84"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AE7B84" w:rsidRDefault="00297A04" w:rsidP="00297A04">
      <w:pPr>
        <w:jc w:val="center"/>
        <w:rPr>
          <w:rStyle w:val="FontStyle227"/>
          <w:rFonts w:ascii="Times New Roman" w:hAnsi="Times New Roman" w:cs="Times New Roman"/>
          <w:sz w:val="24"/>
          <w:szCs w:val="24"/>
          <w:u w:val="single"/>
        </w:rPr>
      </w:pPr>
    </w:p>
    <w:p w:rsidR="00297A04" w:rsidRPr="00AE7B84" w:rsidRDefault="00297A04" w:rsidP="00297A04">
      <w:pPr>
        <w:jc w:val="center"/>
        <w:rPr>
          <w:rStyle w:val="FontStyle227"/>
          <w:rFonts w:ascii="Times New Roman" w:hAnsi="Times New Roman" w:cs="Times New Roman"/>
          <w:sz w:val="24"/>
          <w:szCs w:val="24"/>
          <w:u w:val="single"/>
        </w:rPr>
      </w:pPr>
    </w:p>
    <w:p w:rsidR="00297A04" w:rsidRPr="00AE7B84" w:rsidRDefault="00297A04" w:rsidP="00297A04">
      <w:pPr>
        <w:jc w:val="center"/>
        <w:rPr>
          <w:rStyle w:val="FontStyle227"/>
          <w:rFonts w:ascii="Times New Roman" w:hAnsi="Times New Roman" w:cs="Times New Roman"/>
          <w:sz w:val="24"/>
          <w:szCs w:val="24"/>
          <w:u w:val="single"/>
        </w:rPr>
      </w:pPr>
    </w:p>
    <w:p w:rsidR="00297A04" w:rsidRPr="00AE7B84" w:rsidRDefault="00297A04" w:rsidP="00297A04">
      <w:pPr>
        <w:jc w:val="center"/>
        <w:rPr>
          <w:rStyle w:val="FontStyle227"/>
          <w:rFonts w:ascii="Times New Roman" w:hAnsi="Times New Roman" w:cs="Times New Roman"/>
          <w:sz w:val="24"/>
          <w:szCs w:val="24"/>
          <w:u w:val="single"/>
        </w:rPr>
      </w:pPr>
      <w:r w:rsidRPr="00AE7B84">
        <w:rPr>
          <w:rStyle w:val="FontStyle227"/>
          <w:rFonts w:ascii="Times New Roman" w:hAnsi="Times New Roman" w:cs="Times New Roman"/>
          <w:sz w:val="24"/>
          <w:szCs w:val="24"/>
          <w:u w:val="single"/>
        </w:rPr>
        <w:lastRenderedPageBreak/>
        <w:t>Возрастная группа 5-6 лет.</w:t>
      </w:r>
    </w:p>
    <w:p w:rsidR="00297A04" w:rsidRPr="00AE7B84" w:rsidRDefault="00297A04" w:rsidP="00297A04">
      <w:pPr>
        <w:jc w:val="center"/>
        <w:rPr>
          <w:rStyle w:val="FontStyle211"/>
          <w:rFonts w:ascii="Times New Roman" w:hAnsi="Times New Roman" w:cs="Times New Roman"/>
          <w:sz w:val="24"/>
          <w:szCs w:val="24"/>
          <w:u w:val="single"/>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 xml:space="preserve">Развитие свободного общения </w:t>
      </w:r>
      <w:proofErr w:type="gramStart"/>
      <w:r w:rsidRPr="00AE7B84">
        <w:rPr>
          <w:rStyle w:val="FontStyle227"/>
          <w:rFonts w:ascii="Times New Roman" w:hAnsi="Times New Roman" w:cs="Times New Roman"/>
          <w:sz w:val="24"/>
          <w:szCs w:val="24"/>
        </w:rPr>
        <w:t>со</w:t>
      </w:r>
      <w:proofErr w:type="gramEnd"/>
      <w:r w:rsidRPr="00AE7B84">
        <w:rPr>
          <w:rStyle w:val="FontStyle227"/>
          <w:rFonts w:ascii="Times New Roman" w:hAnsi="Times New Roman" w:cs="Times New Roman"/>
          <w:sz w:val="24"/>
          <w:szCs w:val="24"/>
        </w:rPr>
        <w:t xml:space="preserve"> взрослыми и детьми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развивать речь как средство общения. Расширять пред</w:t>
      </w:r>
      <w:r w:rsidRPr="00AE7B84">
        <w:rPr>
          <w:rStyle w:val="FontStyle207"/>
          <w:rFonts w:ascii="Times New Roman" w:hAnsi="Times New Roman" w:cs="Times New Roman"/>
          <w:sz w:val="24"/>
          <w:szCs w:val="24"/>
        </w:rPr>
        <w:softHyphen/>
        <w:t>ставления детей о многообразии окружающего мира.</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Поощрять попытки делиться с педагогом и другими детьми разнообраз</w:t>
      </w:r>
      <w:r w:rsidRPr="00AE7B84">
        <w:rPr>
          <w:rStyle w:val="FontStyle207"/>
          <w:rFonts w:ascii="Times New Roman" w:hAnsi="Times New Roman" w:cs="Times New Roman"/>
          <w:sz w:val="24"/>
          <w:szCs w:val="24"/>
        </w:rPr>
        <w:softHyphen/>
        <w:t>ными впечатлениями, уточнять источник полученной информации (телепе</w:t>
      </w:r>
      <w:r w:rsidRPr="00AE7B84">
        <w:rPr>
          <w:rStyle w:val="FontStyle207"/>
          <w:rFonts w:ascii="Times New Roman" w:hAnsi="Times New Roman" w:cs="Times New Roman"/>
          <w:sz w:val="24"/>
          <w:szCs w:val="24"/>
        </w:rPr>
        <w:softHyphen/>
        <w:t>редача, рассказ взрослого, посещение выставки, детского спектакля и т.д.).</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Учить детей решать спорные вопросы и улаживать конфликты с помо</w:t>
      </w:r>
      <w:r w:rsidRPr="00AE7B84">
        <w:rPr>
          <w:rStyle w:val="FontStyle207"/>
          <w:rFonts w:ascii="Times New Roman" w:hAnsi="Times New Roman" w:cs="Times New Roman"/>
          <w:sz w:val="24"/>
          <w:szCs w:val="24"/>
        </w:rPr>
        <w:softHyphen/>
        <w:t>щью речи: убеждать, доказывать, объяснять. Учить строить высказывания.</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Развитие всех компонентов устной речи, практическое овладение нормами речи</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Формирование словаря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w:t>
      </w:r>
      <w:r w:rsidRPr="00AE7B84">
        <w:rPr>
          <w:rStyle w:val="FontStyle207"/>
          <w:rFonts w:ascii="Times New Roman" w:hAnsi="Times New Roman" w:cs="Times New Roman"/>
          <w:sz w:val="24"/>
          <w:szCs w:val="24"/>
        </w:rPr>
        <w:softHyphen/>
        <w:t>чества предметов; наречиями, обозначающими взаимоотношения людей, их отношение к труду.</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 xml:space="preserve">Упражнять </w:t>
      </w:r>
      <w:r w:rsidRPr="00AE7B84">
        <w:rPr>
          <w:rStyle w:val="FontStyle280"/>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Помогать детям употреблять</w:t>
      </w:r>
      <w:proofErr w:type="gramEnd"/>
      <w:r w:rsidRPr="00AE7B84">
        <w:rPr>
          <w:rStyle w:val="FontStyle207"/>
          <w:rFonts w:ascii="Times New Roman" w:hAnsi="Times New Roman" w:cs="Times New Roman"/>
          <w:sz w:val="24"/>
          <w:szCs w:val="24"/>
        </w:rPr>
        <w:t xml:space="preserve"> слова в точном соответствии со смыслом.</w:t>
      </w:r>
    </w:p>
    <w:p w:rsidR="00297A04" w:rsidRPr="00AE7B84" w:rsidRDefault="00297A04" w:rsidP="00297A04">
      <w:pPr>
        <w:pStyle w:val="Style99"/>
        <w:widowControl/>
        <w:ind w:firstLine="709"/>
        <w:jc w:val="both"/>
        <w:rPr>
          <w:rStyle w:val="FontStyle267"/>
          <w:rFonts w:ascii="Times New Roman" w:hAnsi="Times New Roman" w:cs="Times New Roman"/>
          <w:sz w:val="24"/>
          <w:szCs w:val="24"/>
        </w:rPr>
      </w:pP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Звуковая культура речи</w:t>
      </w:r>
    </w:p>
    <w:p w:rsidR="00297A04" w:rsidRPr="00AE7B84" w:rsidRDefault="00297A04" w:rsidP="00297A04">
      <w:pPr>
        <w:pStyle w:val="Style11"/>
        <w:widowControl/>
        <w:spacing w:line="240" w:lineRule="auto"/>
        <w:ind w:firstLine="709"/>
        <w:rPr>
          <w:rStyle w:val="FontStyle249"/>
          <w:rFonts w:ascii="Times New Roman" w:hAnsi="Times New Roman" w:cs="Times New Roman"/>
          <w:sz w:val="24"/>
          <w:szCs w:val="24"/>
        </w:rPr>
      </w:pPr>
      <w:r w:rsidRPr="00AE7B84">
        <w:rPr>
          <w:rStyle w:val="FontStyle207"/>
          <w:rFonts w:ascii="Times New Roman" w:hAnsi="Times New Roman" w:cs="Times New Roman"/>
          <w:sz w:val="24"/>
          <w:szCs w:val="24"/>
        </w:rPr>
        <w:t>Закреплять правильное, отчетливое произнесение звуков. Учить разли</w:t>
      </w:r>
      <w:r w:rsidRPr="00AE7B84">
        <w:rPr>
          <w:rStyle w:val="FontStyle207"/>
          <w:rFonts w:ascii="Times New Roman" w:hAnsi="Times New Roman" w:cs="Times New Roman"/>
          <w:sz w:val="24"/>
          <w:szCs w:val="24"/>
        </w:rPr>
        <w:softHyphen/>
        <w:t xml:space="preserve">чать на слух и отчетливо произносить сходные по артикуляции и звучанию согласные звуки: </w:t>
      </w:r>
      <w:r w:rsidRPr="00AE7B84">
        <w:rPr>
          <w:rStyle w:val="FontStyle249"/>
          <w:rFonts w:ascii="Times New Roman" w:hAnsi="Times New Roman" w:cs="Times New Roman"/>
          <w:sz w:val="24"/>
          <w:szCs w:val="24"/>
        </w:rPr>
        <w:t xml:space="preserve">с— </w:t>
      </w:r>
      <w:proofErr w:type="gramStart"/>
      <w:r w:rsidRPr="00AE7B84">
        <w:rPr>
          <w:rStyle w:val="FontStyle249"/>
          <w:rFonts w:ascii="Times New Roman" w:hAnsi="Times New Roman" w:cs="Times New Roman"/>
          <w:sz w:val="24"/>
          <w:szCs w:val="24"/>
        </w:rPr>
        <w:t>з,</w:t>
      </w:r>
      <w:proofErr w:type="gramEnd"/>
      <w:r w:rsidRPr="00AE7B84">
        <w:rPr>
          <w:rStyle w:val="FontStyle249"/>
          <w:rFonts w:ascii="Times New Roman" w:hAnsi="Times New Roman" w:cs="Times New Roman"/>
          <w:sz w:val="24"/>
          <w:szCs w:val="24"/>
        </w:rPr>
        <w:t xml:space="preserve"> с — ц, ш — ж, ч — ц, </w:t>
      </w:r>
      <w:r w:rsidRPr="00AE7B84">
        <w:rPr>
          <w:rStyle w:val="FontStyle207"/>
          <w:rFonts w:ascii="Times New Roman" w:hAnsi="Times New Roman" w:cs="Times New Roman"/>
          <w:sz w:val="24"/>
          <w:szCs w:val="24"/>
        </w:rPr>
        <w:t xml:space="preserve">с — </w:t>
      </w:r>
      <w:r w:rsidRPr="00AE7B84">
        <w:rPr>
          <w:rStyle w:val="FontStyle249"/>
          <w:rFonts w:ascii="Times New Roman" w:hAnsi="Times New Roman" w:cs="Times New Roman"/>
          <w:sz w:val="24"/>
          <w:szCs w:val="24"/>
        </w:rPr>
        <w:t xml:space="preserve">ш, ж — з, л </w:t>
      </w:r>
      <w:r w:rsidRPr="00AE7B84">
        <w:rPr>
          <w:rStyle w:val="FontStyle207"/>
          <w:rFonts w:ascii="Times New Roman" w:hAnsi="Times New Roman" w:cs="Times New Roman"/>
          <w:sz w:val="24"/>
          <w:szCs w:val="24"/>
        </w:rPr>
        <w:t xml:space="preserve">— </w:t>
      </w:r>
      <w:r w:rsidRPr="00AE7B84">
        <w:rPr>
          <w:rStyle w:val="FontStyle249"/>
          <w:rFonts w:ascii="Times New Roman" w:hAnsi="Times New Roman" w:cs="Times New Roman"/>
          <w:sz w:val="24"/>
          <w:szCs w:val="24"/>
        </w:rPr>
        <w:t>р.</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297A04" w:rsidRPr="00AE7B84" w:rsidRDefault="00297A04" w:rsidP="00297A04">
      <w:pPr>
        <w:pStyle w:val="Style11"/>
        <w:widowControl/>
        <w:tabs>
          <w:tab w:val="left" w:pos="7344"/>
        </w:tabs>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Отрабатывать интонационную выразительность речи.</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Грамматический строй речи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согласовывать слова в предложениях: сущес</w:t>
      </w:r>
      <w:r w:rsidRPr="00AE7B84">
        <w:rPr>
          <w:rStyle w:val="FontStyle207"/>
          <w:rFonts w:ascii="Times New Roman" w:hAnsi="Times New Roman" w:cs="Times New Roman"/>
          <w:sz w:val="24"/>
          <w:szCs w:val="24"/>
        </w:rPr>
        <w:softHyphen/>
        <w:t xml:space="preserve">твительные с числительными (пять груш, трое ребят) и прилагательные с существительными (лягушка — зеленое брюшко). </w:t>
      </w:r>
      <w:proofErr w:type="gramStart"/>
      <w:r w:rsidRPr="00AE7B84">
        <w:rPr>
          <w:rStyle w:val="FontStyle207"/>
          <w:rFonts w:ascii="Times New Roman" w:hAnsi="Times New Roman" w:cs="Times New Roman"/>
          <w:sz w:val="24"/>
          <w:szCs w:val="24"/>
        </w:rPr>
        <w:t>Помогать детям замечать</w:t>
      </w:r>
      <w:proofErr w:type="gramEnd"/>
      <w:r w:rsidRPr="00AE7B84">
        <w:rPr>
          <w:rStyle w:val="FontStyle207"/>
          <w:rFonts w:ascii="Times New Roman" w:hAnsi="Times New Roman" w:cs="Times New Roman"/>
          <w:sz w:val="24"/>
          <w:szCs w:val="24"/>
        </w:rPr>
        <w:t xml:space="preserve"> неправильную постановку ударения в слове, ошибку в чередовании соглас</w:t>
      </w:r>
      <w:r w:rsidRPr="00AE7B84">
        <w:rPr>
          <w:rStyle w:val="FontStyle207"/>
          <w:rFonts w:ascii="Times New Roman" w:hAnsi="Times New Roman" w:cs="Times New Roman"/>
          <w:sz w:val="24"/>
          <w:szCs w:val="24"/>
        </w:rPr>
        <w:softHyphen/>
        <w:t>ных, предоставлять возможность самостоятельно ее исправить.</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Знакомить с разными способами образования слов (сахарница, хлебни</w:t>
      </w:r>
      <w:r w:rsidRPr="00AE7B84">
        <w:rPr>
          <w:rStyle w:val="FontStyle207"/>
          <w:rFonts w:ascii="Times New Roman" w:hAnsi="Times New Roman" w:cs="Times New Roman"/>
          <w:sz w:val="24"/>
          <w:szCs w:val="24"/>
        </w:rPr>
        <w:softHyphen/>
        <w:t>ца; масленка, солонка; воспитатель, учитель, строитель).</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AE7B84">
        <w:rPr>
          <w:rStyle w:val="FontStyle207"/>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w:t>
      </w:r>
      <w:r w:rsidRPr="00AE7B84">
        <w:rPr>
          <w:rStyle w:val="FontStyle207"/>
          <w:rFonts w:ascii="Times New Roman" w:hAnsi="Times New Roman" w:cs="Times New Roman"/>
          <w:sz w:val="24"/>
          <w:szCs w:val="24"/>
        </w:rPr>
        <w:softHyphen/>
        <w:t>гал — выбежал — перебежал).</w:t>
      </w:r>
      <w:proofErr w:type="gramEnd"/>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Помогать детям правильно употреблять существительные множественного числа </w:t>
      </w:r>
      <w:r w:rsidRPr="00AE7B84">
        <w:rPr>
          <w:rStyle w:val="FontStyle280"/>
          <w:rFonts w:ascii="Times New Roman" w:hAnsi="Times New Roman" w:cs="Times New Roman"/>
          <w:sz w:val="24"/>
          <w:szCs w:val="24"/>
        </w:rPr>
        <w:t xml:space="preserve">в </w:t>
      </w:r>
      <w:r w:rsidRPr="00AE7B84">
        <w:rPr>
          <w:rStyle w:val="FontStyle207"/>
          <w:rFonts w:ascii="Times New Roman" w:hAnsi="Times New Roman" w:cs="Times New Roman"/>
          <w:sz w:val="24"/>
          <w:szCs w:val="24"/>
        </w:rPr>
        <w:t xml:space="preserve">именительном и винительном </w:t>
      </w:r>
      <w:proofErr w:type="gramStart"/>
      <w:r w:rsidRPr="00AE7B84">
        <w:rPr>
          <w:rStyle w:val="FontStyle207"/>
          <w:rFonts w:ascii="Times New Roman" w:hAnsi="Times New Roman" w:cs="Times New Roman"/>
          <w:sz w:val="24"/>
          <w:szCs w:val="24"/>
        </w:rPr>
        <w:t>падежах</w:t>
      </w:r>
      <w:proofErr w:type="gramEnd"/>
      <w:r w:rsidRPr="00AE7B84">
        <w:rPr>
          <w:rStyle w:val="FontStyle207"/>
          <w:rFonts w:ascii="Times New Roman" w:hAnsi="Times New Roman" w:cs="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297A04" w:rsidRPr="00AE7B84" w:rsidRDefault="00297A04" w:rsidP="00297A04">
      <w:pPr>
        <w:pStyle w:val="Style11"/>
        <w:widowControl/>
        <w:spacing w:line="240" w:lineRule="auto"/>
        <w:ind w:firstLine="709"/>
        <w:rPr>
          <w:rStyle w:val="FontStyle26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составлять по образцу простые и сложные предложения</w:t>
      </w:r>
      <w:r w:rsidRPr="00AE7B84">
        <w:rPr>
          <w:rStyle w:val="FontStyle291"/>
          <w:rFonts w:ascii="Times New Roman" w:hAnsi="Times New Roman" w:cs="Times New Roman"/>
          <w:sz w:val="24"/>
          <w:szCs w:val="24"/>
        </w:rPr>
        <w:t xml:space="preserve">. </w:t>
      </w:r>
      <w:r w:rsidRPr="00AE7B84">
        <w:rPr>
          <w:rStyle w:val="FontStyle207"/>
          <w:rFonts w:ascii="Times New Roman" w:hAnsi="Times New Roman" w:cs="Times New Roman"/>
          <w:sz w:val="24"/>
          <w:szCs w:val="24"/>
        </w:rPr>
        <w:t>Совершенствовать умение пользоваться прямой и косвенной речью.</w:t>
      </w:r>
    </w:p>
    <w:p w:rsidR="00297A04" w:rsidRPr="00AE7B84" w:rsidRDefault="00297A04" w:rsidP="00297A04">
      <w:pPr>
        <w:pStyle w:val="Style99"/>
        <w:widowControl/>
        <w:ind w:firstLine="709"/>
        <w:jc w:val="both"/>
        <w:rPr>
          <w:rStyle w:val="FontStyle267"/>
          <w:rFonts w:ascii="Times New Roman" w:hAnsi="Times New Roman" w:cs="Times New Roman"/>
          <w:b/>
          <w:sz w:val="24"/>
          <w:szCs w:val="24"/>
        </w:rPr>
      </w:pPr>
      <w:r w:rsidRPr="00AE7B84">
        <w:rPr>
          <w:rStyle w:val="FontStyle267"/>
          <w:rFonts w:ascii="Times New Roman" w:hAnsi="Times New Roman" w:cs="Times New Roman"/>
          <w:b/>
          <w:sz w:val="24"/>
          <w:szCs w:val="24"/>
        </w:rPr>
        <w:t>Связная речь</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поддерживать беседу</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Совершенствовать диалогическую форму речи. Поощрять попытки вызывать свою точку зрения, согласие или несогласие с ответом товарища. </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монологическую форму речи.</w:t>
      </w:r>
    </w:p>
    <w:p w:rsidR="00297A04" w:rsidRPr="00AE7B84" w:rsidRDefault="00297A04" w:rsidP="00297A04">
      <w:pPr>
        <w:pStyle w:val="Style30"/>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связно, последовательно и выразительно пересказать небольшие сказки, рассказы.</w:t>
      </w:r>
    </w:p>
    <w:p w:rsidR="00297A04" w:rsidRPr="00AE7B84" w:rsidRDefault="00297A04" w:rsidP="00297A04">
      <w:pPr>
        <w:pStyle w:val="Style30"/>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lastRenderedPageBreak/>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297A04" w:rsidRPr="00AE7B84" w:rsidRDefault="00297A04" w:rsidP="00297A04">
      <w:pPr>
        <w:pStyle w:val="Style30"/>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297A04" w:rsidRPr="00AE7B84" w:rsidRDefault="00297A04" w:rsidP="00297A04">
      <w:pPr>
        <w:pStyle w:val="Style117"/>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составлять небольшие рассказы творческого ха</w:t>
      </w:r>
      <w:r w:rsidRPr="00AE7B84">
        <w:rPr>
          <w:rStyle w:val="FontStyle207"/>
          <w:rFonts w:ascii="Times New Roman" w:hAnsi="Times New Roman" w:cs="Times New Roman"/>
          <w:sz w:val="24"/>
          <w:szCs w:val="24"/>
        </w:rPr>
        <w:softHyphen/>
        <w:t>рактера на тему, предложенную педагогом.</w:t>
      </w:r>
    </w:p>
    <w:p w:rsidR="00297A04" w:rsidRPr="00AE7B84"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AE7B84" w:rsidRDefault="00297A04" w:rsidP="00297A04">
      <w:pPr>
        <w:jc w:val="center"/>
        <w:rPr>
          <w:rStyle w:val="FontStyle211"/>
          <w:rFonts w:ascii="Times New Roman" w:hAnsi="Times New Roman" w:cs="Times New Roman"/>
          <w:sz w:val="24"/>
          <w:szCs w:val="24"/>
          <w:u w:val="single"/>
        </w:rPr>
      </w:pPr>
      <w:r w:rsidRPr="00AE7B84">
        <w:rPr>
          <w:rStyle w:val="FontStyle227"/>
          <w:rFonts w:ascii="Times New Roman" w:hAnsi="Times New Roman" w:cs="Times New Roman"/>
          <w:sz w:val="24"/>
          <w:szCs w:val="24"/>
          <w:u w:val="single"/>
        </w:rPr>
        <w:t>Возрастная группа 6-7 лет.</w:t>
      </w:r>
    </w:p>
    <w:p w:rsidR="00297A04" w:rsidRPr="00AE7B84" w:rsidRDefault="00297A04" w:rsidP="00297A04">
      <w:pPr>
        <w:pStyle w:val="Style18"/>
        <w:widowControl/>
        <w:jc w:val="both"/>
        <w:rPr>
          <w:rStyle w:val="FontStyle227"/>
          <w:rFonts w:ascii="Times New Roman" w:hAnsi="Times New Roman" w:cs="Times New Roman"/>
          <w:sz w:val="24"/>
          <w:szCs w:val="24"/>
        </w:rPr>
      </w:pPr>
    </w:p>
    <w:p w:rsidR="00297A04" w:rsidRPr="00AE7B84" w:rsidRDefault="00297A04" w:rsidP="00297A04">
      <w:pPr>
        <w:pStyle w:val="Style18"/>
        <w:widowControl/>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 xml:space="preserve">Развитие свободного общения </w:t>
      </w:r>
      <w:proofErr w:type="gramStart"/>
      <w:r w:rsidRPr="00AE7B84">
        <w:rPr>
          <w:rStyle w:val="FontStyle227"/>
          <w:rFonts w:ascii="Times New Roman" w:hAnsi="Times New Roman" w:cs="Times New Roman"/>
          <w:sz w:val="24"/>
          <w:szCs w:val="24"/>
        </w:rPr>
        <w:t>со</w:t>
      </w:r>
      <w:proofErr w:type="gramEnd"/>
      <w:r w:rsidRPr="00AE7B84">
        <w:rPr>
          <w:rStyle w:val="FontStyle227"/>
          <w:rFonts w:ascii="Times New Roman" w:hAnsi="Times New Roman" w:cs="Times New Roman"/>
          <w:sz w:val="24"/>
          <w:szCs w:val="24"/>
        </w:rPr>
        <w:t xml:space="preserve"> взрослыми и детьми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Приучать детей — будущих школьников — проявлять инициативу с целью получения новых знаний.</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речь как средства общения.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Выяснять, что дети хотели бы увидеть своими глазами, </w:t>
      </w:r>
      <w:r w:rsidRPr="00AE7B84">
        <w:rPr>
          <w:rStyle w:val="FontStyle234"/>
          <w:rFonts w:ascii="Times New Roman" w:hAnsi="Times New Roman" w:cs="Times New Roman"/>
          <w:sz w:val="24"/>
          <w:szCs w:val="24"/>
        </w:rPr>
        <w:t xml:space="preserve">о </w:t>
      </w:r>
      <w:r w:rsidRPr="00AE7B84">
        <w:rPr>
          <w:rStyle w:val="FontStyle207"/>
          <w:rFonts w:ascii="Times New Roman" w:hAnsi="Times New Roman" w:cs="Times New Roman"/>
          <w:sz w:val="24"/>
          <w:szCs w:val="24"/>
        </w:rPr>
        <w:t xml:space="preserve">чем хотели </w:t>
      </w:r>
      <w:proofErr w:type="spellStart"/>
      <w:r w:rsidRPr="00AE7B84">
        <w:rPr>
          <w:rStyle w:val="FontStyle207"/>
          <w:rFonts w:ascii="Times New Roman" w:hAnsi="Times New Roman" w:cs="Times New Roman"/>
          <w:sz w:val="24"/>
          <w:szCs w:val="24"/>
        </w:rPr>
        <w:t>быузнать</w:t>
      </w:r>
      <w:proofErr w:type="spellEnd"/>
      <w:r w:rsidRPr="00AE7B84">
        <w:rPr>
          <w:rStyle w:val="FontStyle207"/>
          <w:rFonts w:ascii="Times New Roman" w:hAnsi="Times New Roman" w:cs="Times New Roman"/>
          <w:sz w:val="24"/>
          <w:szCs w:val="24"/>
        </w:rPr>
        <w:t>, в какие настольные и интеллектуальные игры хотели бы научиться</w:t>
      </w:r>
      <w:r w:rsidRPr="00AE7B84">
        <w:rPr>
          <w:rStyle w:val="FontStyle207"/>
          <w:rFonts w:ascii="Times New Roman" w:hAnsi="Times New Roman" w:cs="Times New Roman"/>
          <w:sz w:val="24"/>
          <w:szCs w:val="24"/>
          <w:vertAlign w:val="superscript"/>
        </w:rPr>
        <w:t xml:space="preserve">; </w:t>
      </w:r>
      <w:r w:rsidRPr="00AE7B84">
        <w:rPr>
          <w:rStyle w:val="FontStyle207"/>
          <w:rFonts w:ascii="Times New Roman" w:hAnsi="Times New Roman" w:cs="Times New Roman"/>
          <w:sz w:val="24"/>
          <w:szCs w:val="24"/>
        </w:rPr>
        <w:t xml:space="preserve">играть, какие мультфильмы готовы смотреть повторно </w:t>
      </w:r>
      <w:r w:rsidRPr="00AE7B84">
        <w:rPr>
          <w:rStyle w:val="FontStyle234"/>
          <w:rFonts w:ascii="Times New Roman" w:hAnsi="Times New Roman" w:cs="Times New Roman"/>
          <w:sz w:val="24"/>
          <w:szCs w:val="24"/>
        </w:rPr>
        <w:t xml:space="preserve">и </w:t>
      </w:r>
      <w:r w:rsidRPr="00AE7B84">
        <w:rPr>
          <w:rStyle w:val="FontStyle207"/>
          <w:rFonts w:ascii="Times New Roman" w:hAnsi="Times New Roman" w:cs="Times New Roman"/>
          <w:sz w:val="24"/>
          <w:szCs w:val="24"/>
        </w:rPr>
        <w:t>почему какие рас</w:t>
      </w:r>
      <w:r w:rsidRPr="00AE7B84">
        <w:rPr>
          <w:rStyle w:val="FontStyle207"/>
          <w:rFonts w:ascii="Times New Roman" w:hAnsi="Times New Roman" w:cs="Times New Roman"/>
          <w:sz w:val="24"/>
          <w:szCs w:val="24"/>
        </w:rPr>
        <w:softHyphen/>
        <w:t>сказы (о чем) предпочитают слушать и т.п.</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Опираясь на </w:t>
      </w:r>
      <w:proofErr w:type="gramStart"/>
      <w:r w:rsidRPr="00AE7B84">
        <w:rPr>
          <w:rStyle w:val="FontStyle207"/>
          <w:rFonts w:ascii="Times New Roman" w:hAnsi="Times New Roman" w:cs="Times New Roman"/>
          <w:sz w:val="24"/>
          <w:szCs w:val="24"/>
        </w:rPr>
        <w:t>опыт детей и учитывая</w:t>
      </w:r>
      <w:proofErr w:type="gramEnd"/>
      <w:r w:rsidRPr="00AE7B84">
        <w:rPr>
          <w:rStyle w:val="FontStyle207"/>
          <w:rFonts w:ascii="Times New Roman" w:hAnsi="Times New Roman" w:cs="Times New Roman"/>
          <w:sz w:val="24"/>
          <w:szCs w:val="24"/>
        </w:rPr>
        <w:t xml:space="preserve"> их предпочтения, подбирать наглядные материалы для самостоятельного восприятия с последующим их обсуждением с педагогом и сверстниками.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Развивать построение высказывания, </w:t>
      </w:r>
      <w:proofErr w:type="gramStart"/>
      <w:r w:rsidRPr="00AE7B84">
        <w:rPr>
          <w:rStyle w:val="FontStyle207"/>
          <w:rFonts w:ascii="Times New Roman" w:hAnsi="Times New Roman" w:cs="Times New Roman"/>
          <w:sz w:val="24"/>
          <w:szCs w:val="24"/>
        </w:rPr>
        <w:t>помогать детям более точно характеризовать</w:t>
      </w:r>
      <w:proofErr w:type="gramEnd"/>
      <w:r w:rsidRPr="00AE7B84">
        <w:rPr>
          <w:rStyle w:val="FontStyle207"/>
          <w:rFonts w:ascii="Times New Roman" w:hAnsi="Times New Roman" w:cs="Times New Roman"/>
          <w:sz w:val="24"/>
          <w:szCs w:val="24"/>
        </w:rPr>
        <w:t xml:space="preserve"> объект, ситуацию; учить высказывать предположения и де</w:t>
      </w:r>
      <w:r w:rsidRPr="00AE7B84">
        <w:rPr>
          <w:rStyle w:val="FontStyle207"/>
          <w:rFonts w:ascii="Times New Roman" w:hAnsi="Times New Roman" w:cs="Times New Roman"/>
          <w:sz w:val="24"/>
          <w:szCs w:val="24"/>
        </w:rPr>
        <w:softHyphen/>
        <w:t>лать простейшие выводы, излагать свои мысли понятно для окружающих.</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формировать умение отстаивать свою точку зрения.</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Помогать осваивать формы речевого этикета.</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297A04" w:rsidRPr="00AE7B84" w:rsidRDefault="00297A04" w:rsidP="00297A04">
      <w:pPr>
        <w:pStyle w:val="Style11"/>
        <w:widowControl/>
        <w:spacing w:line="240" w:lineRule="auto"/>
        <w:ind w:firstLine="709"/>
        <w:jc w:val="left"/>
        <w:rPr>
          <w:rStyle w:val="FontStyle227"/>
          <w:rFonts w:ascii="Times New Roman" w:hAnsi="Times New Roman" w:cs="Times New Roman"/>
          <w:b w:val="0"/>
          <w:bCs w:val="0"/>
          <w:sz w:val="24"/>
          <w:szCs w:val="24"/>
        </w:rPr>
      </w:pP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Развитие всех компонентов устной речи, практическое овладение нормами речи</w:t>
      </w:r>
    </w:p>
    <w:p w:rsidR="00297A04" w:rsidRPr="00AE7B84" w:rsidRDefault="00297A04" w:rsidP="00297A04">
      <w:pPr>
        <w:pStyle w:val="Style94"/>
        <w:widowControl/>
        <w:spacing w:line="240" w:lineRule="auto"/>
        <w:jc w:val="both"/>
        <w:rPr>
          <w:rStyle w:val="FontStyle227"/>
          <w:rFonts w:ascii="Times New Roman" w:hAnsi="Times New Roman" w:cs="Times New Roman"/>
          <w:sz w:val="24"/>
          <w:szCs w:val="24"/>
        </w:rPr>
      </w:pPr>
    </w:p>
    <w:p w:rsidR="00297A04" w:rsidRPr="00AE7B84" w:rsidRDefault="00297A04" w:rsidP="00297A04">
      <w:pPr>
        <w:pStyle w:val="Style18"/>
        <w:widowControl/>
        <w:ind w:firstLine="709"/>
        <w:jc w:val="both"/>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Формирование словаря</w:t>
      </w:r>
    </w:p>
    <w:p w:rsidR="00297A04" w:rsidRPr="00AE7B84" w:rsidRDefault="00297A04" w:rsidP="00297A04">
      <w:pPr>
        <w:pStyle w:val="Style11"/>
        <w:widowControl/>
        <w:tabs>
          <w:tab w:val="left" w:pos="7094"/>
        </w:tabs>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 xml:space="preserve">Продолжать работу по обогащению бытового, природоведческого, обществоведческого словаря. </w:t>
      </w:r>
    </w:p>
    <w:p w:rsidR="00297A04" w:rsidRPr="00AE7B84" w:rsidRDefault="00297A04" w:rsidP="00297A04">
      <w:pPr>
        <w:pStyle w:val="Style11"/>
        <w:widowControl/>
        <w:tabs>
          <w:tab w:val="left" w:pos="7094"/>
        </w:tabs>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Побуждать детей интересоваться смыслом слов.</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297A04" w:rsidRPr="00AE7B84" w:rsidRDefault="00297A04" w:rsidP="00297A04">
      <w:pPr>
        <w:pStyle w:val="Style11"/>
        <w:widowControl/>
        <w:spacing w:line="240" w:lineRule="auto"/>
        <w:ind w:firstLine="709"/>
        <w:jc w:val="left"/>
        <w:rPr>
          <w:rStyle w:val="FontStyle227"/>
          <w:rFonts w:ascii="Times New Roman" w:hAnsi="Times New Roman" w:cs="Times New Roman"/>
          <w:b w:val="0"/>
          <w:bCs w:val="0"/>
          <w:sz w:val="24"/>
          <w:szCs w:val="24"/>
        </w:rPr>
      </w:pPr>
      <w:proofErr w:type="gramStart"/>
      <w:r w:rsidRPr="00AE7B84">
        <w:rPr>
          <w:rStyle w:val="FontStyle207"/>
          <w:rFonts w:ascii="Times New Roman" w:hAnsi="Times New Roman" w:cs="Times New Roman"/>
          <w:sz w:val="24"/>
          <w:szCs w:val="24"/>
        </w:rPr>
        <w:t>Помогать детям осваивать</w:t>
      </w:r>
      <w:proofErr w:type="gramEnd"/>
      <w:r w:rsidRPr="00AE7B84">
        <w:rPr>
          <w:rStyle w:val="FontStyle207"/>
          <w:rFonts w:ascii="Times New Roman" w:hAnsi="Times New Roman" w:cs="Times New Roman"/>
          <w:sz w:val="24"/>
          <w:szCs w:val="24"/>
        </w:rPr>
        <w:t xml:space="preserve"> выразительные средства языка.</w:t>
      </w:r>
    </w:p>
    <w:p w:rsidR="00297A04" w:rsidRPr="00AE7B84" w:rsidRDefault="00297A04" w:rsidP="00297A04">
      <w:pPr>
        <w:pStyle w:val="Style94"/>
        <w:widowControl/>
        <w:spacing w:line="240" w:lineRule="auto"/>
        <w:ind w:firstLine="709"/>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Звуковая культура речи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развивать умение внятно и отчет</w:t>
      </w:r>
      <w:r w:rsidRPr="00AE7B84">
        <w:rPr>
          <w:rStyle w:val="FontStyle207"/>
          <w:rFonts w:ascii="Times New Roman" w:hAnsi="Times New Roman" w:cs="Times New Roman"/>
          <w:sz w:val="24"/>
          <w:szCs w:val="24"/>
        </w:rPr>
        <w:softHyphen/>
        <w:t>ливо произносить слова и словосочетания с естественными интонациями.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w:t>
      </w:r>
      <w:r w:rsidRPr="00AE7B84">
        <w:rPr>
          <w:rStyle w:val="FontStyle207"/>
          <w:rFonts w:ascii="Times New Roman" w:hAnsi="Times New Roman" w:cs="Times New Roman"/>
          <w:sz w:val="24"/>
          <w:szCs w:val="24"/>
        </w:rPr>
        <w:softHyphen/>
        <w:t>лять место звука в слове.</w:t>
      </w:r>
    </w:p>
    <w:p w:rsidR="00297A04" w:rsidRPr="00AE7B84" w:rsidRDefault="00297A04" w:rsidP="00297A04">
      <w:pPr>
        <w:pStyle w:val="Style11"/>
        <w:widowControl/>
        <w:tabs>
          <w:tab w:val="left" w:pos="7488"/>
        </w:tabs>
        <w:spacing w:line="240" w:lineRule="auto"/>
        <w:ind w:firstLine="709"/>
        <w:jc w:val="left"/>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Отрабатывать интонационную выразительность речи.</w:t>
      </w:r>
    </w:p>
    <w:p w:rsidR="00297A04" w:rsidRPr="00AE7B84" w:rsidRDefault="00297A04" w:rsidP="00297A04">
      <w:pPr>
        <w:pStyle w:val="Style94"/>
        <w:widowControl/>
        <w:spacing w:line="240" w:lineRule="auto"/>
        <w:ind w:firstLine="709"/>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Грамматический строй речи</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упражнять детей в согласовании слов в предложении.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lastRenderedPageBreak/>
        <w:t xml:space="preserve">Помогать </w:t>
      </w:r>
      <w:proofErr w:type="gramStart"/>
      <w:r w:rsidRPr="00AE7B84">
        <w:rPr>
          <w:rStyle w:val="FontStyle207"/>
          <w:rFonts w:ascii="Times New Roman" w:hAnsi="Times New Roman" w:cs="Times New Roman"/>
          <w:sz w:val="24"/>
          <w:szCs w:val="24"/>
        </w:rPr>
        <w:t>правильно</w:t>
      </w:r>
      <w:proofErr w:type="gramEnd"/>
      <w:r w:rsidRPr="00AE7B84">
        <w:rPr>
          <w:rStyle w:val="FontStyle207"/>
          <w:rFonts w:ascii="Times New Roman" w:hAnsi="Times New Roman" w:cs="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т.д.).</w:t>
      </w:r>
    </w:p>
    <w:p w:rsidR="00297A04" w:rsidRPr="00AE7B84" w:rsidRDefault="00297A04" w:rsidP="00297A04">
      <w:pPr>
        <w:pStyle w:val="Style94"/>
        <w:widowControl/>
        <w:spacing w:line="240" w:lineRule="auto"/>
        <w:ind w:firstLine="709"/>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Связная речь</w:t>
      </w:r>
    </w:p>
    <w:p w:rsidR="00297A04" w:rsidRPr="00AE7B84" w:rsidRDefault="00297A04" w:rsidP="00297A04">
      <w:pPr>
        <w:pStyle w:val="Style117"/>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Продолжать совершенствовать диалогическую и монологическую формы речи.</w:t>
      </w:r>
    </w:p>
    <w:p w:rsidR="00297A04" w:rsidRPr="00AE7B84" w:rsidRDefault="00297A04" w:rsidP="00297A04">
      <w:pPr>
        <w:pStyle w:val="Style17"/>
        <w:widowControl/>
        <w:tabs>
          <w:tab w:val="left" w:pos="3629"/>
        </w:tabs>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вести диалог с педагогом, со сверстником; быть доброжелательным и корректным собеседником. Воспитывать культуру речевого общения.</w:t>
      </w:r>
    </w:p>
    <w:p w:rsidR="00297A04" w:rsidRPr="00AE7B84" w:rsidRDefault="00297A04" w:rsidP="00297A04">
      <w:pPr>
        <w:pStyle w:val="Style11"/>
        <w:widowControl/>
        <w:tabs>
          <w:tab w:val="left" w:pos="4982"/>
        </w:tabs>
        <w:spacing w:line="240" w:lineRule="auto"/>
        <w:ind w:firstLine="709"/>
        <w:rPr>
          <w:rStyle w:val="FontStyle305"/>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содержательно и выразительно пересказывать литературные тексты, драматизировать их.</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Развивать умение составлять рассказы из личного опыта.</w:t>
      </w:r>
    </w:p>
    <w:p w:rsidR="00297A04" w:rsidRPr="00AE7B84"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AE7B84">
        <w:rPr>
          <w:rStyle w:val="FontStyle207"/>
          <w:rFonts w:ascii="Times New Roman" w:hAnsi="Times New Roman" w:cs="Times New Roman"/>
          <w:sz w:val="24"/>
          <w:szCs w:val="24"/>
        </w:rPr>
        <w:t>Продолжать совершенствовать умение сочинять короткие сказки на заданную тему.</w:t>
      </w:r>
    </w:p>
    <w:p w:rsidR="00297A04" w:rsidRPr="00AE7B84" w:rsidRDefault="00297A04" w:rsidP="00297A04">
      <w:pPr>
        <w:pStyle w:val="Style94"/>
        <w:widowControl/>
        <w:spacing w:line="240" w:lineRule="auto"/>
        <w:ind w:firstLine="709"/>
        <w:rPr>
          <w:rStyle w:val="FontStyle227"/>
          <w:rFonts w:ascii="Times New Roman" w:hAnsi="Times New Roman" w:cs="Times New Roman"/>
          <w:b w:val="0"/>
          <w:sz w:val="24"/>
          <w:szCs w:val="24"/>
        </w:rPr>
      </w:pPr>
      <w:r w:rsidRPr="00AE7B84">
        <w:rPr>
          <w:rStyle w:val="FontStyle227"/>
          <w:rFonts w:ascii="Times New Roman" w:hAnsi="Times New Roman" w:cs="Times New Roman"/>
          <w:sz w:val="24"/>
          <w:szCs w:val="24"/>
        </w:rPr>
        <w:t>Подготовка к обучению грамоте</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Дать представления о предложении (без грамматического определения).</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Упражнять в составлении предложений, членении простых предложе</w:t>
      </w:r>
      <w:r w:rsidRPr="00AE7B84">
        <w:rPr>
          <w:rStyle w:val="FontStyle207"/>
          <w:rFonts w:ascii="Times New Roman" w:hAnsi="Times New Roman" w:cs="Times New Roman"/>
          <w:sz w:val="24"/>
          <w:szCs w:val="24"/>
        </w:rPr>
        <w:softHyphen/>
        <w:t>ний (без союзов и предлогов) на слова с указанием их последовательности.</w:t>
      </w:r>
    </w:p>
    <w:p w:rsidR="00297A04" w:rsidRPr="00AE7B84" w:rsidRDefault="00297A04" w:rsidP="00297A04">
      <w:pPr>
        <w:pStyle w:val="Style11"/>
        <w:widowControl/>
        <w:spacing w:line="240" w:lineRule="auto"/>
        <w:ind w:firstLine="709"/>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Формировать умение делить двусложные и трехсложные слова с от</w:t>
      </w:r>
      <w:r w:rsidRPr="00AE7B84">
        <w:rPr>
          <w:rStyle w:val="FontStyle207"/>
          <w:rFonts w:ascii="Times New Roman" w:hAnsi="Times New Roman" w:cs="Times New Roman"/>
          <w:sz w:val="24"/>
          <w:szCs w:val="24"/>
        </w:rPr>
        <w:softHyphen/>
        <w:t>крытыми слогами (на-</w:t>
      </w:r>
      <w:proofErr w:type="spellStart"/>
      <w:r w:rsidRPr="00AE7B84">
        <w:rPr>
          <w:rStyle w:val="FontStyle207"/>
          <w:rFonts w:ascii="Times New Roman" w:hAnsi="Times New Roman" w:cs="Times New Roman"/>
          <w:sz w:val="24"/>
          <w:szCs w:val="24"/>
        </w:rPr>
        <w:t>шаМа</w:t>
      </w:r>
      <w:proofErr w:type="spellEnd"/>
      <w:r w:rsidRPr="00AE7B84">
        <w:rPr>
          <w:rStyle w:val="FontStyle207"/>
          <w:rFonts w:ascii="Times New Roman" w:hAnsi="Times New Roman" w:cs="Times New Roman"/>
          <w:sz w:val="24"/>
          <w:szCs w:val="24"/>
        </w:rPr>
        <w:t>-</w:t>
      </w:r>
      <w:proofErr w:type="spellStart"/>
      <w:r w:rsidRPr="00AE7B84">
        <w:rPr>
          <w:rStyle w:val="FontStyle207"/>
          <w:rFonts w:ascii="Times New Roman" w:hAnsi="Times New Roman" w:cs="Times New Roman"/>
          <w:sz w:val="24"/>
          <w:szCs w:val="24"/>
        </w:rPr>
        <w:t>ша</w:t>
      </w:r>
      <w:proofErr w:type="spellEnd"/>
      <w:r w:rsidRPr="00AE7B84">
        <w:rPr>
          <w:rStyle w:val="FontStyle207"/>
          <w:rFonts w:ascii="Times New Roman" w:hAnsi="Times New Roman" w:cs="Times New Roman"/>
          <w:sz w:val="24"/>
          <w:szCs w:val="24"/>
        </w:rPr>
        <w:t xml:space="preserve">, </w:t>
      </w:r>
      <w:proofErr w:type="spellStart"/>
      <w:r w:rsidRPr="00AE7B84">
        <w:rPr>
          <w:rStyle w:val="FontStyle207"/>
          <w:rFonts w:ascii="Times New Roman" w:hAnsi="Times New Roman" w:cs="Times New Roman"/>
          <w:sz w:val="24"/>
          <w:szCs w:val="24"/>
        </w:rPr>
        <w:t>ма</w:t>
      </w:r>
      <w:proofErr w:type="spellEnd"/>
      <w:r w:rsidRPr="00AE7B84">
        <w:rPr>
          <w:rStyle w:val="FontStyle207"/>
          <w:rFonts w:ascii="Times New Roman" w:hAnsi="Times New Roman" w:cs="Times New Roman"/>
          <w:sz w:val="24"/>
          <w:szCs w:val="24"/>
        </w:rPr>
        <w:t xml:space="preserve">-ли-на, </w:t>
      </w:r>
      <w:proofErr w:type="spellStart"/>
      <w:r w:rsidRPr="00AE7B84">
        <w:rPr>
          <w:rStyle w:val="FontStyle207"/>
          <w:rFonts w:ascii="Times New Roman" w:hAnsi="Times New Roman" w:cs="Times New Roman"/>
          <w:sz w:val="24"/>
          <w:szCs w:val="24"/>
        </w:rPr>
        <w:t>бе</w:t>
      </w:r>
      <w:proofErr w:type="spellEnd"/>
      <w:r w:rsidRPr="00AE7B84">
        <w:rPr>
          <w:rStyle w:val="FontStyle207"/>
          <w:rFonts w:ascii="Times New Roman" w:hAnsi="Times New Roman" w:cs="Times New Roman"/>
          <w:sz w:val="24"/>
          <w:szCs w:val="24"/>
        </w:rPr>
        <w:t>-ре-за) на части.</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Учить составлять слова из слогов (устно).</w:t>
      </w:r>
    </w:p>
    <w:p w:rsidR="00297A04" w:rsidRPr="00AE7B84"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AE7B84">
        <w:rPr>
          <w:rStyle w:val="FontStyle207"/>
          <w:rFonts w:ascii="Times New Roman" w:hAnsi="Times New Roman" w:cs="Times New Roman"/>
          <w:sz w:val="24"/>
          <w:szCs w:val="24"/>
        </w:rPr>
        <w:t>Учить выделять последовательность звуков в простых словах.</w:t>
      </w:r>
    </w:p>
    <w:p w:rsidR="00297A04" w:rsidRPr="00AE7B84" w:rsidRDefault="00297A04" w:rsidP="00297A04">
      <w:pPr>
        <w:rPr>
          <w:rStyle w:val="FontStyle227"/>
          <w:rFonts w:ascii="Times New Roman" w:hAnsi="Times New Roman" w:cs="Times New Roman"/>
          <w:sz w:val="24"/>
          <w:szCs w:val="24"/>
        </w:rPr>
      </w:pPr>
    </w:p>
    <w:p w:rsidR="00297A04" w:rsidRPr="00AE7B84" w:rsidRDefault="00297A04" w:rsidP="00297A04">
      <w:pPr>
        <w:pStyle w:val="Style17"/>
        <w:widowControl/>
        <w:ind w:firstLine="709"/>
        <w:jc w:val="center"/>
        <w:rPr>
          <w:rStyle w:val="FontStyle264"/>
          <w:rFonts w:ascii="Times New Roman" w:hAnsi="Times New Roman" w:cs="Times New Roman"/>
          <w:b/>
        </w:rPr>
      </w:pPr>
      <w:r w:rsidRPr="00AE7B84">
        <w:rPr>
          <w:rFonts w:ascii="Times New Roman" w:hAnsi="Times New Roman" w:cs="Times New Roman"/>
          <w:b/>
        </w:rPr>
        <w:t>3.3.</w:t>
      </w:r>
      <w:r w:rsidRPr="00AE7B84">
        <w:rPr>
          <w:rStyle w:val="FontStyle264"/>
          <w:rFonts w:ascii="Times New Roman" w:hAnsi="Times New Roman" w:cs="Times New Roman"/>
          <w:b/>
        </w:rPr>
        <w:t>Образовательная область «Художественное творчество»</w:t>
      </w:r>
    </w:p>
    <w:p w:rsidR="00297A04" w:rsidRPr="00AE7B84" w:rsidRDefault="00297A04" w:rsidP="00297A04">
      <w:pPr>
        <w:pStyle w:val="Style17"/>
        <w:widowControl/>
        <w:ind w:firstLine="709"/>
        <w:jc w:val="center"/>
        <w:rPr>
          <w:rStyle w:val="FontStyle264"/>
          <w:rFonts w:ascii="Times New Roman" w:hAnsi="Times New Roman" w:cs="Times New Roman"/>
          <w:b/>
        </w:rPr>
      </w:pPr>
    </w:p>
    <w:p w:rsidR="00297A04" w:rsidRPr="00AE7B84" w:rsidRDefault="00297A04" w:rsidP="00297A04">
      <w:pPr>
        <w:pStyle w:val="Style56"/>
        <w:widowControl/>
        <w:spacing w:line="240" w:lineRule="auto"/>
        <w:ind w:firstLine="709"/>
        <w:jc w:val="both"/>
        <w:rPr>
          <w:rStyle w:val="FontStyle207"/>
          <w:rFonts w:ascii="Times New Roman" w:hAnsi="Times New Roman" w:cs="Times New Roman"/>
          <w:sz w:val="24"/>
          <w:szCs w:val="24"/>
        </w:rPr>
      </w:pPr>
      <w:r w:rsidRPr="00AE7B84">
        <w:rPr>
          <w:rStyle w:val="FontStyle253"/>
          <w:rFonts w:ascii="Times New Roman" w:hAnsi="Times New Roman" w:cs="Times New Roman"/>
          <w:sz w:val="24"/>
          <w:szCs w:val="24"/>
        </w:rPr>
        <w:t xml:space="preserve"> «Содержание образовательной области «Художественное творчество» направлено </w:t>
      </w:r>
      <w:r w:rsidRPr="00AE7B84">
        <w:rPr>
          <w:rStyle w:val="FontStyle207"/>
          <w:rFonts w:ascii="Times New Roman" w:hAnsi="Times New Roman" w:cs="Times New Roman"/>
          <w:sz w:val="24"/>
          <w:szCs w:val="24"/>
        </w:rPr>
        <w:t xml:space="preserve">на </w:t>
      </w:r>
      <w:r w:rsidRPr="00AE7B84">
        <w:rPr>
          <w:rStyle w:val="FontStyle253"/>
          <w:rFonts w:ascii="Times New Roman" w:hAnsi="Times New Roman" w:cs="Times New Roman"/>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w:t>
      </w:r>
      <w:r w:rsidRPr="001601B2">
        <w:rPr>
          <w:rStyle w:val="FontStyle227"/>
          <w:rFonts w:ascii="Times New Roman" w:hAnsi="Times New Roman" w:cs="Times New Roman"/>
          <w:b w:val="0"/>
          <w:sz w:val="24"/>
          <w:szCs w:val="24"/>
        </w:rPr>
        <w:t>в</w:t>
      </w:r>
      <w:r w:rsidRPr="00AE7B84">
        <w:rPr>
          <w:rStyle w:val="FontStyle227"/>
          <w:rFonts w:ascii="Times New Roman" w:hAnsi="Times New Roman" w:cs="Times New Roman"/>
          <w:sz w:val="24"/>
          <w:szCs w:val="24"/>
        </w:rPr>
        <w:t xml:space="preserve"> </w:t>
      </w:r>
      <w:r w:rsidRPr="00AE7B84">
        <w:rPr>
          <w:rStyle w:val="FontStyle253"/>
          <w:rFonts w:ascii="Times New Roman" w:hAnsi="Times New Roman" w:cs="Times New Roman"/>
          <w:sz w:val="24"/>
          <w:szCs w:val="24"/>
        </w:rPr>
        <w:t xml:space="preserve">самовыражении через решение следующих </w:t>
      </w:r>
      <w:r w:rsidRPr="00AE7B84">
        <w:rPr>
          <w:rStyle w:val="FontStyle207"/>
          <w:rFonts w:ascii="Times New Roman" w:hAnsi="Times New Roman" w:cs="Times New Roman"/>
          <w:sz w:val="24"/>
          <w:szCs w:val="24"/>
        </w:rPr>
        <w:t>задач:</w:t>
      </w:r>
    </w:p>
    <w:p w:rsidR="00297A04" w:rsidRPr="00AE7B84" w:rsidRDefault="00297A04" w:rsidP="00297A04">
      <w:pPr>
        <w:pStyle w:val="Style82"/>
        <w:widowControl/>
        <w:numPr>
          <w:ilvl w:val="0"/>
          <w:numId w:val="14"/>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297A04" w:rsidRPr="00AE7B84" w:rsidRDefault="00297A04" w:rsidP="00297A04">
      <w:pPr>
        <w:pStyle w:val="Style82"/>
        <w:widowControl/>
        <w:numPr>
          <w:ilvl w:val="0"/>
          <w:numId w:val="15"/>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развитие детского творчества;</w:t>
      </w:r>
    </w:p>
    <w:p w:rsidR="00297A04" w:rsidRPr="00AE7B84" w:rsidRDefault="00297A04" w:rsidP="00297A04">
      <w:pPr>
        <w:pStyle w:val="Style82"/>
        <w:widowControl/>
        <w:numPr>
          <w:ilvl w:val="0"/>
          <w:numId w:val="15"/>
        </w:numPr>
        <w:tabs>
          <w:tab w:val="left" w:pos="518"/>
        </w:tabs>
        <w:spacing w:line="240" w:lineRule="auto"/>
        <w:ind w:firstLine="709"/>
        <w:jc w:val="both"/>
        <w:rPr>
          <w:rStyle w:val="FontStyle253"/>
          <w:rFonts w:ascii="Times New Roman" w:hAnsi="Times New Roman" w:cs="Times New Roman"/>
          <w:sz w:val="24"/>
          <w:szCs w:val="24"/>
        </w:rPr>
      </w:pPr>
      <w:r w:rsidRPr="00AE7B84">
        <w:rPr>
          <w:rStyle w:val="FontStyle253"/>
          <w:rFonts w:ascii="Times New Roman" w:hAnsi="Times New Roman" w:cs="Times New Roman"/>
          <w:sz w:val="24"/>
          <w:szCs w:val="24"/>
        </w:rPr>
        <w:t>приобщение к изобразительному искусству.</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AE7B84">
        <w:rPr>
          <w:rStyle w:val="FontStyle211"/>
          <w:rFonts w:ascii="Times New Roman" w:hAnsi="Times New Roman" w:cs="Times New Roman"/>
          <w:sz w:val="24"/>
          <w:szCs w:val="24"/>
          <w:u w:val="single"/>
        </w:rPr>
        <w:t>Возрастная группа 3-4 года.</w:t>
      </w:r>
    </w:p>
    <w:p w:rsidR="00297A04" w:rsidRPr="00AE7B84"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p>
    <w:p w:rsidR="00297A04" w:rsidRPr="00AE7B84" w:rsidRDefault="00297A04" w:rsidP="00297A04">
      <w:pPr>
        <w:pStyle w:val="Style98"/>
        <w:widowControl/>
        <w:spacing w:line="240" w:lineRule="auto"/>
        <w:ind w:firstLine="0"/>
        <w:rPr>
          <w:rStyle w:val="FontStyle227"/>
          <w:rFonts w:ascii="Times New Roman" w:hAnsi="Times New Roman" w:cs="Times New Roman"/>
          <w:sz w:val="24"/>
          <w:szCs w:val="24"/>
        </w:rPr>
      </w:pPr>
      <w:r w:rsidRPr="00AE7B84">
        <w:rPr>
          <w:rStyle w:val="FontStyle227"/>
          <w:rFonts w:ascii="Times New Roman" w:hAnsi="Times New Roman" w:cs="Times New Roman"/>
          <w:sz w:val="24"/>
          <w:szCs w:val="24"/>
        </w:rPr>
        <w:t xml:space="preserve">Развитие продуктивной деятельности </w:t>
      </w:r>
    </w:p>
    <w:p w:rsidR="00297A04" w:rsidRPr="00AE7B84" w:rsidRDefault="00297A04" w:rsidP="00297A04">
      <w:pPr>
        <w:pStyle w:val="Style98"/>
        <w:widowControl/>
        <w:spacing w:line="240" w:lineRule="auto"/>
        <w:ind w:firstLine="709"/>
        <w:rPr>
          <w:rStyle w:val="FontStyle207"/>
          <w:rFonts w:ascii="Times New Roman" w:hAnsi="Times New Roman" w:cs="Times New Roman"/>
          <w:bCs/>
          <w:i/>
        </w:rPr>
      </w:pPr>
      <w:r w:rsidRPr="00AE7B84">
        <w:rPr>
          <w:rStyle w:val="FontStyle227"/>
          <w:rFonts w:ascii="Times New Roman" w:hAnsi="Times New Roman" w:cs="Times New Roman"/>
          <w:i/>
          <w:sz w:val="24"/>
          <w:szCs w:val="24"/>
        </w:rPr>
        <w:t>Рисование</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Предлагать детям передавать в рисунках красоту окружающих предме</w:t>
      </w:r>
      <w:r w:rsidRPr="001601B2">
        <w:rPr>
          <w:rStyle w:val="FontStyle207"/>
          <w:rFonts w:ascii="Times New Roman" w:hAnsi="Times New Roman" w:cs="Times New Roman"/>
          <w:sz w:val="24"/>
          <w:szCs w:val="24"/>
        </w:rPr>
        <w:softHyphen/>
        <w:t xml:space="preserve">тов и природы (голубое   небо с белыми облаками; кружащиеся на ветру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падающие на землю разноцветные листья; снежинки и т. п.).</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Совершенствовать умение правильно держать карандаш, фломастер, кисть, не напрягая мышц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не сжимая сильно пальцы. Добиваться свобод</w:t>
      </w:r>
      <w:r w:rsidRPr="001601B2">
        <w:rPr>
          <w:rStyle w:val="FontStyle207"/>
          <w:rFonts w:ascii="Times New Roman" w:hAnsi="Times New Roman" w:cs="Times New Roman"/>
          <w:sz w:val="24"/>
          <w:szCs w:val="24"/>
        </w:rPr>
        <w:softHyphen/>
        <w:t>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w:t>
      </w:r>
      <w:r w:rsidRPr="001601B2">
        <w:rPr>
          <w:rStyle w:val="FontStyle207"/>
          <w:rFonts w:ascii="Times New Roman" w:hAnsi="Times New Roman" w:cs="Times New Roman"/>
          <w:sz w:val="24"/>
          <w:szCs w:val="24"/>
        </w:rPr>
        <w:softHyphen/>
        <w:t>брать краску другого цвета. Приучать осушать промытую кисть о мягкую тряпочку или бумажную салфетку.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Закреплять названия цветов (красный, синий, зеленый, желтый, белый, черный), познакомить с оттенками (розовый, голубой, серый).</w:t>
      </w:r>
      <w:proofErr w:type="gramEnd"/>
      <w:r w:rsidRPr="001601B2">
        <w:rPr>
          <w:rStyle w:val="FontStyle207"/>
          <w:rFonts w:ascii="Times New Roman" w:hAnsi="Times New Roman" w:cs="Times New Roman"/>
          <w:sz w:val="24"/>
          <w:szCs w:val="24"/>
        </w:rPr>
        <w:t xml:space="preserve"> Обращать внимание на подбор цвета, соответствующего изображаемому предмету.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Приобщать детей к декоративной деятельности: учить украшать дым</w:t>
      </w:r>
      <w:r w:rsidRPr="001601B2">
        <w:rPr>
          <w:rStyle w:val="FontStyle207"/>
          <w:rFonts w:ascii="Times New Roman" w:hAnsi="Times New Roman" w:cs="Times New Roman"/>
          <w:sz w:val="24"/>
          <w:szCs w:val="24"/>
        </w:rPr>
        <w:softHyphen/>
        <w:t>ковскими узорами силуэты игрушек, вырезанных педагогом (птичка, козлик, конь и др.), и разных предметов (блюдечко, рукавички).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Предлагать детям изображать простые предметы, рисовать прямые лиш</w:t>
      </w:r>
      <w:r w:rsidRPr="001601B2">
        <w:rPr>
          <w:rStyle w:val="FontStyle207"/>
          <w:rFonts w:ascii="Times New Roman" w:hAnsi="Times New Roman" w:cs="Times New Roman"/>
          <w:sz w:val="24"/>
          <w:szCs w:val="24"/>
        </w:rPr>
        <w:softHyphen/>
        <w:t>ний (короткие, длинные) в разных направлениях, перекрещивать их (полоски, ленточки, дорожки, заборчик, клетчатый платочек и др.).</w:t>
      </w:r>
      <w:proofErr w:type="gramEnd"/>
      <w:r w:rsidRPr="001601B2">
        <w:rPr>
          <w:rStyle w:val="FontStyle207"/>
          <w:rFonts w:ascii="Times New Roman" w:hAnsi="Times New Roman" w:cs="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297A04" w:rsidRPr="001601B2" w:rsidRDefault="00297A04" w:rsidP="00297A04">
      <w:pPr>
        <w:pStyle w:val="Style79"/>
        <w:widowControl/>
        <w:spacing w:line="240" w:lineRule="auto"/>
        <w:ind w:firstLine="709"/>
        <w:jc w:val="both"/>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w:t>
      </w:r>
      <w:r w:rsidRPr="001601B2">
        <w:rPr>
          <w:rStyle w:val="FontStyle207"/>
          <w:rFonts w:ascii="Times New Roman" w:hAnsi="Times New Roman" w:cs="Times New Roman"/>
          <w:sz w:val="24"/>
          <w:szCs w:val="24"/>
        </w:rPr>
        <w:softHyphen/>
        <w:t xml:space="preserve">ляшки гуляют) </w:t>
      </w:r>
      <w:proofErr w:type="gramStart"/>
      <w:r w:rsidRPr="001601B2">
        <w:rPr>
          <w:rStyle w:val="FontStyle207"/>
          <w:rFonts w:ascii="Times New Roman" w:hAnsi="Times New Roman" w:cs="Times New Roman"/>
          <w:sz w:val="24"/>
          <w:szCs w:val="24"/>
        </w:rPr>
        <w:t>или</w:t>
      </w:r>
      <w:proofErr w:type="gramEnd"/>
      <w:r w:rsidRPr="001601B2">
        <w:rPr>
          <w:rStyle w:val="FontStyle207"/>
          <w:rFonts w:ascii="Times New Roman" w:hAnsi="Times New Roman" w:cs="Times New Roman"/>
          <w:sz w:val="24"/>
          <w:szCs w:val="24"/>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297A04" w:rsidRPr="001601B2" w:rsidRDefault="00297A04" w:rsidP="00297A04">
      <w:pPr>
        <w:pStyle w:val="Style18"/>
        <w:widowControl/>
        <w:ind w:firstLine="709"/>
        <w:rPr>
          <w:rStyle w:val="FontStyle207"/>
          <w:rFonts w:ascii="Times New Roman" w:hAnsi="Times New Roman" w:cs="Times New Roman"/>
          <w:bCs/>
          <w:i/>
          <w:sz w:val="24"/>
          <w:szCs w:val="24"/>
        </w:rPr>
      </w:pPr>
      <w:r w:rsidRPr="001601B2">
        <w:rPr>
          <w:rStyle w:val="FontStyle227"/>
          <w:rFonts w:ascii="Times New Roman" w:hAnsi="Times New Roman" w:cs="Times New Roman"/>
          <w:i/>
          <w:sz w:val="24"/>
          <w:szCs w:val="24"/>
        </w:rPr>
        <w:t>Лепка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интерес к лепке. Закреплять представления о свойствах глины, пластилина, пластической массы и способах лепки. Развивать уме</w:t>
      </w:r>
      <w:r w:rsidRPr="001601B2">
        <w:rPr>
          <w:rStyle w:val="FontStyle207"/>
          <w:rFonts w:ascii="Times New Roman" w:hAnsi="Times New Roman" w:cs="Times New Roman"/>
          <w:sz w:val="24"/>
          <w:szCs w:val="24"/>
        </w:rPr>
        <w:softHyphen/>
        <w:t>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Формировать умение создавать предметы, состоящие из 2-3 частей, </w:t>
      </w:r>
      <w:proofErr w:type="gramStart"/>
      <w:r w:rsidRPr="001601B2">
        <w:rPr>
          <w:rStyle w:val="FontStyle207"/>
          <w:rFonts w:ascii="Times New Roman" w:hAnsi="Times New Roman" w:cs="Times New Roman"/>
          <w:sz w:val="24"/>
          <w:szCs w:val="24"/>
        </w:rPr>
        <w:t>соединяя их путем прижимания друг к</w:t>
      </w:r>
      <w:proofErr w:type="gramEnd"/>
      <w:r w:rsidRPr="001601B2">
        <w:rPr>
          <w:rStyle w:val="FontStyle207"/>
          <w:rFonts w:ascii="Times New Roman" w:hAnsi="Times New Roman" w:cs="Times New Roman"/>
          <w:sz w:val="24"/>
          <w:szCs w:val="24"/>
        </w:rPr>
        <w:t xml:space="preserve"> другу.</w:t>
      </w:r>
    </w:p>
    <w:p w:rsidR="00297A04" w:rsidRPr="001601B2" w:rsidRDefault="00297A04" w:rsidP="00297A04">
      <w:pPr>
        <w:pStyle w:val="Style2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аккуратно пользоваться глиной, класть комочки</w:t>
      </w:r>
      <w:proofErr w:type="gramStart"/>
      <w:r w:rsidRPr="001601B2">
        <w:rPr>
          <w:rStyle w:val="FontStyle207"/>
          <w:rFonts w:ascii="Times New Roman" w:hAnsi="Times New Roman" w:cs="Times New Roman"/>
          <w:sz w:val="24"/>
          <w:szCs w:val="24"/>
        </w:rPr>
        <w:t xml:space="preserve"> :</w:t>
      </w:r>
      <w:proofErr w:type="gramEnd"/>
      <w:r w:rsidRPr="001601B2">
        <w:rPr>
          <w:rStyle w:val="FontStyle207"/>
          <w:rFonts w:ascii="Times New Roman" w:hAnsi="Times New Roman" w:cs="Times New Roman"/>
          <w:sz w:val="24"/>
          <w:szCs w:val="24"/>
        </w:rPr>
        <w:t xml:space="preserve"> вылепленные предметы на дощечку.</w:t>
      </w:r>
    </w:p>
    <w:p w:rsidR="00297A04" w:rsidRPr="001601B2" w:rsidRDefault="00297A04" w:rsidP="00297A04">
      <w:pPr>
        <w:pStyle w:val="Style79"/>
        <w:widowControl/>
        <w:spacing w:line="240" w:lineRule="auto"/>
        <w:ind w:firstLine="709"/>
        <w:jc w:val="both"/>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 Вызывать радость от восприятия результата своей и общей работы.</w:t>
      </w:r>
    </w:p>
    <w:p w:rsidR="00297A04" w:rsidRPr="001601B2" w:rsidRDefault="00297A04" w:rsidP="00297A04">
      <w:pPr>
        <w:pStyle w:val="Style18"/>
        <w:widowControl/>
        <w:ind w:firstLine="709"/>
        <w:rPr>
          <w:rStyle w:val="FontStyle207"/>
          <w:rFonts w:ascii="Times New Roman" w:hAnsi="Times New Roman" w:cs="Times New Roman"/>
          <w:bCs/>
          <w:i/>
          <w:sz w:val="24"/>
          <w:szCs w:val="24"/>
        </w:rPr>
      </w:pPr>
      <w:r w:rsidRPr="001601B2">
        <w:rPr>
          <w:rStyle w:val="FontStyle227"/>
          <w:rFonts w:ascii="Times New Roman" w:hAnsi="Times New Roman" w:cs="Times New Roman"/>
          <w:i/>
          <w:sz w:val="24"/>
          <w:szCs w:val="24"/>
        </w:rPr>
        <w:t>Аппликация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Приобщать детей к искусству аппликации, формировать интерес к это</w:t>
      </w:r>
      <w:r w:rsidRPr="001601B2">
        <w:rPr>
          <w:rStyle w:val="FontStyle207"/>
          <w:rFonts w:ascii="Times New Roman" w:hAnsi="Times New Roman" w:cs="Times New Roman"/>
          <w:sz w:val="24"/>
          <w:szCs w:val="24"/>
        </w:rPr>
        <w:softHyphen/>
        <w:t xml:space="preserve">му виду деятельности. Учить </w:t>
      </w:r>
      <w:proofErr w:type="gramStart"/>
      <w:r w:rsidRPr="001601B2">
        <w:rPr>
          <w:rStyle w:val="FontStyle207"/>
          <w:rFonts w:ascii="Times New Roman" w:hAnsi="Times New Roman" w:cs="Times New Roman"/>
          <w:sz w:val="24"/>
          <w:szCs w:val="24"/>
        </w:rPr>
        <w:t>предварительно</w:t>
      </w:r>
      <w:proofErr w:type="gramEnd"/>
      <w:r w:rsidRPr="001601B2">
        <w:rPr>
          <w:rStyle w:val="FontStyle207"/>
          <w:rFonts w:ascii="Times New Roman" w:hAnsi="Times New Roman" w:cs="Times New Roman"/>
          <w:sz w:val="24"/>
          <w:szCs w:val="24"/>
        </w:rPr>
        <w:t xml:space="preserve"> выкладывать (в определен</w:t>
      </w:r>
      <w:r w:rsidRPr="001601B2">
        <w:rPr>
          <w:rStyle w:val="FontStyle207"/>
          <w:rFonts w:ascii="Times New Roman" w:hAnsi="Times New Roman" w:cs="Times New Roman"/>
          <w:sz w:val="24"/>
          <w:szCs w:val="24"/>
        </w:rPr>
        <w:softHyphen/>
        <w:t>ной последовательности) на листе бумаги готовые детали разной формы, величины, цвета, составляя изображение (задуманное ребенком или задан</w:t>
      </w:r>
      <w:r w:rsidRPr="001601B2">
        <w:rPr>
          <w:rStyle w:val="FontStyle207"/>
          <w:rFonts w:ascii="Times New Roman" w:hAnsi="Times New Roman" w:cs="Times New Roman"/>
          <w:sz w:val="24"/>
          <w:szCs w:val="24"/>
        </w:rPr>
        <w:softHyphen/>
        <w:t>ное воспитателем), и наклеивать их.</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297A04" w:rsidRPr="001601B2" w:rsidRDefault="00297A04" w:rsidP="00297A04">
      <w:pPr>
        <w:pStyle w:val="Style2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297A04" w:rsidRPr="001601B2"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 xml:space="preserve">Развивать умение создавать в аппликации на бумаге разной формы (квадрат, розетка и др.) предметные и декоративные композиции из геометрических форм и природных материалов, повторяя и чередуя их по форме </w:t>
      </w:r>
      <w:r w:rsidRPr="001601B2">
        <w:rPr>
          <w:rStyle w:val="FontStyle202"/>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 xml:space="preserve">цвету. Закреплять знание формы предметов </w:t>
      </w:r>
      <w:r w:rsidRPr="001601B2">
        <w:rPr>
          <w:rStyle w:val="FontStyle202"/>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их цвета. Развивать чувство ритма.</w:t>
      </w:r>
    </w:p>
    <w:p w:rsidR="00297A04" w:rsidRPr="001601B2" w:rsidRDefault="00297A04" w:rsidP="00297A04">
      <w:pPr>
        <w:pStyle w:val="Style18"/>
        <w:widowControl/>
        <w:rPr>
          <w:rStyle w:val="FontStyle207"/>
          <w:rFonts w:ascii="Times New Roman" w:hAnsi="Times New Roman" w:cs="Times New Roman"/>
          <w:bCs/>
          <w:sz w:val="24"/>
          <w:szCs w:val="24"/>
        </w:rPr>
      </w:pPr>
      <w:r w:rsidRPr="001601B2">
        <w:rPr>
          <w:rStyle w:val="FontStyle227"/>
          <w:rFonts w:ascii="Times New Roman" w:hAnsi="Times New Roman" w:cs="Times New Roman"/>
          <w:sz w:val="24"/>
          <w:szCs w:val="24"/>
        </w:rPr>
        <w:t>Развитие детского творчества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эстетическое восприятие; обращать внимание детей на красо</w:t>
      </w:r>
      <w:r w:rsidRPr="001601B2">
        <w:rPr>
          <w:rStyle w:val="FontStyle207"/>
          <w:rFonts w:ascii="Times New Roman" w:hAnsi="Times New Roman" w:cs="Times New Roman"/>
          <w:sz w:val="24"/>
          <w:szCs w:val="24"/>
        </w:rPr>
        <w:softHyphen/>
        <w:t>ту окружающих предметов (игрушки), объектов природы (растения, жи</w:t>
      </w:r>
      <w:r w:rsidRPr="001601B2">
        <w:rPr>
          <w:rStyle w:val="FontStyle207"/>
          <w:rFonts w:ascii="Times New Roman" w:hAnsi="Times New Roman" w:cs="Times New Roman"/>
          <w:sz w:val="24"/>
          <w:szCs w:val="24"/>
        </w:rPr>
        <w:softHyphen/>
        <w:t>вотные), вызывать чувство радости от их созерцания.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Включать в процесс обследования предмета движения обеих рук по предмету, охватывание его руками.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w:t>
      </w:r>
      <w:r w:rsidRPr="001601B2">
        <w:rPr>
          <w:rStyle w:val="FontStyle207"/>
          <w:rFonts w:ascii="Times New Roman" w:hAnsi="Times New Roman" w:cs="Times New Roman"/>
          <w:sz w:val="24"/>
          <w:szCs w:val="24"/>
        </w:rPr>
        <w:softHyphen/>
        <w:t>мыслов, предметы быта, одежда).</w:t>
      </w:r>
    </w:p>
    <w:p w:rsidR="00297A04" w:rsidRPr="001601B2"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Развивать умение создавать как индивидуальные, так и коллективные композиции в рисунках, лепке, аппликации.</w:t>
      </w:r>
    </w:p>
    <w:p w:rsidR="00297A04" w:rsidRPr="001601B2" w:rsidRDefault="00297A04" w:rsidP="00297A04">
      <w:pPr>
        <w:pStyle w:val="Style18"/>
        <w:widowControl/>
        <w:ind w:firstLine="709"/>
        <w:rPr>
          <w:rStyle w:val="FontStyle207"/>
          <w:rFonts w:ascii="Times New Roman" w:hAnsi="Times New Roman" w:cs="Times New Roman"/>
          <w:bCs/>
          <w:sz w:val="24"/>
          <w:szCs w:val="24"/>
        </w:rPr>
      </w:pPr>
      <w:r w:rsidRPr="001601B2">
        <w:rPr>
          <w:rStyle w:val="FontStyle227"/>
          <w:rFonts w:ascii="Times New Roman" w:hAnsi="Times New Roman" w:cs="Times New Roman"/>
          <w:sz w:val="24"/>
          <w:szCs w:val="24"/>
        </w:rPr>
        <w:t>Приобщение к изобразительному искусству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Развивать интерес к произведениям народного и профессионального искусства, к литературе (стихи, песенки, потешки, проза), слушанию и ис</w:t>
      </w:r>
      <w:r w:rsidRPr="001601B2">
        <w:rPr>
          <w:rStyle w:val="FontStyle207"/>
          <w:rFonts w:ascii="Times New Roman" w:hAnsi="Times New Roman" w:cs="Times New Roman"/>
          <w:sz w:val="24"/>
          <w:szCs w:val="24"/>
        </w:rPr>
        <w:softHyphen/>
        <w:t>полнению музыкальных произведений, выделению красоты сезонных из</w:t>
      </w:r>
      <w:r w:rsidRPr="001601B2">
        <w:rPr>
          <w:rStyle w:val="FontStyle207"/>
          <w:rFonts w:ascii="Times New Roman" w:hAnsi="Times New Roman" w:cs="Times New Roman"/>
          <w:sz w:val="24"/>
          <w:szCs w:val="24"/>
        </w:rPr>
        <w:softHyphen/>
        <w:t>менений в природе, предметах окружающей действительности (цвет, фор</w:t>
      </w:r>
      <w:r w:rsidRPr="001601B2">
        <w:rPr>
          <w:rStyle w:val="FontStyle207"/>
          <w:rFonts w:ascii="Times New Roman" w:hAnsi="Times New Roman" w:cs="Times New Roman"/>
          <w:sz w:val="24"/>
          <w:szCs w:val="24"/>
        </w:rPr>
        <w:softHyphen/>
        <w:t>ма, величина: дом, ковер, посуда и т. п.).</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2"/>
          <w:rFonts w:ascii="Times New Roman" w:hAnsi="Times New Roman" w:cs="Times New Roman"/>
          <w:sz w:val="24"/>
          <w:szCs w:val="24"/>
        </w:rPr>
        <w:t xml:space="preserve">Эстетическая развивающая среда. </w:t>
      </w:r>
      <w:r w:rsidRPr="001601B2">
        <w:rPr>
          <w:rStyle w:val="FontStyle207"/>
          <w:rFonts w:ascii="Times New Roman" w:hAnsi="Times New Roman" w:cs="Times New Roman"/>
          <w:sz w:val="24"/>
          <w:szCs w:val="24"/>
        </w:rPr>
        <w:t>Вызывать у детей радость от оформ</w:t>
      </w:r>
      <w:r w:rsidRPr="001601B2">
        <w:rPr>
          <w:rStyle w:val="FontStyle207"/>
          <w:rFonts w:ascii="Times New Roman" w:hAnsi="Times New Roman" w:cs="Times New Roman"/>
          <w:sz w:val="24"/>
          <w:szCs w:val="24"/>
        </w:rPr>
        <w:softHyphen/>
        <w:t>ления учебного кабинета: светлые стены, на окнах красивые занавески, удобная ме</w:t>
      </w:r>
      <w:r w:rsidRPr="001601B2">
        <w:rPr>
          <w:rStyle w:val="FontStyle207"/>
          <w:rFonts w:ascii="Times New Roman" w:hAnsi="Times New Roman" w:cs="Times New Roman"/>
          <w:sz w:val="24"/>
          <w:szCs w:val="24"/>
        </w:rPr>
        <w:softHyphen/>
        <w:t>бель, новые игрушки. Воспитывать стремление поддерживать чистоту и порядок в учебном классе, чтобы было уютно и красиво.</w:t>
      </w:r>
    </w:p>
    <w:p w:rsidR="00297A04" w:rsidRPr="001601B2"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1601B2"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1601B2">
        <w:rPr>
          <w:rStyle w:val="FontStyle211"/>
          <w:rFonts w:ascii="Times New Roman" w:hAnsi="Times New Roman" w:cs="Times New Roman"/>
          <w:sz w:val="24"/>
          <w:szCs w:val="24"/>
          <w:u w:val="single"/>
        </w:rPr>
        <w:t>Возрастная группа 4-5 лет</w:t>
      </w:r>
    </w:p>
    <w:p w:rsidR="00297A04" w:rsidRPr="001601B2"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p>
    <w:p w:rsidR="00297A04" w:rsidRPr="001601B2" w:rsidRDefault="00297A04" w:rsidP="00297A04">
      <w:pPr>
        <w:pStyle w:val="Style98"/>
        <w:widowControl/>
        <w:spacing w:line="240" w:lineRule="auto"/>
        <w:ind w:firstLine="0"/>
        <w:jc w:val="both"/>
        <w:rPr>
          <w:rStyle w:val="FontStyle227"/>
          <w:rFonts w:ascii="Times New Roman" w:hAnsi="Times New Roman" w:cs="Times New Roman"/>
          <w:sz w:val="24"/>
          <w:szCs w:val="24"/>
        </w:rPr>
      </w:pPr>
      <w:r w:rsidRPr="001601B2">
        <w:rPr>
          <w:rStyle w:val="FontStyle227"/>
          <w:rFonts w:ascii="Times New Roman" w:hAnsi="Times New Roman" w:cs="Times New Roman"/>
          <w:sz w:val="24"/>
          <w:szCs w:val="24"/>
        </w:rPr>
        <w:t xml:space="preserve">Развитие продуктивной деятельности </w:t>
      </w:r>
    </w:p>
    <w:p w:rsidR="00297A04" w:rsidRPr="001601B2" w:rsidRDefault="00297A04" w:rsidP="00297A04">
      <w:pPr>
        <w:pStyle w:val="Style98"/>
        <w:widowControl/>
        <w:spacing w:line="240" w:lineRule="auto"/>
        <w:ind w:firstLine="709"/>
        <w:jc w:val="both"/>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Рисование</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Помогать детям при передаче сюжета располагать</w:t>
      </w:r>
      <w:proofErr w:type="gramEnd"/>
      <w:r w:rsidRPr="001601B2">
        <w:rPr>
          <w:rStyle w:val="FontStyle207"/>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w:t>
      </w:r>
      <w:r w:rsidRPr="001601B2">
        <w:rPr>
          <w:rStyle w:val="FontStyle207"/>
          <w:rFonts w:ascii="Times New Roman" w:hAnsi="Times New Roman" w:cs="Times New Roman"/>
          <w:sz w:val="24"/>
          <w:szCs w:val="24"/>
        </w:rPr>
        <w:softHyphen/>
        <w:t>тов по величине: дерево высокое, куст ниже дерева, цветы ниже куста.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Продолжать закреплять и обогащать представления детей о цветах </w:t>
      </w:r>
      <w:r w:rsidRPr="001601B2">
        <w:rPr>
          <w:rStyle w:val="FontStyle265"/>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от</w:t>
      </w:r>
      <w:r w:rsidRPr="001601B2">
        <w:rPr>
          <w:rStyle w:val="FontStyle207"/>
          <w:rFonts w:ascii="Times New Roman" w:hAnsi="Times New Roman" w:cs="Times New Roman"/>
          <w:sz w:val="24"/>
          <w:szCs w:val="24"/>
        </w:rPr>
        <w:softHyphen/>
        <w:t xml:space="preserve">тенках окружающих предметов и объектов природы. </w:t>
      </w:r>
      <w:proofErr w:type="gramStart"/>
      <w:r w:rsidRPr="001601B2">
        <w:rPr>
          <w:rStyle w:val="FontStyle207"/>
          <w:rFonts w:ascii="Times New Roman" w:hAnsi="Times New Roman" w:cs="Times New Roman"/>
          <w:sz w:val="24"/>
          <w:szCs w:val="24"/>
        </w:rPr>
        <w:t>К уже известным цве</w:t>
      </w:r>
      <w:r w:rsidRPr="001601B2">
        <w:rPr>
          <w:rStyle w:val="FontStyle207"/>
          <w:rFonts w:ascii="Times New Roman" w:hAnsi="Times New Roman" w:cs="Times New Roman"/>
          <w:sz w:val="24"/>
          <w:szCs w:val="24"/>
        </w:rPr>
        <w:softHyphen/>
        <w:t xml:space="preserve">там </w:t>
      </w:r>
      <w:r w:rsidRPr="001601B2">
        <w:rPr>
          <w:rStyle w:val="FontStyle265"/>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оттенкам добавить новые (коричневый, оранжевый, светло-зеленый); формировать представление о том, как можно получить эти цвета.</w:t>
      </w:r>
      <w:proofErr w:type="gramEnd"/>
      <w:r w:rsidRPr="001601B2">
        <w:rPr>
          <w:rStyle w:val="FontStyle207"/>
          <w:rFonts w:ascii="Times New Roman" w:hAnsi="Times New Roman" w:cs="Times New Roman"/>
          <w:sz w:val="24"/>
          <w:szCs w:val="24"/>
        </w:rPr>
        <w:t xml:space="preserve"> Развивать умение смешивать краски для получения нужных цветов </w:t>
      </w:r>
      <w:r w:rsidRPr="001601B2">
        <w:rPr>
          <w:rStyle w:val="FontStyle265"/>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оттенков.</w:t>
      </w:r>
    </w:p>
    <w:p w:rsidR="00297A04" w:rsidRPr="001601B2" w:rsidRDefault="00297A04" w:rsidP="00297A04">
      <w:pPr>
        <w:pStyle w:val="Style11"/>
        <w:widowControl/>
        <w:spacing w:line="240" w:lineRule="auto"/>
        <w:ind w:firstLine="709"/>
        <w:rPr>
          <w:rStyle w:val="FontStyle202"/>
          <w:rFonts w:ascii="Times New Roman" w:hAnsi="Times New Roman" w:cs="Times New Roman"/>
          <w:b w:val="0"/>
          <w:sz w:val="24"/>
          <w:szCs w:val="24"/>
        </w:rPr>
      </w:pPr>
      <w:r w:rsidRPr="001601B2">
        <w:rPr>
          <w:rStyle w:val="FontStyle207"/>
          <w:rFonts w:ascii="Times New Roman" w:hAnsi="Times New Roman" w:cs="Times New Roman"/>
          <w:sz w:val="24"/>
          <w:szCs w:val="24"/>
        </w:rPr>
        <w:t xml:space="preserve">Развивать желание использовать </w:t>
      </w:r>
      <w:r w:rsidRPr="001601B2">
        <w:rPr>
          <w:rStyle w:val="FontStyle202"/>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рисовании, аппликации разнообраз</w:t>
      </w:r>
      <w:r w:rsidRPr="001601B2">
        <w:rPr>
          <w:rStyle w:val="FontStyle207"/>
          <w:rFonts w:ascii="Times New Roman" w:hAnsi="Times New Roman" w:cs="Times New Roman"/>
          <w:sz w:val="24"/>
          <w:szCs w:val="24"/>
        </w:rPr>
        <w:softHyphen/>
      </w:r>
      <w:r w:rsidRPr="001601B2">
        <w:rPr>
          <w:rStyle w:val="FontStyle281"/>
          <w:rFonts w:ascii="Times New Roman" w:hAnsi="Times New Roman" w:cs="Times New Roman"/>
          <w:sz w:val="24"/>
          <w:szCs w:val="24"/>
        </w:rPr>
        <w:t xml:space="preserve">ные </w:t>
      </w:r>
      <w:r w:rsidRPr="001601B2">
        <w:rPr>
          <w:rStyle w:val="FontStyle207"/>
          <w:rFonts w:ascii="Times New Roman" w:hAnsi="Times New Roman" w:cs="Times New Roman"/>
          <w:sz w:val="24"/>
          <w:szCs w:val="24"/>
        </w:rPr>
        <w:t xml:space="preserve">цвета, обращать внимание на многоцветие окружающего </w:t>
      </w:r>
      <w:r w:rsidRPr="001601B2">
        <w:rPr>
          <w:rStyle w:val="FontStyle202"/>
          <w:rFonts w:ascii="Times New Roman" w:hAnsi="Times New Roman" w:cs="Times New Roman"/>
          <w:sz w:val="24"/>
          <w:szCs w:val="24"/>
        </w:rPr>
        <w:t>мира.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297A04" w:rsidRPr="001601B2" w:rsidRDefault="00297A04" w:rsidP="00297A04">
      <w:pPr>
        <w:pStyle w:val="Style79"/>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w:t>
      </w:r>
      <w:r w:rsidRPr="001601B2">
        <w:rPr>
          <w:rStyle w:val="FontStyle207"/>
          <w:rFonts w:ascii="Times New Roman" w:hAnsi="Times New Roman" w:cs="Times New Roman"/>
          <w:sz w:val="24"/>
          <w:szCs w:val="24"/>
        </w:rPr>
        <w:softHyphen/>
        <w:t>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297A04" w:rsidRPr="001601B2" w:rsidRDefault="00297A04" w:rsidP="00297A04">
      <w:pPr>
        <w:pStyle w:val="Style102"/>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Формировать умение правильно передавать расположение частей сложных предметов (кукла, зайчик </w:t>
      </w:r>
      <w:r w:rsidRPr="001601B2">
        <w:rPr>
          <w:rStyle w:val="FontStyle281"/>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др.) и соотносить их по величине.</w:t>
      </w:r>
    </w:p>
    <w:p w:rsidR="00297A04" w:rsidRPr="001601B2" w:rsidRDefault="00297A04" w:rsidP="00297A04">
      <w:pPr>
        <w:pStyle w:val="Style79"/>
        <w:widowControl/>
        <w:spacing w:line="240" w:lineRule="auto"/>
        <w:ind w:firstLine="709"/>
        <w:jc w:val="both"/>
        <w:rPr>
          <w:rStyle w:val="FontStyle207"/>
          <w:rFonts w:ascii="Times New Roman" w:hAnsi="Times New Roman" w:cs="Times New Roman"/>
          <w:sz w:val="24"/>
          <w:szCs w:val="24"/>
        </w:rPr>
      </w:pPr>
      <w:r w:rsidRPr="001601B2">
        <w:rPr>
          <w:rStyle w:val="FontStyle202"/>
          <w:rFonts w:ascii="Times New Roman" w:hAnsi="Times New Roman" w:cs="Times New Roman"/>
          <w:i/>
          <w:sz w:val="24"/>
          <w:szCs w:val="24"/>
        </w:rPr>
        <w:t xml:space="preserve">Декоративное рисование. </w:t>
      </w:r>
      <w:r w:rsidRPr="001601B2">
        <w:rPr>
          <w:rStyle w:val="FontStyle207"/>
          <w:rFonts w:ascii="Times New Roman" w:hAnsi="Times New Roman" w:cs="Times New Roman"/>
          <w:sz w:val="24"/>
          <w:szCs w:val="24"/>
        </w:rPr>
        <w:t xml:space="preserve">Продолжать формировать умение создавать декоративные композиции по мотивам дымковских, </w:t>
      </w:r>
      <w:proofErr w:type="spellStart"/>
      <w:r w:rsidRPr="001601B2">
        <w:rPr>
          <w:rStyle w:val="FontStyle207"/>
          <w:rFonts w:ascii="Times New Roman" w:hAnsi="Times New Roman" w:cs="Times New Roman"/>
          <w:sz w:val="24"/>
          <w:szCs w:val="24"/>
        </w:rPr>
        <w:t>филимоновских</w:t>
      </w:r>
      <w:proofErr w:type="spellEnd"/>
      <w:r w:rsidRPr="001601B2">
        <w:rPr>
          <w:rStyle w:val="FontStyle207"/>
          <w:rFonts w:ascii="Times New Roman" w:hAnsi="Times New Roman" w:cs="Times New Roman"/>
          <w:sz w:val="24"/>
          <w:szCs w:val="24"/>
        </w:rPr>
        <w:t xml:space="preserve"> узоров. Использовать дымковские </w:t>
      </w:r>
      <w:r w:rsidRPr="001601B2">
        <w:rPr>
          <w:rStyle w:val="FontStyle281"/>
          <w:rFonts w:ascii="Times New Roman" w:hAnsi="Times New Roman" w:cs="Times New Roman"/>
          <w:sz w:val="24"/>
          <w:szCs w:val="24"/>
        </w:rPr>
        <w:t xml:space="preserve">и </w:t>
      </w:r>
      <w:proofErr w:type="spellStart"/>
      <w:r w:rsidRPr="001601B2">
        <w:rPr>
          <w:rStyle w:val="FontStyle207"/>
          <w:rFonts w:ascii="Times New Roman" w:hAnsi="Times New Roman" w:cs="Times New Roman"/>
          <w:sz w:val="24"/>
          <w:szCs w:val="24"/>
        </w:rPr>
        <w:t>филимоновские</w:t>
      </w:r>
      <w:proofErr w:type="spellEnd"/>
      <w:r w:rsidRPr="001601B2">
        <w:rPr>
          <w:rStyle w:val="FontStyle207"/>
          <w:rFonts w:ascii="Times New Roman" w:hAnsi="Times New Roman" w:cs="Times New Roman"/>
          <w:sz w:val="24"/>
          <w:szCs w:val="24"/>
        </w:rPr>
        <w:t xml:space="preserve"> изделия для развития эстетического восприятия прекрасного </w:t>
      </w:r>
      <w:r w:rsidRPr="001601B2">
        <w:rPr>
          <w:rStyle w:val="FontStyle281"/>
          <w:rFonts w:ascii="Times New Roman" w:hAnsi="Times New Roman" w:cs="Times New Roman"/>
          <w:sz w:val="24"/>
          <w:szCs w:val="24"/>
        </w:rPr>
        <w:t xml:space="preserve">и </w:t>
      </w:r>
      <w:r w:rsidRPr="001601B2">
        <w:rPr>
          <w:rStyle w:val="FontStyle202"/>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 xml:space="preserve">Познакомить с </w:t>
      </w:r>
      <w:r w:rsidRPr="001601B2">
        <w:rPr>
          <w:rStyle w:val="FontStyle281"/>
          <w:rFonts w:ascii="Times New Roman" w:hAnsi="Times New Roman" w:cs="Times New Roman"/>
          <w:sz w:val="24"/>
          <w:szCs w:val="24"/>
        </w:rPr>
        <w:t xml:space="preserve">Городецкими </w:t>
      </w:r>
      <w:r w:rsidRPr="001601B2">
        <w:rPr>
          <w:rStyle w:val="FontStyle207"/>
          <w:rFonts w:ascii="Times New Roman" w:hAnsi="Times New Roman" w:cs="Times New Roman"/>
          <w:sz w:val="24"/>
          <w:szCs w:val="24"/>
        </w:rPr>
        <w:t xml:space="preserve">изделиями. Развивать умение выделять элементы </w:t>
      </w:r>
      <w:r w:rsidRPr="001601B2">
        <w:rPr>
          <w:rStyle w:val="FontStyle281"/>
          <w:rFonts w:ascii="Times New Roman" w:hAnsi="Times New Roman" w:cs="Times New Roman"/>
          <w:sz w:val="24"/>
          <w:szCs w:val="24"/>
        </w:rPr>
        <w:t xml:space="preserve">Городецкой </w:t>
      </w:r>
      <w:r w:rsidRPr="001601B2">
        <w:rPr>
          <w:rStyle w:val="FontStyle207"/>
          <w:rFonts w:ascii="Times New Roman" w:hAnsi="Times New Roman" w:cs="Times New Roman"/>
          <w:sz w:val="24"/>
          <w:szCs w:val="24"/>
        </w:rPr>
        <w:t>росписи (бутоны, купавки, розаны, листья); видеть называть цвета, используемые в росписи.</w:t>
      </w:r>
    </w:p>
    <w:p w:rsidR="00297A04" w:rsidRPr="001601B2" w:rsidRDefault="00297A04" w:rsidP="00297A04">
      <w:pPr>
        <w:pStyle w:val="Style94"/>
        <w:widowControl/>
        <w:spacing w:line="240" w:lineRule="auto"/>
        <w:ind w:firstLine="709"/>
        <w:jc w:val="both"/>
        <w:rPr>
          <w:rStyle w:val="FontStyle227"/>
          <w:rFonts w:ascii="Times New Roman" w:hAnsi="Times New Roman" w:cs="Times New Roman"/>
          <w:i/>
          <w:sz w:val="24"/>
          <w:szCs w:val="24"/>
        </w:rPr>
      </w:pPr>
      <w:r w:rsidRPr="001601B2">
        <w:rPr>
          <w:rStyle w:val="FontStyle227"/>
          <w:rFonts w:ascii="Times New Roman" w:hAnsi="Times New Roman" w:cs="Times New Roman"/>
          <w:i/>
          <w:sz w:val="24"/>
          <w:szCs w:val="24"/>
        </w:rPr>
        <w:t>Лепка</w:t>
      </w:r>
    </w:p>
    <w:p w:rsidR="00297A04" w:rsidRPr="001601B2" w:rsidRDefault="00297A04" w:rsidP="00297A04">
      <w:pPr>
        <w:pStyle w:val="Style79"/>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Продолжать развивать интерес детей </w:t>
      </w:r>
      <w:r w:rsidRPr="001601B2">
        <w:rPr>
          <w:rStyle w:val="FontStyle281"/>
          <w:rFonts w:ascii="Times New Roman" w:hAnsi="Times New Roman" w:cs="Times New Roman"/>
          <w:sz w:val="24"/>
          <w:szCs w:val="24"/>
        </w:rPr>
        <w:t xml:space="preserve">к </w:t>
      </w:r>
      <w:r w:rsidRPr="001601B2">
        <w:rPr>
          <w:rStyle w:val="FontStyle207"/>
          <w:rFonts w:ascii="Times New Roman" w:hAnsi="Times New Roman" w:cs="Times New Roman"/>
          <w:sz w:val="24"/>
          <w:szCs w:val="24"/>
        </w:rPr>
        <w:t xml:space="preserve">лепке; совершенствовать умение лепить из глины (из пластилина, пластической массы). Закреплять приемы </w:t>
      </w:r>
      <w:r w:rsidRPr="001601B2">
        <w:rPr>
          <w:rStyle w:val="FontStyle281"/>
          <w:rFonts w:ascii="Times New Roman" w:hAnsi="Times New Roman" w:cs="Times New Roman"/>
          <w:sz w:val="24"/>
          <w:szCs w:val="24"/>
        </w:rPr>
        <w:t xml:space="preserve">лепки, </w:t>
      </w:r>
      <w:r w:rsidRPr="001601B2">
        <w:rPr>
          <w:rStyle w:val="FontStyle207"/>
          <w:rFonts w:ascii="Times New Roman" w:hAnsi="Times New Roman" w:cs="Times New Roman"/>
          <w:sz w:val="24"/>
          <w:szCs w:val="24"/>
        </w:rPr>
        <w:t xml:space="preserve">освоенные в предыдущих группах. Формировать умение  прищипывать с легким оттягиванием всех краев сплюснутый </w:t>
      </w:r>
      <w:r w:rsidRPr="001601B2">
        <w:rPr>
          <w:rStyle w:val="FontStyle281"/>
          <w:rFonts w:ascii="Times New Roman" w:hAnsi="Times New Roman" w:cs="Times New Roman"/>
          <w:sz w:val="24"/>
          <w:szCs w:val="24"/>
        </w:rPr>
        <w:t xml:space="preserve">шар, </w:t>
      </w:r>
      <w:r w:rsidRPr="001601B2">
        <w:rPr>
          <w:rStyle w:val="FontStyle207"/>
          <w:rFonts w:ascii="Times New Roman" w:hAnsi="Times New Roman" w:cs="Times New Roman"/>
          <w:sz w:val="24"/>
          <w:szCs w:val="24"/>
        </w:rPr>
        <w:t xml:space="preserve">вытягивать отдельные части из целого куска, прищипывать мелкие детали (ушки у котенка, клюв у птички); сглаживать пальцами поверхность </w:t>
      </w:r>
      <w:r w:rsidRPr="001601B2">
        <w:rPr>
          <w:rStyle w:val="FontStyle202"/>
          <w:rFonts w:ascii="Times New Roman" w:hAnsi="Times New Roman" w:cs="Times New Roman"/>
          <w:sz w:val="24"/>
          <w:szCs w:val="24"/>
        </w:rPr>
        <w:t>вылеп</w:t>
      </w:r>
      <w:r w:rsidRPr="001601B2">
        <w:rPr>
          <w:rStyle w:val="FontStyle207"/>
          <w:rFonts w:ascii="Times New Roman" w:hAnsi="Times New Roman" w:cs="Times New Roman"/>
          <w:b/>
          <w:sz w:val="24"/>
          <w:szCs w:val="24"/>
        </w:rPr>
        <w:t>л</w:t>
      </w:r>
      <w:r w:rsidRPr="001601B2">
        <w:rPr>
          <w:rStyle w:val="FontStyle207"/>
          <w:rFonts w:ascii="Times New Roman" w:hAnsi="Times New Roman" w:cs="Times New Roman"/>
          <w:sz w:val="24"/>
          <w:szCs w:val="24"/>
        </w:rPr>
        <w:t>енного предмета, фигурки.</w:t>
      </w:r>
    </w:p>
    <w:p w:rsidR="00297A04" w:rsidRPr="001601B2" w:rsidRDefault="00297A04" w:rsidP="00297A04">
      <w:pPr>
        <w:pStyle w:val="Style30"/>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Упражнять в использовании приема вдавливания середины шара, цилиндра для получения </w:t>
      </w:r>
      <w:r w:rsidRPr="001601B2">
        <w:rPr>
          <w:rStyle w:val="FontStyle281"/>
          <w:rFonts w:ascii="Times New Roman" w:hAnsi="Times New Roman" w:cs="Times New Roman"/>
          <w:sz w:val="24"/>
          <w:szCs w:val="24"/>
        </w:rPr>
        <w:t xml:space="preserve">полой </w:t>
      </w:r>
      <w:r w:rsidRPr="001601B2">
        <w:rPr>
          <w:rStyle w:val="FontStyle207"/>
          <w:rFonts w:ascii="Times New Roman" w:hAnsi="Times New Roman" w:cs="Times New Roman"/>
          <w:sz w:val="24"/>
          <w:szCs w:val="24"/>
        </w:rPr>
        <w:t>формы. Познакомить с приемами использования  стеки. Поощрять стремление украшать вылепленные изделия узором помощи стеки.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приемы аккуратной лепки.</w:t>
      </w:r>
    </w:p>
    <w:p w:rsidR="00297A04" w:rsidRPr="001601B2" w:rsidRDefault="00297A04" w:rsidP="00297A04">
      <w:pPr>
        <w:pStyle w:val="Style94"/>
        <w:widowControl/>
        <w:spacing w:line="240" w:lineRule="auto"/>
        <w:ind w:firstLine="709"/>
        <w:jc w:val="both"/>
        <w:rPr>
          <w:rStyle w:val="FontStyle227"/>
          <w:rFonts w:ascii="Times New Roman" w:hAnsi="Times New Roman" w:cs="Times New Roman"/>
          <w:i/>
          <w:sz w:val="24"/>
          <w:szCs w:val="24"/>
        </w:rPr>
      </w:pPr>
      <w:r w:rsidRPr="001601B2">
        <w:rPr>
          <w:rStyle w:val="FontStyle227"/>
          <w:rFonts w:ascii="Times New Roman" w:hAnsi="Times New Roman" w:cs="Times New Roman"/>
          <w:i/>
          <w:sz w:val="24"/>
          <w:szCs w:val="24"/>
        </w:rPr>
        <w:t>Аппликация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интерес к аппликации, усложняя ее содержание и расширяя возможности создания разнообразных изображений.</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1601B2">
        <w:rPr>
          <w:rStyle w:val="FontStyle207"/>
          <w:rFonts w:ascii="Times New Roman" w:hAnsi="Times New Roman" w:cs="Times New Roman"/>
          <w:sz w:val="24"/>
          <w:szCs w:val="24"/>
        </w:rPr>
        <w:t>прямой</w:t>
      </w:r>
      <w:proofErr w:type="gramEnd"/>
      <w:r w:rsidRPr="001601B2">
        <w:rPr>
          <w:rStyle w:val="FontStyle207"/>
          <w:rFonts w:ascii="Times New Roman" w:hAnsi="Times New Roman" w:cs="Times New Roman"/>
          <w:sz w:val="24"/>
          <w:szCs w:val="24"/>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Упражнять в вырезании круглых форм из квадрата и овальных из прямоугольника путем округления углов, в использовании этого приема изображения в аппликации овощей, фруктов, ягод, цветов и т.п.</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навыки аккуратного вырезывания и наклеивания.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Поощрять проявления активности и творчества.</w:t>
      </w:r>
    </w:p>
    <w:p w:rsidR="00297A04" w:rsidRPr="001601B2" w:rsidRDefault="00297A04" w:rsidP="00297A04">
      <w:pPr>
        <w:pStyle w:val="Style24"/>
        <w:widowControl/>
        <w:spacing w:line="240" w:lineRule="auto"/>
        <w:ind w:firstLine="709"/>
        <w:jc w:val="both"/>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Формировать желание взаимодействовать при создании коллективных композиций.</w:t>
      </w:r>
    </w:p>
    <w:p w:rsidR="00297A04" w:rsidRPr="001601B2" w:rsidRDefault="00297A04" w:rsidP="00297A04">
      <w:pPr>
        <w:pStyle w:val="Style18"/>
        <w:widowControl/>
        <w:jc w:val="both"/>
        <w:rPr>
          <w:rStyle w:val="FontStyle227"/>
          <w:rFonts w:ascii="Times New Roman" w:hAnsi="Times New Roman" w:cs="Times New Roman"/>
          <w:b w:val="0"/>
          <w:sz w:val="24"/>
          <w:szCs w:val="24"/>
        </w:rPr>
      </w:pPr>
      <w:r w:rsidRPr="001601B2">
        <w:rPr>
          <w:rStyle w:val="FontStyle227"/>
          <w:rFonts w:ascii="Times New Roman" w:hAnsi="Times New Roman" w:cs="Times New Roman"/>
          <w:sz w:val="24"/>
          <w:szCs w:val="24"/>
        </w:rPr>
        <w:t>Развитие детского творчества</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Продолжать развивать интерес детей к изобразительной деятельности. </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w:t>
      </w:r>
    </w:p>
    <w:p w:rsidR="00297A04" w:rsidRPr="001601B2" w:rsidRDefault="00297A04" w:rsidP="00297A04">
      <w:pPr>
        <w:pStyle w:val="Style24"/>
        <w:widowControl/>
        <w:tabs>
          <w:tab w:val="left" w:pos="7344"/>
        </w:tabs>
        <w:spacing w:line="240" w:lineRule="auto"/>
        <w:ind w:firstLine="709"/>
        <w:jc w:val="both"/>
        <w:rPr>
          <w:rStyle w:val="FontStyle265"/>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297A04" w:rsidRPr="001601B2" w:rsidRDefault="00297A04" w:rsidP="00297A04">
      <w:pPr>
        <w:pStyle w:val="Style11"/>
        <w:widowControl/>
        <w:tabs>
          <w:tab w:val="left" w:pos="7459"/>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умение выделять и использовать средства выразительности в рисовании, лепке, аппликации.</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проявлять дружелюбие при оценке работ других детей.</w:t>
      </w:r>
    </w:p>
    <w:p w:rsidR="00297A04" w:rsidRPr="001601B2" w:rsidRDefault="00297A04" w:rsidP="00297A04">
      <w:pPr>
        <w:pStyle w:val="Style18"/>
        <w:widowControl/>
        <w:jc w:val="both"/>
        <w:rPr>
          <w:rStyle w:val="FontStyle207"/>
          <w:rFonts w:ascii="Times New Roman" w:hAnsi="Times New Roman" w:cs="Times New Roman"/>
          <w:bCs/>
          <w:sz w:val="24"/>
          <w:szCs w:val="24"/>
        </w:rPr>
      </w:pPr>
      <w:r w:rsidRPr="001601B2">
        <w:rPr>
          <w:rStyle w:val="FontStyle227"/>
          <w:rFonts w:ascii="Times New Roman" w:hAnsi="Times New Roman" w:cs="Times New Roman"/>
          <w:sz w:val="24"/>
          <w:szCs w:val="24"/>
        </w:rPr>
        <w:t>Приобщение к изобразительному искусству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w:t>
      </w:r>
      <w:r w:rsidRPr="001601B2">
        <w:rPr>
          <w:rStyle w:val="FontStyle207"/>
          <w:rFonts w:ascii="Times New Roman" w:hAnsi="Times New Roman" w:cs="Times New Roman"/>
          <w:sz w:val="24"/>
          <w:szCs w:val="24"/>
        </w:rPr>
        <w:softHyphen/>
        <w:t xml:space="preserve">сматривании предметов </w:t>
      </w:r>
      <w:r w:rsidRPr="001601B2">
        <w:rPr>
          <w:rStyle w:val="FontStyle207"/>
          <w:rFonts w:ascii="Times New Roman" w:hAnsi="Times New Roman" w:cs="Times New Roman"/>
          <w:sz w:val="24"/>
          <w:szCs w:val="24"/>
        </w:rPr>
        <w:lastRenderedPageBreak/>
        <w:t>народного и декоративно-прикладного искусства, прослушивании произведений музыкального фольклора.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Формировать умение выделять и называть основные средства вырази</w:t>
      </w:r>
      <w:r w:rsidRPr="001601B2">
        <w:rPr>
          <w:rStyle w:val="FontStyle207"/>
          <w:rFonts w:ascii="Times New Roman" w:hAnsi="Times New Roman" w:cs="Times New Roman"/>
          <w:sz w:val="24"/>
          <w:szCs w:val="24"/>
        </w:rPr>
        <w:softHyphen/>
        <w:t>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форме, высоте, длине, с разными окнами, с разным количеством этажей, подъездов и т.д.</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Вызывать интерес к различным строениям, находящимся вокруг  (дом, в котором живут ребенок и его друзья, школа, кинотеатр).</w:t>
      </w:r>
    </w:p>
    <w:p w:rsidR="00297A04" w:rsidRPr="001601B2" w:rsidRDefault="00297A04" w:rsidP="00297A04">
      <w:pPr>
        <w:pStyle w:val="Style5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Обращать внимание детей на сходство и различия разных зданий, поощрять самостоятельное выделение частей здания, его особенностей.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Поощрять стремление детей изображать в рисунках, аппликациях реальные и сказочные строения.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знания детей о книге, книжной иллюстрации.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Познакомить с библиотекой как центром хранения книг, созданных писателями и поэтами.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Знакомить детей с произведениями народного искусства (потешки, сказ</w:t>
      </w:r>
      <w:r w:rsidRPr="001601B2">
        <w:rPr>
          <w:rStyle w:val="FontStyle281"/>
          <w:rFonts w:ascii="Times New Roman" w:hAnsi="Times New Roman" w:cs="Times New Roman"/>
          <w:sz w:val="24"/>
          <w:szCs w:val="24"/>
        </w:rPr>
        <w:t xml:space="preserve">ки, </w:t>
      </w:r>
      <w:r w:rsidRPr="001601B2">
        <w:rPr>
          <w:rStyle w:val="FontStyle207"/>
          <w:rFonts w:ascii="Times New Roman" w:hAnsi="Times New Roman" w:cs="Times New Roman"/>
          <w:sz w:val="24"/>
          <w:szCs w:val="24"/>
        </w:rPr>
        <w:t xml:space="preserve">загадки, песни, хороводы, </w:t>
      </w:r>
      <w:proofErr w:type="spellStart"/>
      <w:r w:rsidRPr="001601B2">
        <w:rPr>
          <w:rStyle w:val="FontStyle207"/>
          <w:rFonts w:ascii="Times New Roman" w:hAnsi="Times New Roman" w:cs="Times New Roman"/>
          <w:sz w:val="24"/>
          <w:szCs w:val="24"/>
        </w:rPr>
        <w:t>заклички</w:t>
      </w:r>
      <w:proofErr w:type="spellEnd"/>
      <w:r w:rsidRPr="001601B2">
        <w:rPr>
          <w:rStyle w:val="FontStyle207"/>
          <w:rFonts w:ascii="Times New Roman" w:hAnsi="Times New Roman" w:cs="Times New Roman"/>
          <w:sz w:val="24"/>
          <w:szCs w:val="24"/>
        </w:rPr>
        <w:t>, изделия народного декоративно - прикладного искусства).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Воспитывать бережное отношение к произведениям искусства.</w:t>
      </w:r>
    </w:p>
    <w:p w:rsidR="00297A04" w:rsidRPr="001601B2" w:rsidRDefault="00297A04" w:rsidP="00297A04">
      <w:pPr>
        <w:pStyle w:val="Style102"/>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b/>
          <w:sz w:val="24"/>
          <w:szCs w:val="24"/>
        </w:rPr>
        <w:t>Эстетическая развивающая среда.</w:t>
      </w:r>
      <w:r w:rsidRPr="001601B2">
        <w:rPr>
          <w:rStyle w:val="FontStyle207"/>
          <w:rFonts w:ascii="Times New Roman" w:hAnsi="Times New Roman" w:cs="Times New Roman"/>
          <w:sz w:val="24"/>
          <w:szCs w:val="24"/>
        </w:rPr>
        <w:t xml:space="preserve"> Продолжать знакомить детей с оформлением учебного кабинета, других помещений, подчеркнуть их назначение (подвести к пониманию функций и оформления).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замечать изменения в оформлении помещений.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видеть красоту окружающего, предлагать назы</w:t>
      </w:r>
      <w:r w:rsidRPr="001601B2">
        <w:rPr>
          <w:rStyle w:val="FontStyle207"/>
          <w:rFonts w:ascii="Times New Roman" w:hAnsi="Times New Roman" w:cs="Times New Roman"/>
          <w:sz w:val="24"/>
          <w:szCs w:val="24"/>
        </w:rPr>
        <w:softHyphen/>
        <w:t>вать предметы и явления, особенно понравившиеся им.</w:t>
      </w:r>
    </w:p>
    <w:p w:rsidR="00297A04" w:rsidRPr="001601B2"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1601B2"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1601B2">
        <w:rPr>
          <w:rStyle w:val="FontStyle211"/>
          <w:rFonts w:ascii="Times New Roman" w:hAnsi="Times New Roman" w:cs="Times New Roman"/>
          <w:sz w:val="24"/>
          <w:szCs w:val="24"/>
          <w:u w:val="single"/>
        </w:rPr>
        <w:t>Возрастная группа 5-6 лет.</w:t>
      </w:r>
    </w:p>
    <w:p w:rsidR="00297A04" w:rsidRPr="001601B2"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p>
    <w:p w:rsidR="00297A04" w:rsidRPr="001601B2" w:rsidRDefault="00297A04" w:rsidP="00297A04">
      <w:pPr>
        <w:pStyle w:val="Style98"/>
        <w:widowControl/>
        <w:spacing w:line="240" w:lineRule="auto"/>
        <w:ind w:firstLine="0"/>
        <w:rPr>
          <w:rStyle w:val="FontStyle227"/>
          <w:rFonts w:ascii="Times New Roman" w:hAnsi="Times New Roman" w:cs="Times New Roman"/>
          <w:sz w:val="24"/>
          <w:szCs w:val="24"/>
        </w:rPr>
      </w:pPr>
      <w:r w:rsidRPr="001601B2">
        <w:rPr>
          <w:rStyle w:val="FontStyle227"/>
          <w:rFonts w:ascii="Times New Roman" w:hAnsi="Times New Roman" w:cs="Times New Roman"/>
          <w:sz w:val="24"/>
          <w:szCs w:val="24"/>
        </w:rPr>
        <w:t xml:space="preserve">Развитие продуктивной деятельности </w:t>
      </w:r>
    </w:p>
    <w:p w:rsidR="00297A04" w:rsidRPr="001601B2" w:rsidRDefault="00297A04" w:rsidP="00297A04">
      <w:pPr>
        <w:pStyle w:val="Style98"/>
        <w:widowControl/>
        <w:spacing w:line="240" w:lineRule="auto"/>
        <w:ind w:firstLine="709"/>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Рисование</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92"/>
          <w:rFonts w:ascii="Times New Roman" w:hAnsi="Times New Roman" w:cs="Times New Roman"/>
          <w:sz w:val="24"/>
          <w:szCs w:val="24"/>
        </w:rPr>
        <w:t xml:space="preserve">Предметное рисование. </w:t>
      </w:r>
      <w:r w:rsidRPr="001601B2">
        <w:rPr>
          <w:rStyle w:val="FontStyle207"/>
          <w:rFonts w:ascii="Times New Roman" w:hAnsi="Times New Roman" w:cs="Times New Roman"/>
          <w:sz w:val="24"/>
          <w:szCs w:val="24"/>
        </w:rPr>
        <w:t>Продолжать совершенствовать умение переда</w:t>
      </w:r>
      <w:r w:rsidRPr="001601B2">
        <w:rPr>
          <w:rStyle w:val="FontStyle207"/>
          <w:rFonts w:ascii="Times New Roman" w:hAnsi="Times New Roman" w:cs="Times New Roman"/>
          <w:sz w:val="24"/>
          <w:szCs w:val="24"/>
        </w:rPr>
        <w:softHyphen/>
        <w:t>вать в рисунке образы предметов, объектов, персонажей сказок, литера</w:t>
      </w:r>
      <w:r w:rsidRPr="001601B2">
        <w:rPr>
          <w:rStyle w:val="FontStyle207"/>
          <w:rFonts w:ascii="Times New Roman" w:hAnsi="Times New Roman" w:cs="Times New Roman"/>
          <w:sz w:val="24"/>
          <w:szCs w:val="24"/>
        </w:rPr>
        <w:softHyphen/>
        <w:t>турных произведений. Обращать внимание детей на отличия предметов по форме, величине, пропорциям частей; побуждать их передавать эти отли</w:t>
      </w:r>
      <w:r w:rsidRPr="001601B2">
        <w:rPr>
          <w:rStyle w:val="FontStyle207"/>
          <w:rFonts w:ascii="Times New Roman" w:hAnsi="Times New Roman" w:cs="Times New Roman"/>
          <w:sz w:val="24"/>
          <w:szCs w:val="24"/>
        </w:rPr>
        <w:softHyphen/>
        <w:t>чия в рисунках.</w:t>
      </w:r>
    </w:p>
    <w:p w:rsidR="00297A04" w:rsidRPr="001601B2" w:rsidRDefault="00297A04" w:rsidP="00297A04">
      <w:pPr>
        <w:pStyle w:val="Style11"/>
        <w:widowControl/>
        <w:tabs>
          <w:tab w:val="left" w:pos="7133"/>
        </w:tabs>
        <w:spacing w:line="240" w:lineRule="auto"/>
        <w:ind w:firstLine="709"/>
        <w:rPr>
          <w:rStyle w:val="FontStyle282"/>
          <w:rFonts w:ascii="Times New Roman" w:hAnsi="Times New Roman" w:cs="Times New Roman"/>
          <w:sz w:val="24"/>
          <w:szCs w:val="24"/>
        </w:rPr>
      </w:pPr>
      <w:r w:rsidRPr="001601B2">
        <w:rPr>
          <w:rStyle w:val="FontStyle207"/>
          <w:rFonts w:ascii="Times New Roman" w:hAnsi="Times New Roman" w:cs="Times New Roman"/>
          <w:sz w:val="24"/>
          <w:szCs w:val="24"/>
        </w:rPr>
        <w:t xml:space="preserve">Закреплять умение передавать положение предметов в пространстве на листе бумаги, обращать внимание детей на то, что предметы могут по -  </w:t>
      </w:r>
      <w:proofErr w:type="gramStart"/>
      <w:r w:rsidRPr="001601B2">
        <w:rPr>
          <w:rStyle w:val="FontStyle207"/>
          <w:rFonts w:ascii="Times New Roman" w:hAnsi="Times New Roman" w:cs="Times New Roman"/>
          <w:sz w:val="24"/>
          <w:szCs w:val="24"/>
        </w:rPr>
        <w:t>разному</w:t>
      </w:r>
      <w:proofErr w:type="gramEnd"/>
      <w:r w:rsidRPr="001601B2">
        <w:rPr>
          <w:rStyle w:val="FontStyle207"/>
          <w:rFonts w:ascii="Times New Roman" w:hAnsi="Times New Roman" w:cs="Times New Roman"/>
          <w:sz w:val="24"/>
          <w:szCs w:val="24"/>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97A04" w:rsidRPr="001601B2" w:rsidRDefault="00297A04" w:rsidP="00297A04">
      <w:pPr>
        <w:pStyle w:val="Style11"/>
        <w:widowControl/>
        <w:tabs>
          <w:tab w:val="left" w:pos="7421"/>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w:t>
      </w:r>
      <w:r w:rsidRPr="001601B2">
        <w:rPr>
          <w:rStyle w:val="FontStyle267"/>
          <w:rFonts w:ascii="Times New Roman" w:hAnsi="Times New Roman" w:cs="Times New Roman"/>
          <w:sz w:val="24"/>
          <w:szCs w:val="24"/>
        </w:rPr>
        <w:t xml:space="preserve">по </w:t>
      </w:r>
      <w:r w:rsidRPr="001601B2">
        <w:rPr>
          <w:rStyle w:val="FontStyle207"/>
          <w:rFonts w:ascii="Times New Roman" w:hAnsi="Times New Roman" w:cs="Times New Roman"/>
          <w:sz w:val="24"/>
          <w:szCs w:val="24"/>
        </w:rPr>
        <w:t xml:space="preserve">горизонтали). </w:t>
      </w:r>
      <w:proofErr w:type="gramStart"/>
      <w:r w:rsidRPr="001601B2">
        <w:rPr>
          <w:rStyle w:val="FontStyle207"/>
          <w:rFonts w:ascii="Times New Roman" w:hAnsi="Times New Roman" w:cs="Times New Roman"/>
          <w:sz w:val="24"/>
          <w:szCs w:val="24"/>
        </w:rPr>
        <w:t xml:space="preserve">Закреплять способы </w:t>
      </w:r>
      <w:r w:rsidRPr="001601B2">
        <w:rPr>
          <w:rStyle w:val="FontStyle292"/>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 xml:space="preserve">приемы рисования различными изобразительными материалами (цветные карандаши, </w:t>
      </w:r>
      <w:r w:rsidRPr="001601B2">
        <w:rPr>
          <w:rStyle w:val="FontStyle207"/>
          <w:rFonts w:ascii="Times New Roman" w:hAnsi="Times New Roman" w:cs="Times New Roman"/>
          <w:sz w:val="24"/>
          <w:szCs w:val="24"/>
        </w:rPr>
        <w:lastRenderedPageBreak/>
        <w:t xml:space="preserve">гуашь, акварель, цветные мелки, пастель, сангина, угольный карандаш, фломастеры, разнообразные кисти и </w:t>
      </w:r>
      <w:r w:rsidRPr="001601B2">
        <w:rPr>
          <w:rStyle w:val="FontStyle292"/>
          <w:rFonts w:ascii="Times New Roman" w:hAnsi="Times New Roman" w:cs="Times New Roman"/>
          <w:sz w:val="24"/>
          <w:szCs w:val="24"/>
        </w:rPr>
        <w:t xml:space="preserve">т. </w:t>
      </w:r>
      <w:r w:rsidRPr="001601B2">
        <w:rPr>
          <w:rStyle w:val="FontStyle207"/>
          <w:rFonts w:ascii="Times New Roman" w:hAnsi="Times New Roman" w:cs="Times New Roman"/>
          <w:sz w:val="24"/>
          <w:szCs w:val="24"/>
        </w:rPr>
        <w:t>п.).</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Вырабатывать навык рисования контура предмета простым каранда</w:t>
      </w:r>
      <w:r w:rsidRPr="001601B2">
        <w:rPr>
          <w:rStyle w:val="FontStyle207"/>
          <w:rFonts w:ascii="Times New Roman" w:hAnsi="Times New Roman" w:cs="Times New Roman"/>
          <w:sz w:val="24"/>
          <w:szCs w:val="24"/>
        </w:rPr>
        <w:softHyphen/>
        <w:t>шом с легким нажимом на него, чтобы при последующем закрашивании изображения не оставалось жестких, грубых линий, пачкающих рисунок.</w:t>
      </w:r>
    </w:p>
    <w:p w:rsidR="00297A04" w:rsidRPr="001601B2" w:rsidRDefault="00297A04" w:rsidP="00297A04">
      <w:pPr>
        <w:pStyle w:val="Style11"/>
        <w:widowControl/>
        <w:tabs>
          <w:tab w:val="left" w:pos="7133"/>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Знакомить с новыми цветами (фиолетовый) и оттенками (голубой, </w:t>
      </w:r>
      <w:proofErr w:type="spellStart"/>
      <w:proofErr w:type="gramStart"/>
      <w:r w:rsidRPr="001601B2">
        <w:rPr>
          <w:rStyle w:val="FontStyle207"/>
          <w:rFonts w:ascii="Times New Roman" w:hAnsi="Times New Roman" w:cs="Times New Roman"/>
          <w:sz w:val="24"/>
          <w:szCs w:val="24"/>
          <w:lang w:val="en-US"/>
        </w:rPr>
        <w:t>po</w:t>
      </w:r>
      <w:proofErr w:type="gramEnd"/>
      <w:r w:rsidRPr="001601B2">
        <w:rPr>
          <w:rStyle w:val="FontStyle207"/>
          <w:rFonts w:ascii="Times New Roman" w:hAnsi="Times New Roman" w:cs="Times New Roman"/>
          <w:sz w:val="24"/>
          <w:szCs w:val="24"/>
        </w:rPr>
        <w:t>зовый</w:t>
      </w:r>
      <w:proofErr w:type="spellEnd"/>
      <w:r w:rsidRPr="001601B2">
        <w:rPr>
          <w:rStyle w:val="FontStyle207"/>
          <w:rFonts w:ascii="Times New Roman" w:hAnsi="Times New Roman" w:cs="Times New Roman"/>
          <w:sz w:val="24"/>
          <w:szCs w:val="24"/>
        </w:rPr>
        <w:t xml:space="preserve">, темно-зеленый, сиреневый), развивать чувство цвета. Учить смешивать краски для получения новых цветов и оттенков (при рисовании гуашью) </w:t>
      </w:r>
      <w:r w:rsidRPr="001601B2">
        <w:rPr>
          <w:rStyle w:val="FontStyle292"/>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w:t>
      </w:r>
      <w:r w:rsidRPr="001601B2">
        <w:rPr>
          <w:rStyle w:val="FontStyle207"/>
          <w:rFonts w:ascii="Times New Roman" w:hAnsi="Times New Roman" w:cs="Times New Roman"/>
          <w:sz w:val="24"/>
          <w:szCs w:val="24"/>
        </w:rPr>
        <w:softHyphen/>
        <w:t>гулируя нажим, передать до трех оттенков цвета.</w:t>
      </w:r>
    </w:p>
    <w:p w:rsidR="00297A04" w:rsidRPr="001601B2" w:rsidRDefault="00297A04" w:rsidP="00297A04">
      <w:pPr>
        <w:pStyle w:val="Style102"/>
        <w:widowControl/>
        <w:spacing w:line="240" w:lineRule="auto"/>
        <w:ind w:firstLine="709"/>
        <w:jc w:val="both"/>
        <w:rPr>
          <w:rStyle w:val="FontStyle207"/>
          <w:rFonts w:ascii="Times New Roman" w:hAnsi="Times New Roman" w:cs="Times New Roman"/>
          <w:sz w:val="24"/>
          <w:szCs w:val="24"/>
        </w:rPr>
      </w:pPr>
      <w:r w:rsidRPr="001601B2">
        <w:rPr>
          <w:rStyle w:val="FontStyle292"/>
          <w:rFonts w:ascii="Times New Roman" w:hAnsi="Times New Roman" w:cs="Times New Roman"/>
          <w:sz w:val="24"/>
          <w:szCs w:val="24"/>
        </w:rPr>
        <w:t xml:space="preserve">Сюжетное рисование. </w:t>
      </w:r>
      <w:proofErr w:type="gramStart"/>
      <w:r w:rsidRPr="001601B2">
        <w:rPr>
          <w:rStyle w:val="FontStyle207"/>
          <w:rFonts w:ascii="Times New Roman" w:hAnsi="Times New Roman" w:cs="Times New Roman"/>
          <w:sz w:val="24"/>
          <w:szCs w:val="24"/>
        </w:rPr>
        <w:t>Подводить детей к созданию сюжетных компа</w:t>
      </w:r>
      <w:r w:rsidRPr="001601B2">
        <w:rPr>
          <w:rStyle w:val="FontStyle207"/>
          <w:rFonts w:ascii="Times New Roman" w:hAnsi="Times New Roman" w:cs="Times New Roman"/>
          <w:sz w:val="24"/>
          <w:szCs w:val="24"/>
        </w:rPr>
        <w:softHyphen/>
        <w:t>ртий на темы окружающей жизни и на темы литературных произведений  Кого встретил Колобок», «Два жадных медвежонка!», «Где обедал воробей</w:t>
      </w:r>
      <w:r w:rsidRPr="001601B2">
        <w:rPr>
          <w:rStyle w:val="FontStyle292"/>
          <w:rFonts w:ascii="Times New Roman" w:hAnsi="Times New Roman" w:cs="Times New Roman"/>
          <w:sz w:val="24"/>
          <w:szCs w:val="24"/>
        </w:rPr>
        <w:t xml:space="preserve">!?» и </w:t>
      </w:r>
      <w:r w:rsidRPr="001601B2">
        <w:rPr>
          <w:rStyle w:val="FontStyle207"/>
          <w:rFonts w:ascii="Times New Roman" w:hAnsi="Times New Roman" w:cs="Times New Roman"/>
          <w:sz w:val="24"/>
          <w:szCs w:val="24"/>
        </w:rPr>
        <w:t>др.).</w:t>
      </w:r>
      <w:proofErr w:type="gramEnd"/>
    </w:p>
    <w:p w:rsidR="00297A04" w:rsidRPr="001601B2" w:rsidRDefault="00297A04" w:rsidP="00297A04">
      <w:pPr>
        <w:pStyle w:val="Style11"/>
        <w:widowControl/>
        <w:tabs>
          <w:tab w:val="left" w:pos="4886"/>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Развивать композиционные умения, </w:t>
      </w:r>
      <w:r w:rsidRPr="001601B2">
        <w:rPr>
          <w:rStyle w:val="FontStyle292"/>
          <w:rFonts w:ascii="Times New Roman" w:hAnsi="Times New Roman" w:cs="Times New Roman"/>
          <w:sz w:val="24"/>
          <w:szCs w:val="24"/>
        </w:rPr>
        <w:t xml:space="preserve">учить </w:t>
      </w:r>
      <w:r w:rsidRPr="001601B2">
        <w:rPr>
          <w:rStyle w:val="FontStyle207"/>
          <w:rFonts w:ascii="Times New Roman" w:hAnsi="Times New Roman" w:cs="Times New Roman"/>
          <w:sz w:val="24"/>
          <w:szCs w:val="24"/>
        </w:rPr>
        <w:t>располагать изображения на полосе, внизу листа, по всему листу.</w:t>
      </w:r>
    </w:p>
    <w:p w:rsidR="00297A04" w:rsidRPr="001601B2" w:rsidRDefault="00297A04" w:rsidP="00297A04">
      <w:pPr>
        <w:pStyle w:val="Style11"/>
        <w:widowControl/>
        <w:tabs>
          <w:tab w:val="left" w:pos="4886"/>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Обращать внимание детей на соотношение по величине разных предме</w:t>
      </w:r>
      <w:r w:rsidRPr="001601B2">
        <w:rPr>
          <w:rStyle w:val="FontStyle207"/>
          <w:rFonts w:ascii="Times New Roman" w:hAnsi="Times New Roman" w:cs="Times New Roman"/>
          <w:sz w:val="24"/>
          <w:szCs w:val="24"/>
        </w:rPr>
        <w:softHyphen/>
        <w:t>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w:t>
      </w:r>
      <w:r w:rsidRPr="001601B2">
        <w:rPr>
          <w:rStyle w:val="FontStyle207"/>
          <w:rFonts w:ascii="Times New Roman" w:hAnsi="Times New Roman" w:cs="Times New Roman"/>
          <w:sz w:val="24"/>
          <w:szCs w:val="24"/>
        </w:rPr>
        <w:softHyphen/>
        <w:t>ред домом деревья частично его загораживают и т. п.).</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92"/>
          <w:rFonts w:ascii="Times New Roman" w:hAnsi="Times New Roman" w:cs="Times New Roman"/>
          <w:sz w:val="24"/>
          <w:szCs w:val="24"/>
        </w:rPr>
        <w:t xml:space="preserve">Декоративное рисование. </w:t>
      </w:r>
      <w:proofErr w:type="gramStart"/>
      <w:r w:rsidRPr="001601B2">
        <w:rPr>
          <w:rStyle w:val="FontStyle207"/>
          <w:rFonts w:ascii="Times New Roman" w:hAnsi="Times New Roman" w:cs="Times New Roman"/>
          <w:sz w:val="24"/>
          <w:szCs w:val="24"/>
        </w:rPr>
        <w:t>Продолжать знакомить детей с изделиями на</w:t>
      </w:r>
      <w:r w:rsidRPr="001601B2">
        <w:rPr>
          <w:rStyle w:val="FontStyle207"/>
          <w:rFonts w:ascii="Times New Roman" w:hAnsi="Times New Roman" w:cs="Times New Roman"/>
          <w:sz w:val="24"/>
          <w:szCs w:val="24"/>
        </w:rPr>
        <w:softHyphen/>
        <w:t xml:space="preserve">родных промыслов, закреплять и углублять знания о дымковской и </w:t>
      </w:r>
      <w:proofErr w:type="spellStart"/>
      <w:r w:rsidRPr="001601B2">
        <w:rPr>
          <w:rStyle w:val="FontStyle207"/>
          <w:rFonts w:ascii="Times New Roman" w:hAnsi="Times New Roman" w:cs="Times New Roman"/>
          <w:sz w:val="24"/>
          <w:szCs w:val="24"/>
        </w:rPr>
        <w:t>филимоновской</w:t>
      </w:r>
      <w:proofErr w:type="spellEnd"/>
      <w:r w:rsidRPr="001601B2">
        <w:rPr>
          <w:rStyle w:val="FontStyle207"/>
          <w:rFonts w:ascii="Times New Roman" w:hAnsi="Times New Roman" w:cs="Times New Roman"/>
          <w:sz w:val="24"/>
          <w:szCs w:val="24"/>
        </w:rPr>
        <w:t xml:space="preserve"> игрушках и их росписи; предлагать создавать изображения по моти</w:t>
      </w:r>
      <w:r w:rsidRPr="001601B2">
        <w:rPr>
          <w:rStyle w:val="FontStyle207"/>
          <w:rFonts w:ascii="Times New Roman" w:hAnsi="Times New Roman" w:cs="Times New Roman"/>
          <w:sz w:val="24"/>
          <w:szCs w:val="24"/>
        </w:rPr>
        <w:softHyphen/>
        <w:t>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1601B2">
        <w:rPr>
          <w:rStyle w:val="FontStyle207"/>
          <w:rFonts w:ascii="Times New Roman" w:hAnsi="Times New Roman" w:cs="Times New Roman"/>
          <w:sz w:val="24"/>
          <w:szCs w:val="24"/>
        </w:rPr>
        <w:t xml:space="preserve"> Продолжать знакомить с городецкой росписью, ее цветовым ре</w:t>
      </w:r>
      <w:r w:rsidRPr="001601B2">
        <w:rPr>
          <w:rStyle w:val="FontStyle207"/>
          <w:rFonts w:ascii="Times New Roman" w:hAnsi="Times New Roman" w:cs="Times New Roman"/>
          <w:sz w:val="24"/>
          <w:szCs w:val="24"/>
        </w:rPr>
        <w:softHyphen/>
        <w:t>шением, спецификой создания декоративных цветов (как правило, не чистых тонов, а оттенков), учить использовать для украшения оживки.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Познакомить с росписью </w:t>
      </w:r>
      <w:proofErr w:type="spellStart"/>
      <w:r w:rsidRPr="001601B2">
        <w:rPr>
          <w:rStyle w:val="FontStyle207"/>
          <w:rFonts w:ascii="Times New Roman" w:hAnsi="Times New Roman" w:cs="Times New Roman"/>
          <w:sz w:val="24"/>
          <w:szCs w:val="24"/>
        </w:rPr>
        <w:t>Полхов</w:t>
      </w:r>
      <w:proofErr w:type="spellEnd"/>
      <w:r w:rsidRPr="001601B2">
        <w:rPr>
          <w:rStyle w:val="FontStyle207"/>
          <w:rFonts w:ascii="Times New Roman" w:hAnsi="Times New Roman" w:cs="Times New Roman"/>
          <w:sz w:val="24"/>
          <w:szCs w:val="24"/>
        </w:rPr>
        <w:t xml:space="preserve">-Майдана. Включать городецкую и </w:t>
      </w:r>
      <w:proofErr w:type="spellStart"/>
      <w:r w:rsidRPr="001601B2">
        <w:rPr>
          <w:rStyle w:val="FontStyle207"/>
          <w:rFonts w:ascii="Times New Roman" w:hAnsi="Times New Roman" w:cs="Times New Roman"/>
          <w:sz w:val="24"/>
          <w:szCs w:val="24"/>
        </w:rPr>
        <w:t>полхов-майданскую</w:t>
      </w:r>
      <w:proofErr w:type="spellEnd"/>
      <w:r w:rsidRPr="001601B2">
        <w:rPr>
          <w:rStyle w:val="FontStyle207"/>
          <w:rFonts w:ascii="Times New Roman" w:hAnsi="Times New Roman" w:cs="Times New Roman"/>
          <w:sz w:val="24"/>
          <w:szCs w:val="24"/>
        </w:rPr>
        <w:t xml:space="preserve"> роспись </w:t>
      </w:r>
      <w:r w:rsidRPr="001601B2">
        <w:rPr>
          <w:rStyle w:val="FontStyle226"/>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творческую работу детей, помогать осваивать специфику этих видов росписи. Знакомить с региональным (местным) декоративным искусством.</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 xml:space="preserve">Предлагать детям составлять узоры по мотивам городецкой, </w:t>
      </w:r>
      <w:proofErr w:type="spellStart"/>
      <w:r w:rsidRPr="001601B2">
        <w:rPr>
          <w:rStyle w:val="FontStyle207"/>
          <w:rFonts w:ascii="Times New Roman" w:hAnsi="Times New Roman" w:cs="Times New Roman"/>
          <w:sz w:val="24"/>
          <w:szCs w:val="24"/>
        </w:rPr>
        <w:t>полхов-майданской</w:t>
      </w:r>
      <w:proofErr w:type="spellEnd"/>
      <w:r w:rsidRPr="001601B2">
        <w:rPr>
          <w:rStyle w:val="FontStyle207"/>
          <w:rFonts w:ascii="Times New Roman" w:hAnsi="Times New Roman" w:cs="Times New Roman"/>
          <w:sz w:val="24"/>
          <w:szCs w:val="24"/>
        </w:rPr>
        <w:t>, гжельской росписи: знакомить с характерными элементами (бутоны, цветы, листья, травка, усики, завитки, оживки).</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Вызывать желание создавать узоры на листах в форме народного изделия (поднос, солонка, чашка, розетка и др.).</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297A04" w:rsidRPr="001601B2"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Закреплять умение ритмично располагать узор. Предлагать расписывать бумажные силуэты и объемные фигуры.</w:t>
      </w:r>
    </w:p>
    <w:p w:rsidR="00297A04" w:rsidRPr="001601B2" w:rsidRDefault="00297A04" w:rsidP="00297A04">
      <w:pPr>
        <w:pStyle w:val="Style94"/>
        <w:widowControl/>
        <w:spacing w:line="240" w:lineRule="auto"/>
        <w:ind w:firstLine="709"/>
        <w:jc w:val="both"/>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Лепка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знакомить детей с особенностями лепки из глины, пластилина и пластической массы.</w:t>
      </w:r>
    </w:p>
    <w:p w:rsidR="00297A04" w:rsidRPr="001601B2" w:rsidRDefault="00297A04" w:rsidP="00297A04">
      <w:pPr>
        <w:pStyle w:val="Style117"/>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Закреплять умение лепить предметы пластическим, конструктивным и комбинированным способами. Формировать умение сглаживать поверх</w:t>
      </w:r>
      <w:r w:rsidRPr="001601B2">
        <w:rPr>
          <w:rStyle w:val="FontStyle207"/>
          <w:rFonts w:ascii="Times New Roman" w:hAnsi="Times New Roman" w:cs="Times New Roman"/>
          <w:sz w:val="24"/>
          <w:szCs w:val="24"/>
        </w:rPr>
        <w:softHyphen/>
        <w:t>ность формы, делать предметы устойчивыми.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Закреплять умение передавать </w:t>
      </w:r>
      <w:r w:rsidRPr="001601B2">
        <w:rPr>
          <w:rStyle w:val="FontStyle226"/>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 xml:space="preserve">лепке выразительность образа, лепить фигуры человека и животных </w:t>
      </w:r>
      <w:r w:rsidRPr="001601B2">
        <w:rPr>
          <w:rStyle w:val="FontStyle226"/>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 xml:space="preserve">движении, объединять небольшие группы предметов </w:t>
      </w:r>
      <w:r w:rsidRPr="001601B2">
        <w:rPr>
          <w:rStyle w:val="FontStyle292"/>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несложные сюжеты (в коллективных композициях): «Курица с цыплятами», «Два жадных медвежонка нашли сыр», «Дети на прогулке» и др.</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Формировать умение лепить по представлению героев литературных произведений (Медведь и Колобок, Лиса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Зайчик, Машенька и Медведь и т. п.). Развивать творчество, инициативу.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формировать умение лепить мелкие детали; пользуясь сте</w:t>
      </w:r>
      <w:r w:rsidRPr="001601B2">
        <w:rPr>
          <w:rStyle w:val="FontStyle207"/>
          <w:rFonts w:ascii="Times New Roman" w:hAnsi="Times New Roman" w:cs="Times New Roman"/>
          <w:sz w:val="24"/>
          <w:szCs w:val="24"/>
        </w:rPr>
        <w:softHyphen/>
        <w:t>кой, наносить рисунок чешуек у рыбки, обозначать глаза, шерсть животно</w:t>
      </w:r>
      <w:r w:rsidRPr="001601B2">
        <w:rPr>
          <w:rStyle w:val="FontStyle207"/>
          <w:rFonts w:ascii="Times New Roman" w:hAnsi="Times New Roman" w:cs="Times New Roman"/>
          <w:sz w:val="24"/>
          <w:szCs w:val="24"/>
        </w:rPr>
        <w:softHyphen/>
        <w:t>го, перышки птицы, узор, складки на одежде людей и т.п.</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297A04" w:rsidRPr="001601B2" w:rsidRDefault="00297A04" w:rsidP="00297A04">
      <w:pPr>
        <w:pStyle w:val="Style11"/>
        <w:widowControl/>
        <w:tabs>
          <w:tab w:val="left" w:pos="7133"/>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навыки аккуратной лепки.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привычку тщательно мыть руки по окончании лепки.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b/>
          <w:sz w:val="24"/>
          <w:szCs w:val="24"/>
        </w:rPr>
        <w:t>Декоративная лепка.</w:t>
      </w:r>
      <w:r w:rsidRPr="001601B2">
        <w:rPr>
          <w:rStyle w:val="FontStyle207"/>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Закреплять умение лепить птиц, животных, людей по типу народных игрушек, передавая их характерные особенности (дымковской, </w:t>
      </w:r>
      <w:proofErr w:type="spellStart"/>
      <w:r w:rsidRPr="001601B2">
        <w:rPr>
          <w:rStyle w:val="FontStyle207"/>
          <w:rFonts w:ascii="Times New Roman" w:hAnsi="Times New Roman" w:cs="Times New Roman"/>
          <w:sz w:val="24"/>
          <w:szCs w:val="24"/>
        </w:rPr>
        <w:t>филимоновской</w:t>
      </w:r>
      <w:proofErr w:type="spellEnd"/>
      <w:r w:rsidRPr="001601B2">
        <w:rPr>
          <w:rStyle w:val="FontStyle207"/>
          <w:rFonts w:ascii="Times New Roman" w:hAnsi="Times New Roman" w:cs="Times New Roman"/>
          <w:sz w:val="24"/>
          <w:szCs w:val="24"/>
        </w:rPr>
        <w:t xml:space="preserve">, </w:t>
      </w:r>
      <w:proofErr w:type="spellStart"/>
      <w:r w:rsidRPr="001601B2">
        <w:rPr>
          <w:rStyle w:val="FontStyle207"/>
          <w:rFonts w:ascii="Times New Roman" w:hAnsi="Times New Roman" w:cs="Times New Roman"/>
          <w:sz w:val="24"/>
          <w:szCs w:val="24"/>
        </w:rPr>
        <w:t>каргопольской</w:t>
      </w:r>
      <w:proofErr w:type="spellEnd"/>
      <w:r w:rsidRPr="001601B2">
        <w:rPr>
          <w:rStyle w:val="FontStyle207"/>
          <w:rFonts w:ascii="Times New Roman" w:hAnsi="Times New Roman" w:cs="Times New Roman"/>
          <w:sz w:val="24"/>
          <w:szCs w:val="24"/>
        </w:rPr>
        <w:t xml:space="preserve">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др.).</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украшать узорами предметы декоративного ис</w:t>
      </w:r>
      <w:r w:rsidRPr="001601B2">
        <w:rPr>
          <w:rStyle w:val="FontStyle207"/>
          <w:rFonts w:ascii="Times New Roman" w:hAnsi="Times New Roman" w:cs="Times New Roman"/>
          <w:sz w:val="24"/>
          <w:szCs w:val="24"/>
        </w:rPr>
        <w:softHyphen/>
        <w:t>кусства. Учить расписывать изделия гуашью, украшать их налетами и уг</w:t>
      </w:r>
      <w:r w:rsidRPr="001601B2">
        <w:rPr>
          <w:rStyle w:val="FontStyle207"/>
          <w:rFonts w:ascii="Times New Roman" w:hAnsi="Times New Roman" w:cs="Times New Roman"/>
          <w:sz w:val="24"/>
          <w:szCs w:val="24"/>
        </w:rPr>
        <w:softHyphen/>
        <w:t>лубленным рельефом, использовать стеку.</w:t>
      </w:r>
    </w:p>
    <w:p w:rsidR="00297A04" w:rsidRPr="001601B2"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Учить сглаживать неровности вылепленного изображения, обмакивая пальцы в воду, когда это необходимо для передачи образа.</w:t>
      </w:r>
    </w:p>
    <w:p w:rsidR="00297A04" w:rsidRPr="001601B2" w:rsidRDefault="00297A04" w:rsidP="00297A04">
      <w:pPr>
        <w:pStyle w:val="Style94"/>
        <w:widowControl/>
        <w:spacing w:line="240" w:lineRule="auto"/>
        <w:ind w:firstLine="709"/>
        <w:jc w:val="both"/>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Аппликация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w:t>
      </w:r>
      <w:r w:rsidRPr="001601B2">
        <w:rPr>
          <w:rStyle w:val="FontStyle207"/>
          <w:rFonts w:ascii="Times New Roman" w:hAnsi="Times New Roman" w:cs="Times New Roman"/>
          <w:sz w:val="24"/>
          <w:szCs w:val="24"/>
        </w:rPr>
        <w:softHyphen/>
        <w:t>ка, прямоугольник — в полоски, квадраты или маленькие прямоугольни</w:t>
      </w:r>
      <w:r w:rsidRPr="001601B2">
        <w:rPr>
          <w:rStyle w:val="FontStyle207"/>
          <w:rFonts w:ascii="Times New Roman" w:hAnsi="Times New Roman" w:cs="Times New Roman"/>
          <w:sz w:val="24"/>
          <w:szCs w:val="24"/>
        </w:rPr>
        <w:softHyphen/>
        <w:t>ки), создавать из этих фигур изображения разных предметов или декора</w:t>
      </w:r>
      <w:r w:rsidRPr="001601B2">
        <w:rPr>
          <w:rStyle w:val="FontStyle207"/>
          <w:rFonts w:ascii="Times New Roman" w:hAnsi="Times New Roman" w:cs="Times New Roman"/>
          <w:sz w:val="24"/>
          <w:szCs w:val="24"/>
        </w:rPr>
        <w:softHyphen/>
        <w:t>тивные композиции.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297A04" w:rsidRPr="001601B2" w:rsidRDefault="00297A04" w:rsidP="00297A04">
      <w:pPr>
        <w:pStyle w:val="Style5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аккуратное и бережное отношение к материалам.</w:t>
      </w:r>
    </w:p>
    <w:p w:rsidR="00297A04" w:rsidRPr="001601B2" w:rsidRDefault="00297A04" w:rsidP="00297A04">
      <w:pPr>
        <w:pStyle w:val="Style94"/>
        <w:widowControl/>
        <w:spacing w:line="240" w:lineRule="auto"/>
        <w:jc w:val="both"/>
        <w:rPr>
          <w:rStyle w:val="FontStyle227"/>
          <w:rFonts w:ascii="Times New Roman" w:hAnsi="Times New Roman" w:cs="Times New Roman"/>
          <w:sz w:val="24"/>
          <w:szCs w:val="24"/>
        </w:rPr>
      </w:pPr>
      <w:r w:rsidRPr="001601B2">
        <w:rPr>
          <w:rStyle w:val="FontStyle227"/>
          <w:rFonts w:ascii="Times New Roman" w:hAnsi="Times New Roman" w:cs="Times New Roman"/>
          <w:sz w:val="24"/>
          <w:szCs w:val="24"/>
        </w:rPr>
        <w:t>Развитие детского творчества</w:t>
      </w:r>
    </w:p>
    <w:p w:rsidR="00297A04" w:rsidRPr="001601B2" w:rsidRDefault="00297A04" w:rsidP="00297A04">
      <w:pPr>
        <w:pStyle w:val="Style52"/>
        <w:widowControl/>
        <w:spacing w:line="240" w:lineRule="auto"/>
        <w:ind w:firstLine="709"/>
        <w:rPr>
          <w:rFonts w:ascii="Times New Roman" w:hAnsi="Times New Roman" w:cs="Times New Roman"/>
        </w:rPr>
      </w:pPr>
      <w:r w:rsidRPr="001601B2">
        <w:rPr>
          <w:rStyle w:val="FontStyle207"/>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эстетическое восприятие, умение созерцать красоту окружа</w:t>
      </w:r>
      <w:r w:rsidRPr="001601B2">
        <w:rPr>
          <w:rStyle w:val="FontStyle207"/>
          <w:rFonts w:ascii="Times New Roman" w:hAnsi="Times New Roman" w:cs="Times New Roman"/>
          <w:sz w:val="24"/>
          <w:szCs w:val="24"/>
        </w:rPr>
        <w:softHyphen/>
        <w:t>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w:t>
      </w:r>
      <w:r w:rsidRPr="001601B2">
        <w:rPr>
          <w:rStyle w:val="FontStyle207"/>
          <w:rFonts w:ascii="Times New Roman" w:hAnsi="Times New Roman" w:cs="Times New Roman"/>
          <w:sz w:val="24"/>
          <w:szCs w:val="24"/>
        </w:rPr>
        <w:softHyphen/>
        <w:t>го и единичного, характерных признаков, обобщение. Обращать внимание на передачу в изображении не только основных свой</w:t>
      </w:r>
      <w:proofErr w:type="gramStart"/>
      <w:r w:rsidRPr="001601B2">
        <w:rPr>
          <w:rStyle w:val="FontStyle207"/>
          <w:rFonts w:ascii="Times New Roman" w:hAnsi="Times New Roman" w:cs="Times New Roman"/>
          <w:sz w:val="24"/>
          <w:szCs w:val="24"/>
        </w:rPr>
        <w:t>ств пр</w:t>
      </w:r>
      <w:proofErr w:type="gramEnd"/>
      <w:r w:rsidRPr="001601B2">
        <w:rPr>
          <w:rStyle w:val="FontStyle207"/>
          <w:rFonts w:ascii="Times New Roman" w:hAnsi="Times New Roman" w:cs="Times New Roman"/>
          <w:sz w:val="24"/>
          <w:szCs w:val="24"/>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Развивать способность наблюдать, всматриваться (вслушиваться) в явления и объекты природы, замечать их изменения (например, как изме</w:t>
      </w:r>
      <w:r w:rsidRPr="001601B2">
        <w:rPr>
          <w:rStyle w:val="FontStyle207"/>
          <w:rFonts w:ascii="Times New Roman" w:hAnsi="Times New Roman" w:cs="Times New Roman"/>
          <w:sz w:val="24"/>
          <w:szCs w:val="24"/>
        </w:rPr>
        <w:softHyphen/>
        <w:t xml:space="preserve">няются форма и цвет медленно плывущих облаков, как постепенно раскрывается утром </w:t>
      </w:r>
      <w:r w:rsidRPr="001601B2">
        <w:rPr>
          <w:rStyle w:val="FontStyle280"/>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закрывается вечером венчик цветка, как изменяется освещение предметов на солнце и в тени).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способность наблюдать явления природы, замечать их дина</w:t>
      </w:r>
      <w:r w:rsidRPr="001601B2">
        <w:rPr>
          <w:rStyle w:val="FontStyle207"/>
          <w:rFonts w:ascii="Times New Roman" w:hAnsi="Times New Roman" w:cs="Times New Roman"/>
          <w:sz w:val="24"/>
          <w:szCs w:val="24"/>
        </w:rPr>
        <w:softHyphen/>
        <w:t>мику, форму и цвет медленно плывущих облаков.</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чувство формы, цвета, пропорций,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знакомить с народным декоративно-прикладным искусст</w:t>
      </w:r>
      <w:r w:rsidRPr="001601B2">
        <w:rPr>
          <w:rStyle w:val="FontStyle207"/>
          <w:rFonts w:ascii="Times New Roman" w:hAnsi="Times New Roman" w:cs="Times New Roman"/>
          <w:sz w:val="24"/>
          <w:szCs w:val="24"/>
        </w:rPr>
        <w:softHyphen/>
        <w:t xml:space="preserve">вом (Городец, </w:t>
      </w:r>
      <w:proofErr w:type="spellStart"/>
      <w:r w:rsidRPr="001601B2">
        <w:rPr>
          <w:rStyle w:val="FontStyle207"/>
          <w:rFonts w:ascii="Times New Roman" w:hAnsi="Times New Roman" w:cs="Times New Roman"/>
          <w:sz w:val="24"/>
          <w:szCs w:val="24"/>
        </w:rPr>
        <w:t>Полхов</w:t>
      </w:r>
      <w:proofErr w:type="spellEnd"/>
      <w:r w:rsidRPr="001601B2">
        <w:rPr>
          <w:rStyle w:val="FontStyle207"/>
          <w:rFonts w:ascii="Times New Roman" w:hAnsi="Times New Roman" w:cs="Times New Roman"/>
          <w:sz w:val="24"/>
          <w:szCs w:val="24"/>
        </w:rPr>
        <w:t>-Майдан, Гжель), расширять представления о на</w:t>
      </w:r>
      <w:r w:rsidRPr="001601B2">
        <w:rPr>
          <w:rStyle w:val="FontStyle207"/>
          <w:rFonts w:ascii="Times New Roman" w:hAnsi="Times New Roman" w:cs="Times New Roman"/>
          <w:sz w:val="24"/>
          <w:szCs w:val="24"/>
        </w:rPr>
        <w:softHyphen/>
        <w:t xml:space="preserve">родных игрушках (матрешки — </w:t>
      </w:r>
      <w:r w:rsidRPr="001601B2">
        <w:rPr>
          <w:rStyle w:val="FontStyle226"/>
          <w:rFonts w:ascii="Times New Roman" w:hAnsi="Times New Roman" w:cs="Times New Roman"/>
          <w:sz w:val="24"/>
          <w:szCs w:val="24"/>
        </w:rPr>
        <w:t xml:space="preserve">Городецкая, </w:t>
      </w:r>
      <w:r w:rsidRPr="001601B2">
        <w:rPr>
          <w:rStyle w:val="FontStyle207"/>
          <w:rFonts w:ascii="Times New Roman" w:hAnsi="Times New Roman" w:cs="Times New Roman"/>
          <w:sz w:val="24"/>
          <w:szCs w:val="24"/>
        </w:rPr>
        <w:t>Богородская; бирюльки).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Знакомить детей с национальным декоративно-прикладным искусст</w:t>
      </w:r>
      <w:r w:rsidRPr="001601B2">
        <w:rPr>
          <w:rStyle w:val="FontStyle207"/>
          <w:rFonts w:ascii="Times New Roman" w:hAnsi="Times New Roman" w:cs="Times New Roman"/>
          <w:sz w:val="24"/>
          <w:szCs w:val="24"/>
        </w:rPr>
        <w:softHyphen/>
        <w:t>вом (на основе региональных особенностей); с другими видами декора</w:t>
      </w:r>
      <w:r w:rsidRPr="001601B2">
        <w:rPr>
          <w:rStyle w:val="FontStyle207"/>
          <w:rFonts w:ascii="Times New Roman" w:hAnsi="Times New Roman" w:cs="Times New Roman"/>
          <w:sz w:val="24"/>
          <w:szCs w:val="24"/>
        </w:rPr>
        <w:softHyphen/>
        <w:t xml:space="preserve">тивно-прикладного искусства (фарфоровые и керамические изделия, скульптура малых форм). Развивать декоративное творчество детей </w:t>
      </w:r>
      <w:r w:rsidRPr="001601B2">
        <w:rPr>
          <w:rStyle w:val="FontStyle226"/>
          <w:rFonts w:ascii="Times New Roman" w:hAnsi="Times New Roman" w:cs="Times New Roman"/>
          <w:sz w:val="24"/>
          <w:szCs w:val="24"/>
        </w:rPr>
        <w:t xml:space="preserve">(в </w:t>
      </w:r>
      <w:r w:rsidRPr="001601B2">
        <w:rPr>
          <w:rStyle w:val="FontStyle207"/>
          <w:rFonts w:ascii="Times New Roman" w:hAnsi="Times New Roman" w:cs="Times New Roman"/>
          <w:sz w:val="24"/>
          <w:szCs w:val="24"/>
        </w:rPr>
        <w:t>том числе коллективное).</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w:t>
      </w:r>
      <w:r w:rsidRPr="001601B2">
        <w:rPr>
          <w:rStyle w:val="FontStyle207"/>
          <w:rFonts w:ascii="Times New Roman" w:hAnsi="Times New Roman" w:cs="Times New Roman"/>
          <w:sz w:val="24"/>
          <w:szCs w:val="24"/>
        </w:rPr>
        <w:softHyphen/>
        <w:t xml:space="preserve">чать </w:t>
      </w:r>
      <w:r w:rsidRPr="001601B2">
        <w:rPr>
          <w:rStyle w:val="FontStyle280"/>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выделять выразительные решения изображений.</w:t>
      </w:r>
    </w:p>
    <w:p w:rsidR="00297A04" w:rsidRPr="001601B2" w:rsidRDefault="00297A04" w:rsidP="00297A04">
      <w:pPr>
        <w:pStyle w:val="Style18"/>
        <w:widowControl/>
        <w:rPr>
          <w:rStyle w:val="FontStyle207"/>
          <w:rFonts w:ascii="Times New Roman" w:hAnsi="Times New Roman" w:cs="Times New Roman"/>
          <w:bCs/>
          <w:sz w:val="24"/>
          <w:szCs w:val="24"/>
        </w:rPr>
      </w:pPr>
      <w:r w:rsidRPr="001601B2">
        <w:rPr>
          <w:rStyle w:val="FontStyle227"/>
          <w:rFonts w:ascii="Times New Roman" w:hAnsi="Times New Roman" w:cs="Times New Roman"/>
          <w:sz w:val="24"/>
          <w:szCs w:val="24"/>
        </w:rPr>
        <w:t>Приобщение к изобразительному искусству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Обращать внимание детей на сходства и различия архитектурных со</w:t>
      </w:r>
      <w:r w:rsidRPr="001601B2">
        <w:rPr>
          <w:rStyle w:val="FontStyle207"/>
          <w:rFonts w:ascii="Times New Roman" w:hAnsi="Times New Roman" w:cs="Times New Roman"/>
          <w:sz w:val="24"/>
          <w:szCs w:val="24"/>
        </w:rPr>
        <w:softHyphen/>
        <w:t>оружений одинакового назначения: форма, пропорции (высота, длина, ук</w:t>
      </w:r>
      <w:r w:rsidRPr="001601B2">
        <w:rPr>
          <w:rStyle w:val="FontStyle207"/>
          <w:rFonts w:ascii="Times New Roman" w:hAnsi="Times New Roman" w:cs="Times New Roman"/>
          <w:sz w:val="24"/>
          <w:szCs w:val="24"/>
        </w:rPr>
        <w:softHyphen/>
        <w:t>рашения — декор и т.д.). Подводить к пониманию зависимости конст</w:t>
      </w:r>
      <w:r w:rsidRPr="001601B2">
        <w:rPr>
          <w:rStyle w:val="FontStyle207"/>
          <w:rFonts w:ascii="Times New Roman" w:hAnsi="Times New Roman" w:cs="Times New Roman"/>
          <w:sz w:val="24"/>
          <w:szCs w:val="24"/>
        </w:rPr>
        <w:softHyphen/>
        <w:t xml:space="preserve">рукции здания от его назначения: жилой дом, театр, храм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т.д.</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Развивать наблюдательность, учить </w:t>
      </w:r>
      <w:proofErr w:type="gramStart"/>
      <w:r w:rsidRPr="001601B2">
        <w:rPr>
          <w:rStyle w:val="FontStyle207"/>
          <w:rFonts w:ascii="Times New Roman" w:hAnsi="Times New Roman" w:cs="Times New Roman"/>
          <w:sz w:val="24"/>
          <w:szCs w:val="24"/>
        </w:rPr>
        <w:t>внимательно</w:t>
      </w:r>
      <w:proofErr w:type="gramEnd"/>
      <w:r w:rsidRPr="001601B2">
        <w:rPr>
          <w:rStyle w:val="FontStyle207"/>
          <w:rFonts w:ascii="Times New Roman" w:hAnsi="Times New Roman" w:cs="Times New Roman"/>
          <w:sz w:val="24"/>
          <w:szCs w:val="24"/>
        </w:rPr>
        <w:t xml:space="preserve"> рассматривать зда</w:t>
      </w:r>
      <w:r w:rsidRPr="001601B2">
        <w:rPr>
          <w:rStyle w:val="FontStyle207"/>
          <w:rFonts w:ascii="Times New Roman" w:hAnsi="Times New Roman" w:cs="Times New Roman"/>
          <w:sz w:val="24"/>
          <w:szCs w:val="24"/>
        </w:rPr>
        <w:softHyphen/>
        <w:t>ния, замечать их характерные особенности, разнообразие пропорций, конструкций, украшающих деталей.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w:t>
      </w:r>
      <w:r w:rsidRPr="001601B2">
        <w:rPr>
          <w:rStyle w:val="FontStyle207"/>
          <w:rFonts w:ascii="Times New Roman" w:hAnsi="Times New Roman" w:cs="Times New Roman"/>
          <w:sz w:val="24"/>
          <w:szCs w:val="24"/>
        </w:rPr>
        <w:softHyphen/>
        <w:t>рьих ножках), дворцов.</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эстетические чувства, эмоции, эстетический вкус, эстетиче</w:t>
      </w:r>
      <w:r w:rsidRPr="001601B2">
        <w:rPr>
          <w:rStyle w:val="FontStyle207"/>
          <w:rFonts w:ascii="Times New Roman" w:hAnsi="Times New Roman" w:cs="Times New Roman"/>
          <w:sz w:val="24"/>
          <w:szCs w:val="24"/>
        </w:rPr>
        <w:softHyphen/>
        <w:t xml:space="preserve">ское восприятие, интерес к искусству. Формировать умение соотносить художественный образ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средства выразительности, характеризующие его в разных видах искусства, подбирать материал и пособия для самостоя</w:t>
      </w:r>
      <w:r w:rsidRPr="001601B2">
        <w:rPr>
          <w:rStyle w:val="FontStyle207"/>
          <w:rFonts w:ascii="Times New Roman" w:hAnsi="Times New Roman" w:cs="Times New Roman"/>
          <w:sz w:val="24"/>
          <w:szCs w:val="24"/>
        </w:rPr>
        <w:softHyphen/>
        <w:t>тельной художественной деятельности.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Подвести детей к понятиям «народное искусство», «виды и жанры на</w:t>
      </w:r>
      <w:r w:rsidRPr="001601B2">
        <w:rPr>
          <w:rStyle w:val="FontStyle207"/>
          <w:rFonts w:ascii="Times New Roman" w:hAnsi="Times New Roman" w:cs="Times New Roman"/>
          <w:sz w:val="24"/>
          <w:szCs w:val="24"/>
        </w:rPr>
        <w:softHyphen/>
        <w:t>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бережное отношение к произведениям искусства.</w:t>
      </w:r>
    </w:p>
    <w:p w:rsidR="00297A04" w:rsidRPr="001601B2" w:rsidRDefault="00297A04" w:rsidP="00297A04">
      <w:pPr>
        <w:pStyle w:val="Style22"/>
        <w:widowControl/>
        <w:spacing w:line="240" w:lineRule="auto"/>
        <w:ind w:firstLine="0"/>
        <w:rPr>
          <w:rStyle w:val="FontStyle207"/>
          <w:rFonts w:ascii="Times New Roman" w:hAnsi="Times New Roman" w:cs="Times New Roman"/>
          <w:sz w:val="24"/>
          <w:szCs w:val="24"/>
        </w:rPr>
      </w:pPr>
      <w:r w:rsidRPr="001601B2">
        <w:rPr>
          <w:rStyle w:val="FontStyle207"/>
          <w:rFonts w:ascii="Times New Roman" w:hAnsi="Times New Roman" w:cs="Times New Roman"/>
          <w:b/>
          <w:sz w:val="24"/>
          <w:szCs w:val="24"/>
        </w:rPr>
        <w:t>Эстетическая развивающая среда.</w:t>
      </w:r>
      <w:r w:rsidRPr="001601B2">
        <w:rPr>
          <w:rStyle w:val="FontStyle207"/>
          <w:rFonts w:ascii="Times New Roman" w:hAnsi="Times New Roman" w:cs="Times New Roman"/>
          <w:sz w:val="24"/>
          <w:szCs w:val="24"/>
        </w:rPr>
        <w:t xml:space="preserve"> Продолжать формировать интерес к ближайшей окружающей среде.</w:t>
      </w:r>
    </w:p>
    <w:p w:rsidR="00297A04" w:rsidRPr="001601B2" w:rsidRDefault="00297A04" w:rsidP="00297A04">
      <w:pPr>
        <w:pStyle w:val="Style2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Обращать внимание на своеобразие оформления разных помещений, фор</w:t>
      </w:r>
      <w:r w:rsidRPr="001601B2">
        <w:rPr>
          <w:rStyle w:val="FontStyle207"/>
          <w:rFonts w:ascii="Times New Roman" w:hAnsi="Times New Roman" w:cs="Times New Roman"/>
          <w:sz w:val="24"/>
          <w:szCs w:val="24"/>
        </w:rPr>
        <w:softHyphen/>
        <w:t>мировать понимание зависимости оформления помещения от его функций.</w:t>
      </w:r>
    </w:p>
    <w:p w:rsidR="00297A04" w:rsidRPr="001601B2" w:rsidRDefault="00297A04" w:rsidP="00297A04">
      <w:pPr>
        <w:pStyle w:val="Style2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Вызывать стремление поддерживать чистоту и порядок в учебном помещении, укра</w:t>
      </w:r>
      <w:r w:rsidRPr="001601B2">
        <w:rPr>
          <w:rStyle w:val="FontStyle207"/>
          <w:rFonts w:ascii="Times New Roman" w:hAnsi="Times New Roman" w:cs="Times New Roman"/>
          <w:sz w:val="24"/>
          <w:szCs w:val="24"/>
        </w:rPr>
        <w:softHyphen/>
        <w:t>шать его произведениями искусства, рисунками.</w:t>
      </w:r>
    </w:p>
    <w:p w:rsidR="00297A04" w:rsidRPr="001601B2" w:rsidRDefault="00297A04" w:rsidP="00297A04">
      <w:pPr>
        <w:pStyle w:val="Style2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Привлекать детей к оформлению учебного класса  к праздни</w:t>
      </w:r>
      <w:r w:rsidRPr="001601B2">
        <w:rPr>
          <w:rStyle w:val="FontStyle207"/>
          <w:rFonts w:ascii="Times New Roman" w:hAnsi="Times New Roman" w:cs="Times New Roman"/>
          <w:sz w:val="24"/>
          <w:szCs w:val="24"/>
        </w:rPr>
        <w:softHyphen/>
        <w:t>кам; использовать при этом созданные детьми изделия, рисунки, аппликац</w:t>
      </w:r>
      <w:r w:rsidRPr="001601B2">
        <w:rPr>
          <w:rStyle w:val="FontStyle247"/>
          <w:rFonts w:ascii="Times New Roman" w:hAnsi="Times New Roman" w:cs="Times New Roman"/>
          <w:sz w:val="24"/>
          <w:szCs w:val="24"/>
        </w:rPr>
        <w:t xml:space="preserve">ии </w:t>
      </w:r>
      <w:r w:rsidRPr="001601B2">
        <w:rPr>
          <w:rStyle w:val="FontStyle207"/>
          <w:rFonts w:ascii="Times New Roman" w:hAnsi="Times New Roman" w:cs="Times New Roman"/>
          <w:sz w:val="24"/>
          <w:szCs w:val="24"/>
        </w:rPr>
        <w:t>(птички, бабочки, снежинки, веточки с листьями и т.п.).</w:t>
      </w:r>
    </w:p>
    <w:p w:rsidR="00297A04" w:rsidRPr="001601B2" w:rsidRDefault="00297A04" w:rsidP="00297A04">
      <w:pPr>
        <w:pStyle w:val="Style2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Развивать умение </w:t>
      </w:r>
      <w:r w:rsidRPr="001601B2">
        <w:rPr>
          <w:rStyle w:val="FontStyle234"/>
          <w:rFonts w:ascii="Times New Roman" w:hAnsi="Times New Roman" w:cs="Times New Roman"/>
          <w:sz w:val="24"/>
          <w:szCs w:val="24"/>
        </w:rPr>
        <w:t xml:space="preserve">замечать </w:t>
      </w:r>
      <w:r w:rsidRPr="001601B2">
        <w:rPr>
          <w:rStyle w:val="FontStyle207"/>
          <w:rFonts w:ascii="Times New Roman" w:hAnsi="Times New Roman" w:cs="Times New Roman"/>
          <w:sz w:val="24"/>
          <w:szCs w:val="24"/>
        </w:rPr>
        <w:t>изменения в оформлении помещения  (в соответствии с сезоном, праздниками, досуговой деятельнос</w:t>
      </w:r>
      <w:r w:rsidRPr="001601B2">
        <w:rPr>
          <w:rStyle w:val="FontStyle225"/>
          <w:rFonts w:ascii="Times New Roman" w:hAnsi="Times New Roman" w:cs="Times New Roman"/>
          <w:sz w:val="24"/>
          <w:szCs w:val="24"/>
        </w:rPr>
        <w:t xml:space="preserve">тью); </w:t>
      </w:r>
      <w:r w:rsidRPr="001601B2">
        <w:rPr>
          <w:rStyle w:val="FontStyle207"/>
          <w:rFonts w:ascii="Times New Roman" w:hAnsi="Times New Roman" w:cs="Times New Roman"/>
          <w:sz w:val="24"/>
          <w:szCs w:val="24"/>
        </w:rPr>
        <w:t>объяснять причины таких изменений; высказывать свое мнение по их поводу, вносить свои предложения о возможных вариантах оформления.</w:t>
      </w:r>
    </w:p>
    <w:p w:rsidR="00297A04" w:rsidRPr="001601B2" w:rsidRDefault="00297A04" w:rsidP="00297A04">
      <w:pPr>
        <w:pStyle w:val="Style11"/>
        <w:widowControl/>
        <w:tabs>
          <w:tab w:val="left" w:pos="7018"/>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Подводить детей к оценке окружающей среды.</w:t>
      </w:r>
    </w:p>
    <w:p w:rsidR="00297A04" w:rsidRPr="001601B2" w:rsidRDefault="00297A04" w:rsidP="00297A04">
      <w:pPr>
        <w:pStyle w:val="Style66"/>
        <w:widowControl/>
        <w:spacing w:line="240" w:lineRule="auto"/>
        <w:ind w:firstLine="709"/>
        <w:jc w:val="both"/>
        <w:rPr>
          <w:rStyle w:val="FontStyle211"/>
          <w:rFonts w:ascii="Times New Roman" w:hAnsi="Times New Roman" w:cs="Times New Roman"/>
          <w:sz w:val="24"/>
          <w:szCs w:val="24"/>
        </w:rPr>
      </w:pPr>
    </w:p>
    <w:p w:rsidR="00297A04" w:rsidRPr="001601B2"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r w:rsidRPr="001601B2">
        <w:rPr>
          <w:rStyle w:val="FontStyle211"/>
          <w:rFonts w:ascii="Times New Roman" w:hAnsi="Times New Roman" w:cs="Times New Roman"/>
          <w:sz w:val="24"/>
          <w:szCs w:val="24"/>
          <w:u w:val="single"/>
        </w:rPr>
        <w:t>Возрастная группа 6-7 лет</w:t>
      </w:r>
    </w:p>
    <w:p w:rsidR="00297A04" w:rsidRPr="001601B2" w:rsidRDefault="00297A04" w:rsidP="00297A04">
      <w:pPr>
        <w:pStyle w:val="Style66"/>
        <w:widowControl/>
        <w:spacing w:line="240" w:lineRule="auto"/>
        <w:ind w:firstLine="709"/>
        <w:jc w:val="center"/>
        <w:rPr>
          <w:rStyle w:val="FontStyle211"/>
          <w:rFonts w:ascii="Times New Roman" w:hAnsi="Times New Roman" w:cs="Times New Roman"/>
          <w:sz w:val="24"/>
          <w:szCs w:val="24"/>
          <w:u w:val="single"/>
        </w:rPr>
      </w:pPr>
    </w:p>
    <w:p w:rsidR="00297A04" w:rsidRPr="001601B2" w:rsidRDefault="00297A04" w:rsidP="00297A04">
      <w:pPr>
        <w:pStyle w:val="Style98"/>
        <w:widowControl/>
        <w:spacing w:line="240" w:lineRule="auto"/>
        <w:ind w:firstLine="0"/>
        <w:rPr>
          <w:rStyle w:val="FontStyle227"/>
          <w:rFonts w:ascii="Times New Roman" w:hAnsi="Times New Roman" w:cs="Times New Roman"/>
          <w:sz w:val="24"/>
          <w:szCs w:val="24"/>
        </w:rPr>
      </w:pPr>
      <w:r w:rsidRPr="001601B2">
        <w:rPr>
          <w:rStyle w:val="FontStyle227"/>
          <w:rFonts w:ascii="Times New Roman" w:hAnsi="Times New Roman" w:cs="Times New Roman"/>
          <w:sz w:val="24"/>
          <w:szCs w:val="24"/>
        </w:rPr>
        <w:t xml:space="preserve">Развитие продуктивной деятельности </w:t>
      </w:r>
    </w:p>
    <w:p w:rsidR="00297A04" w:rsidRPr="001601B2" w:rsidRDefault="00297A04" w:rsidP="00297A04">
      <w:pPr>
        <w:pStyle w:val="Style98"/>
        <w:widowControl/>
        <w:spacing w:line="240" w:lineRule="auto"/>
        <w:ind w:firstLine="709"/>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Рисование</w:t>
      </w:r>
    </w:p>
    <w:p w:rsidR="00297A04" w:rsidRPr="001601B2" w:rsidRDefault="00297A04" w:rsidP="00297A04">
      <w:pPr>
        <w:pStyle w:val="Style102"/>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b/>
          <w:sz w:val="24"/>
          <w:szCs w:val="24"/>
        </w:rPr>
        <w:t>Предметное рисование.</w:t>
      </w:r>
      <w:r w:rsidRPr="001601B2">
        <w:rPr>
          <w:rStyle w:val="FontStyle207"/>
          <w:rFonts w:ascii="Times New Roman" w:hAnsi="Times New Roman" w:cs="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297A04" w:rsidRPr="001601B2" w:rsidRDefault="00297A04" w:rsidP="00297A04">
      <w:pPr>
        <w:pStyle w:val="Style24"/>
        <w:widowControl/>
        <w:tabs>
          <w:tab w:val="left" w:pos="7450"/>
        </w:tabs>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Расширять набор материалов, которые дети могут использовать в рисовании (гуашь, акварель, сухая и жирная пастель, сангина, угольный ка</w:t>
      </w:r>
      <w:r w:rsidRPr="001601B2">
        <w:rPr>
          <w:rStyle w:val="FontStyle207"/>
          <w:rFonts w:ascii="Times New Roman" w:hAnsi="Times New Roman" w:cs="Times New Roman"/>
          <w:sz w:val="24"/>
          <w:szCs w:val="24"/>
        </w:rPr>
        <w:softHyphen/>
        <w:t xml:space="preserve">рандаш, </w:t>
      </w:r>
      <w:proofErr w:type="spellStart"/>
      <w:r w:rsidRPr="001601B2">
        <w:rPr>
          <w:rStyle w:val="FontStyle207"/>
          <w:rFonts w:ascii="Times New Roman" w:hAnsi="Times New Roman" w:cs="Times New Roman"/>
          <w:sz w:val="24"/>
          <w:szCs w:val="24"/>
        </w:rPr>
        <w:t>гелевая</w:t>
      </w:r>
      <w:proofErr w:type="spellEnd"/>
      <w:r w:rsidRPr="001601B2">
        <w:rPr>
          <w:rStyle w:val="FontStyle207"/>
          <w:rFonts w:ascii="Times New Roman" w:hAnsi="Times New Roman" w:cs="Times New Roman"/>
          <w:sz w:val="24"/>
          <w:szCs w:val="24"/>
        </w:rPr>
        <w:t xml:space="preserve"> ручка и др.). Предлагать соединять в одном рисунке раз</w:t>
      </w:r>
      <w:r w:rsidRPr="001601B2">
        <w:rPr>
          <w:rStyle w:val="FontStyle207"/>
          <w:rFonts w:ascii="Times New Roman" w:hAnsi="Times New Roman" w:cs="Times New Roman"/>
          <w:sz w:val="24"/>
          <w:szCs w:val="24"/>
        </w:rPr>
        <w:softHyphen/>
        <w:t xml:space="preserve">ные материалы для создания выразительного образа. </w:t>
      </w:r>
      <w:proofErr w:type="gramStart"/>
      <w:r w:rsidRPr="001601B2">
        <w:rPr>
          <w:rStyle w:val="FontStyle207"/>
          <w:rFonts w:ascii="Times New Roman" w:hAnsi="Times New Roman" w:cs="Times New Roman"/>
          <w:sz w:val="24"/>
          <w:szCs w:val="24"/>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w:t>
      </w:r>
      <w:r w:rsidRPr="001601B2">
        <w:rPr>
          <w:rStyle w:val="FontStyle207"/>
          <w:rFonts w:ascii="Times New Roman" w:hAnsi="Times New Roman" w:cs="Times New Roman"/>
          <w:sz w:val="24"/>
          <w:szCs w:val="24"/>
        </w:rPr>
        <w:softHyphen/>
        <w:t>ми фон может быть подготовлен как вначале, так и по завершении основно</w:t>
      </w:r>
      <w:r w:rsidRPr="001601B2">
        <w:rPr>
          <w:rStyle w:val="FontStyle207"/>
          <w:rFonts w:ascii="Times New Roman" w:hAnsi="Times New Roman" w:cs="Times New Roman"/>
          <w:sz w:val="24"/>
          <w:szCs w:val="24"/>
        </w:rPr>
        <w:softHyphen/>
        <w:t>го изображения.</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w:t>
      </w:r>
      <w:r w:rsidRPr="001601B2">
        <w:rPr>
          <w:rStyle w:val="FontStyle207"/>
          <w:rFonts w:ascii="Times New Roman" w:hAnsi="Times New Roman" w:cs="Times New Roman"/>
          <w:sz w:val="24"/>
          <w:szCs w:val="24"/>
        </w:rPr>
        <w:softHyphen/>
        <w:t>ствлять движение всей рукой при рисовании длинных линий, крупных форм, одними пальцами — при рисовании небольших форм и мелких дета</w:t>
      </w:r>
      <w:r w:rsidRPr="001601B2">
        <w:rPr>
          <w:rStyle w:val="FontStyle207"/>
          <w:rFonts w:ascii="Times New Roman" w:hAnsi="Times New Roman" w:cs="Times New Roman"/>
          <w:sz w:val="24"/>
          <w:szCs w:val="24"/>
        </w:rPr>
        <w:softHyphen/>
        <w:t>лей, коротких линий, штрихов, травки (хохлома), оживок</w:t>
      </w:r>
      <w:proofErr w:type="gramEnd"/>
      <w:r w:rsidRPr="001601B2">
        <w:rPr>
          <w:rStyle w:val="FontStyle207"/>
          <w:rFonts w:ascii="Times New Roman" w:hAnsi="Times New Roman" w:cs="Times New Roman"/>
          <w:sz w:val="24"/>
          <w:szCs w:val="24"/>
        </w:rPr>
        <w:t xml:space="preserve"> (</w:t>
      </w:r>
      <w:proofErr w:type="spellStart"/>
      <w:proofErr w:type="gramStart"/>
      <w:r w:rsidRPr="001601B2">
        <w:rPr>
          <w:rStyle w:val="FontStyle207"/>
          <w:rFonts w:ascii="Times New Roman" w:hAnsi="Times New Roman" w:cs="Times New Roman"/>
          <w:sz w:val="24"/>
          <w:szCs w:val="24"/>
        </w:rPr>
        <w:t>городец</w:t>
      </w:r>
      <w:proofErr w:type="spellEnd"/>
      <w:r w:rsidRPr="001601B2">
        <w:rPr>
          <w:rStyle w:val="FontStyle207"/>
          <w:rFonts w:ascii="Times New Roman" w:hAnsi="Times New Roman" w:cs="Times New Roman"/>
          <w:sz w:val="24"/>
          <w:szCs w:val="24"/>
        </w:rPr>
        <w:t xml:space="preserve">) и др. </w:t>
      </w:r>
      <w:proofErr w:type="gramEnd"/>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умение видеть красоту созданного изображения и в передаче формы, плавности, слитности линий или их тонкости, изящности, ритмично</w:t>
      </w:r>
      <w:r w:rsidRPr="001601B2">
        <w:rPr>
          <w:rStyle w:val="FontStyle207"/>
          <w:rFonts w:ascii="Times New Roman" w:hAnsi="Times New Roman" w:cs="Times New Roman"/>
          <w:sz w:val="24"/>
          <w:szCs w:val="24"/>
        </w:rPr>
        <w:softHyphen/>
        <w:t>сти расположения линий и пятен, равномерности закрашивания рисунка; чувствовать плавные переходы оттенков цвета, получившиеся при равно</w:t>
      </w:r>
      <w:r w:rsidRPr="001601B2">
        <w:rPr>
          <w:rStyle w:val="FontStyle207"/>
          <w:rFonts w:ascii="Times New Roman" w:hAnsi="Times New Roman" w:cs="Times New Roman"/>
          <w:sz w:val="24"/>
          <w:szCs w:val="24"/>
        </w:rPr>
        <w:softHyphen/>
        <w:t>мерном закрашивании и регулировании нажима на карандаш.</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Постепенно подводить детей к обозначению цветов, включающих два оттенка (</w:t>
      </w:r>
      <w:proofErr w:type="gramStart"/>
      <w:r w:rsidRPr="001601B2">
        <w:rPr>
          <w:rStyle w:val="FontStyle207"/>
          <w:rFonts w:ascii="Times New Roman" w:hAnsi="Times New Roman" w:cs="Times New Roman"/>
          <w:sz w:val="24"/>
          <w:szCs w:val="24"/>
        </w:rPr>
        <w:t>желто-зеленый</w:t>
      </w:r>
      <w:proofErr w:type="gramEnd"/>
      <w:r w:rsidRPr="001601B2">
        <w:rPr>
          <w:rStyle w:val="FontStyle207"/>
          <w:rFonts w:ascii="Times New Roman" w:hAnsi="Times New Roman" w:cs="Times New Roman"/>
          <w:sz w:val="24"/>
          <w:szCs w:val="24"/>
        </w:rPr>
        <w:t>,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92"/>
          <w:rFonts w:ascii="Times New Roman" w:hAnsi="Times New Roman" w:cs="Times New Roman"/>
          <w:sz w:val="24"/>
          <w:szCs w:val="24"/>
        </w:rPr>
        <w:t xml:space="preserve">Сюжетное рисование. </w:t>
      </w:r>
      <w:r w:rsidRPr="001601B2">
        <w:rPr>
          <w:rStyle w:val="FontStyle207"/>
          <w:rFonts w:ascii="Times New Roman" w:hAnsi="Times New Roman" w:cs="Times New Roman"/>
          <w:sz w:val="24"/>
          <w:szCs w:val="24"/>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1601B2">
        <w:rPr>
          <w:rStyle w:val="FontStyle207"/>
          <w:rFonts w:ascii="Times New Roman" w:hAnsi="Times New Roman" w:cs="Times New Roman"/>
          <w:sz w:val="24"/>
          <w:szCs w:val="24"/>
        </w:rPr>
        <w:t>—п</w:t>
      </w:r>
      <w:proofErr w:type="gramEnd"/>
      <w:r w:rsidRPr="001601B2">
        <w:rPr>
          <w:rStyle w:val="FontStyle207"/>
          <w:rFonts w:ascii="Times New Roman" w:hAnsi="Times New Roman" w:cs="Times New Roman"/>
          <w:sz w:val="24"/>
          <w:szCs w:val="24"/>
        </w:rPr>
        <w:t xml:space="preserve">ередний план или дальше от него—задний </w:t>
      </w:r>
      <w:r w:rsidRPr="001601B2">
        <w:rPr>
          <w:rStyle w:val="FontStyle292"/>
          <w:rFonts w:ascii="Times New Roman" w:hAnsi="Times New Roman" w:cs="Times New Roman"/>
          <w:sz w:val="24"/>
          <w:szCs w:val="24"/>
        </w:rPr>
        <w:t xml:space="preserve">план); </w:t>
      </w:r>
      <w:r w:rsidRPr="001601B2">
        <w:rPr>
          <w:rStyle w:val="FontStyle207"/>
          <w:rFonts w:ascii="Times New Roman" w:hAnsi="Times New Roman" w:cs="Times New Roman"/>
          <w:sz w:val="24"/>
          <w:szCs w:val="24"/>
        </w:rPr>
        <w:t xml:space="preserve">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w:t>
      </w:r>
      <w:r w:rsidRPr="001601B2">
        <w:rPr>
          <w:rStyle w:val="FontStyle280"/>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 xml:space="preserve">животных, растений, склоняющихся от ветра. Продолжать формировать умение передавать в </w:t>
      </w:r>
      <w:proofErr w:type="gramStart"/>
      <w:r w:rsidRPr="001601B2">
        <w:rPr>
          <w:rStyle w:val="FontStyle207"/>
          <w:rFonts w:ascii="Times New Roman" w:hAnsi="Times New Roman" w:cs="Times New Roman"/>
          <w:sz w:val="24"/>
          <w:szCs w:val="24"/>
        </w:rPr>
        <w:t>рисунках</w:t>
      </w:r>
      <w:proofErr w:type="gramEnd"/>
      <w:r w:rsidRPr="001601B2">
        <w:rPr>
          <w:rStyle w:val="FontStyle207"/>
          <w:rFonts w:ascii="Times New Roman" w:hAnsi="Times New Roman" w:cs="Times New Roman"/>
          <w:sz w:val="24"/>
          <w:szCs w:val="24"/>
        </w:rPr>
        <w:t xml:space="preserve"> как сюжеты народных </w:t>
      </w:r>
      <w:r w:rsidRPr="001601B2">
        <w:rPr>
          <w:rStyle w:val="FontStyle207"/>
          <w:rFonts w:ascii="Times New Roman" w:hAnsi="Times New Roman" w:cs="Times New Roman"/>
          <w:sz w:val="24"/>
          <w:szCs w:val="24"/>
        </w:rPr>
        <w:lastRenderedPageBreak/>
        <w:t>сказок, так и авторских произведений (стихотворе</w:t>
      </w:r>
      <w:r w:rsidRPr="001601B2">
        <w:rPr>
          <w:rStyle w:val="FontStyle207"/>
          <w:rFonts w:ascii="Times New Roman" w:hAnsi="Times New Roman" w:cs="Times New Roman"/>
          <w:sz w:val="24"/>
          <w:szCs w:val="24"/>
        </w:rPr>
        <w:softHyphen/>
        <w:t>ний, сказок, рассказов); проявлять самостоятельность в выборе темы, композиционного и цветового решения.</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92"/>
          <w:rFonts w:ascii="Times New Roman" w:hAnsi="Times New Roman" w:cs="Times New Roman"/>
          <w:sz w:val="24"/>
          <w:szCs w:val="24"/>
        </w:rPr>
        <w:t xml:space="preserve">Декоративное рисование. </w:t>
      </w:r>
      <w:r w:rsidRPr="001601B2">
        <w:rPr>
          <w:rStyle w:val="FontStyle207"/>
          <w:rFonts w:ascii="Times New Roman" w:hAnsi="Times New Roman" w:cs="Times New Roman"/>
          <w:sz w:val="24"/>
          <w:szCs w:val="24"/>
        </w:rPr>
        <w:t xml:space="preserve">Продолжать развивать декоративное творчество детей; умение создавать узоры по мотивам народных росписей, </w:t>
      </w:r>
      <w:r w:rsidRPr="001601B2">
        <w:rPr>
          <w:rStyle w:val="FontStyle292"/>
          <w:rFonts w:ascii="Times New Roman" w:hAnsi="Times New Roman" w:cs="Times New Roman"/>
          <w:sz w:val="24"/>
          <w:szCs w:val="24"/>
        </w:rPr>
        <w:t xml:space="preserve">уже </w:t>
      </w:r>
      <w:r w:rsidRPr="001601B2">
        <w:rPr>
          <w:rStyle w:val="FontStyle207"/>
          <w:rFonts w:ascii="Times New Roman" w:hAnsi="Times New Roman" w:cs="Times New Roman"/>
          <w:sz w:val="24"/>
          <w:szCs w:val="24"/>
        </w:rPr>
        <w:t xml:space="preserve">знакомых детям и новых (городецкая, гжельская, хохломская, </w:t>
      </w:r>
      <w:proofErr w:type="spellStart"/>
      <w:r w:rsidRPr="001601B2">
        <w:rPr>
          <w:rStyle w:val="FontStyle207"/>
          <w:rFonts w:ascii="Times New Roman" w:hAnsi="Times New Roman" w:cs="Times New Roman"/>
          <w:sz w:val="24"/>
          <w:szCs w:val="24"/>
        </w:rPr>
        <w:t>жостовская</w:t>
      </w:r>
      <w:proofErr w:type="spellEnd"/>
      <w:r w:rsidRPr="001601B2">
        <w:rPr>
          <w:rStyle w:val="FontStyle207"/>
          <w:rFonts w:ascii="Times New Roman" w:hAnsi="Times New Roman" w:cs="Times New Roman"/>
          <w:sz w:val="24"/>
          <w:szCs w:val="24"/>
        </w:rPr>
        <w:t xml:space="preserve">, мезенская роспись </w:t>
      </w:r>
      <w:r w:rsidRPr="001601B2">
        <w:rPr>
          <w:rStyle w:val="FontStyle280"/>
          <w:rFonts w:ascii="Times New Roman" w:hAnsi="Times New Roman" w:cs="Times New Roman"/>
          <w:sz w:val="24"/>
          <w:szCs w:val="24"/>
        </w:rPr>
        <w:t xml:space="preserve">и </w:t>
      </w:r>
      <w:proofErr w:type="spellStart"/>
      <w:proofErr w:type="gramStart"/>
      <w:r w:rsidRPr="001601B2">
        <w:rPr>
          <w:rStyle w:val="FontStyle207"/>
          <w:rFonts w:ascii="Times New Roman" w:hAnsi="Times New Roman" w:cs="Times New Roman"/>
          <w:sz w:val="24"/>
          <w:szCs w:val="24"/>
        </w:rPr>
        <w:t>др</w:t>
      </w:r>
      <w:proofErr w:type="spellEnd"/>
      <w:proofErr w:type="gramEnd"/>
      <w:r w:rsidRPr="001601B2">
        <w:rPr>
          <w:rStyle w:val="FontStyle207"/>
          <w:rFonts w:ascii="Times New Roman" w:hAnsi="Times New Roman" w:cs="Times New Roman"/>
          <w:sz w:val="24"/>
          <w:szCs w:val="24"/>
        </w:rPr>
        <w:t>,).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w:t>
      </w:r>
      <w:r w:rsidRPr="001601B2">
        <w:rPr>
          <w:rStyle w:val="FontStyle207"/>
          <w:rFonts w:ascii="Times New Roman" w:hAnsi="Times New Roman" w:cs="Times New Roman"/>
          <w:sz w:val="24"/>
          <w:szCs w:val="24"/>
        </w:rPr>
        <w:softHyphen/>
        <w:t>тах предметов и игрушек; расписывать вылепленные детьми игрушки.</w:t>
      </w:r>
    </w:p>
    <w:p w:rsidR="00297A04" w:rsidRPr="001601B2"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1601B2">
        <w:rPr>
          <w:rStyle w:val="FontStyle207"/>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7A04" w:rsidRPr="001601B2" w:rsidRDefault="00297A04" w:rsidP="00297A04">
      <w:pPr>
        <w:pStyle w:val="Style94"/>
        <w:widowControl/>
        <w:spacing w:line="240" w:lineRule="auto"/>
        <w:ind w:firstLine="709"/>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Лепка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w:t>
      </w:r>
      <w:r w:rsidRPr="001601B2">
        <w:rPr>
          <w:rStyle w:val="FontStyle207"/>
          <w:rFonts w:ascii="Times New Roman" w:hAnsi="Times New Roman" w:cs="Times New Roman"/>
          <w:sz w:val="24"/>
          <w:szCs w:val="24"/>
        </w:rPr>
        <w:softHyphen/>
        <w:t>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7A04" w:rsidRPr="001601B2" w:rsidRDefault="00297A04" w:rsidP="00297A04">
      <w:pPr>
        <w:pStyle w:val="Style11"/>
        <w:widowControl/>
        <w:spacing w:line="240" w:lineRule="auto"/>
        <w:ind w:firstLine="709"/>
        <w:rPr>
          <w:rStyle w:val="FontStyle227"/>
          <w:rFonts w:ascii="Times New Roman" w:hAnsi="Times New Roman" w:cs="Times New Roman"/>
          <w:b w:val="0"/>
          <w:bCs w:val="0"/>
          <w:sz w:val="24"/>
          <w:szCs w:val="24"/>
        </w:rPr>
      </w:pPr>
      <w:r w:rsidRPr="001601B2">
        <w:rPr>
          <w:rStyle w:val="FontStyle207"/>
          <w:rFonts w:ascii="Times New Roman" w:hAnsi="Times New Roman" w:cs="Times New Roman"/>
          <w:b/>
          <w:sz w:val="24"/>
          <w:szCs w:val="24"/>
        </w:rPr>
        <w:t>Декоративная лепка.</w:t>
      </w:r>
      <w:r w:rsidRPr="001601B2">
        <w:rPr>
          <w:rStyle w:val="FontStyle207"/>
          <w:rFonts w:ascii="Times New Roman" w:hAnsi="Times New Roman" w:cs="Times New Roman"/>
          <w:sz w:val="24"/>
          <w:szCs w:val="24"/>
        </w:rPr>
        <w:t xml:space="preserve"> Продолжать развивать навыки декоративной лепки; учить использовать разные способы лепки (</w:t>
      </w:r>
      <w:proofErr w:type="spellStart"/>
      <w:r w:rsidRPr="001601B2">
        <w:rPr>
          <w:rStyle w:val="FontStyle207"/>
          <w:rFonts w:ascii="Times New Roman" w:hAnsi="Times New Roman" w:cs="Times New Roman"/>
          <w:sz w:val="24"/>
          <w:szCs w:val="24"/>
        </w:rPr>
        <w:t>налеп</w:t>
      </w:r>
      <w:proofErr w:type="spellEnd"/>
      <w:r w:rsidRPr="001601B2">
        <w:rPr>
          <w:rStyle w:val="FontStyle207"/>
          <w:rFonts w:ascii="Times New Roman" w:hAnsi="Times New Roman" w:cs="Times New Roman"/>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w:t>
      </w:r>
      <w:r w:rsidRPr="001601B2">
        <w:rPr>
          <w:rStyle w:val="FontStyle207"/>
          <w:rFonts w:ascii="Times New Roman" w:hAnsi="Times New Roman" w:cs="Times New Roman"/>
          <w:sz w:val="24"/>
          <w:szCs w:val="24"/>
        </w:rPr>
        <w:softHyphen/>
        <w:t>метные и сюжетные, индивидуальные и коллективные композиции.</w:t>
      </w:r>
    </w:p>
    <w:p w:rsidR="00297A04" w:rsidRPr="001601B2" w:rsidRDefault="00297A04" w:rsidP="00297A04">
      <w:pPr>
        <w:pStyle w:val="Style94"/>
        <w:widowControl/>
        <w:spacing w:line="240" w:lineRule="auto"/>
        <w:ind w:firstLine="709"/>
        <w:rPr>
          <w:rStyle w:val="FontStyle227"/>
          <w:rFonts w:ascii="Times New Roman" w:hAnsi="Times New Roman" w:cs="Times New Roman"/>
          <w:b w:val="0"/>
          <w:i/>
          <w:sz w:val="24"/>
          <w:szCs w:val="24"/>
        </w:rPr>
      </w:pPr>
      <w:r w:rsidRPr="001601B2">
        <w:rPr>
          <w:rStyle w:val="FontStyle227"/>
          <w:rFonts w:ascii="Times New Roman" w:hAnsi="Times New Roman" w:cs="Times New Roman"/>
          <w:i/>
          <w:sz w:val="24"/>
          <w:szCs w:val="24"/>
        </w:rPr>
        <w:t>Аппликация</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Совершенствовать умение создавать предметные и сюжетные изобра</w:t>
      </w:r>
      <w:r w:rsidRPr="001601B2">
        <w:rPr>
          <w:rStyle w:val="FontStyle207"/>
          <w:rFonts w:ascii="Times New Roman" w:hAnsi="Times New Roman" w:cs="Times New Roman"/>
          <w:sz w:val="24"/>
          <w:szCs w:val="24"/>
        </w:rPr>
        <w:softHyphen/>
        <w:t xml:space="preserve">жения с натуры и по представлению: развивать чувство композиции (учить </w:t>
      </w:r>
      <w:proofErr w:type="gramStart"/>
      <w:r w:rsidRPr="001601B2">
        <w:rPr>
          <w:rStyle w:val="FontStyle207"/>
          <w:rFonts w:ascii="Times New Roman" w:hAnsi="Times New Roman" w:cs="Times New Roman"/>
          <w:sz w:val="24"/>
          <w:szCs w:val="24"/>
        </w:rPr>
        <w:t>красиво</w:t>
      </w:r>
      <w:proofErr w:type="gramEnd"/>
      <w:r w:rsidRPr="001601B2">
        <w:rPr>
          <w:rStyle w:val="FontStyle207"/>
          <w:rFonts w:ascii="Times New Roman" w:hAnsi="Times New Roman" w:cs="Times New Roman"/>
          <w:sz w:val="24"/>
          <w:szCs w:val="24"/>
        </w:rPr>
        <w:t xml:space="preserve"> располагать фигуры на листе бумаги формата, соответствующего пропорциям изображаемых предметов).</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умение составлять узоры и декоративные композиции из ге</w:t>
      </w:r>
      <w:r w:rsidRPr="001601B2">
        <w:rPr>
          <w:rStyle w:val="FontStyle207"/>
          <w:rFonts w:ascii="Times New Roman" w:hAnsi="Times New Roman" w:cs="Times New Roman"/>
          <w:sz w:val="24"/>
          <w:szCs w:val="24"/>
        </w:rPr>
        <w:softHyphen/>
        <w:t>ометрических и растительных элементов на листах бумаги разной формы; изображать птиц, животных по собственному замыслу и по мотивам на</w:t>
      </w:r>
      <w:r w:rsidRPr="001601B2">
        <w:rPr>
          <w:rStyle w:val="FontStyle207"/>
          <w:rFonts w:ascii="Times New Roman" w:hAnsi="Times New Roman" w:cs="Times New Roman"/>
          <w:sz w:val="24"/>
          <w:szCs w:val="24"/>
        </w:rPr>
        <w:softHyphen/>
        <w:t>родного искусства.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w:t>
      </w:r>
      <w:r w:rsidRPr="001601B2">
        <w:rPr>
          <w:rStyle w:val="FontStyle207"/>
          <w:rFonts w:ascii="Times New Roman" w:hAnsi="Times New Roman" w:cs="Times New Roman"/>
          <w:sz w:val="24"/>
          <w:szCs w:val="24"/>
        </w:rPr>
        <w:softHyphen/>
        <w:t>ной гармошкой.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При создании образов поощрять применение разных приемов выреза</w:t>
      </w:r>
      <w:r w:rsidRPr="001601B2">
        <w:rPr>
          <w:rStyle w:val="FontStyle207"/>
          <w:rFonts w:ascii="Times New Roman" w:hAnsi="Times New Roman" w:cs="Times New Roman"/>
          <w:sz w:val="24"/>
          <w:szCs w:val="24"/>
        </w:rPr>
        <w:softHyphen/>
        <w:t>ния, обрывания бумаги, наклеивания изображений (намазывая их клеем полностью или частично, создавая иллюзию передачи объема); учить моза</w:t>
      </w:r>
      <w:r w:rsidRPr="001601B2">
        <w:rPr>
          <w:rStyle w:val="FontStyle207"/>
          <w:rFonts w:ascii="Times New Roman" w:hAnsi="Times New Roman" w:cs="Times New Roman"/>
          <w:sz w:val="24"/>
          <w:szCs w:val="24"/>
        </w:rPr>
        <w:softHyphen/>
        <w:t>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297A04" w:rsidRPr="001601B2" w:rsidRDefault="00297A04" w:rsidP="00297A04">
      <w:pPr>
        <w:pStyle w:val="Style18"/>
        <w:widowControl/>
        <w:rPr>
          <w:rStyle w:val="FontStyle227"/>
          <w:rFonts w:ascii="Times New Roman" w:hAnsi="Times New Roman" w:cs="Times New Roman"/>
          <w:b w:val="0"/>
          <w:sz w:val="24"/>
          <w:szCs w:val="24"/>
        </w:rPr>
      </w:pPr>
      <w:r w:rsidRPr="001601B2">
        <w:rPr>
          <w:rStyle w:val="FontStyle227"/>
          <w:rFonts w:ascii="Times New Roman" w:hAnsi="Times New Roman" w:cs="Times New Roman"/>
          <w:sz w:val="24"/>
          <w:szCs w:val="24"/>
        </w:rPr>
        <w:t>Развитие детского творчества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 детей устойчивый интерес к изобразительной деятель</w:t>
      </w:r>
      <w:r w:rsidRPr="001601B2">
        <w:rPr>
          <w:rStyle w:val="FontStyle207"/>
          <w:rFonts w:ascii="Times New Roman" w:hAnsi="Times New Roman" w:cs="Times New Roman"/>
          <w:sz w:val="24"/>
          <w:szCs w:val="24"/>
        </w:rPr>
        <w:softHyphen/>
        <w:t>ности. Обогащать сенсорный опыт, включать в процесс ознакомления с предметами движения рук по предмету.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w:t>
      </w:r>
      <w:r w:rsidRPr="001601B2">
        <w:rPr>
          <w:rStyle w:val="FontStyle207"/>
          <w:rFonts w:ascii="Times New Roman" w:hAnsi="Times New Roman" w:cs="Times New Roman"/>
          <w:sz w:val="24"/>
          <w:szCs w:val="24"/>
        </w:rPr>
        <w:softHyphen/>
        <w:t>ванно и развернуто оценивать свои работы и работы сверстников, обращая внимание на обязательность доброжелательного и уважительного отноше</w:t>
      </w:r>
      <w:r w:rsidRPr="001601B2">
        <w:rPr>
          <w:rStyle w:val="FontStyle207"/>
          <w:rFonts w:ascii="Times New Roman" w:hAnsi="Times New Roman" w:cs="Times New Roman"/>
          <w:sz w:val="24"/>
          <w:szCs w:val="24"/>
        </w:rPr>
        <w:softHyphen/>
        <w:t>ния к работам товарищей.</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Формировать эстетическое отношение к предметам и явлениям окру</w:t>
      </w:r>
      <w:r w:rsidRPr="001601B2">
        <w:rPr>
          <w:rStyle w:val="FontStyle207"/>
          <w:rFonts w:ascii="Times New Roman" w:hAnsi="Times New Roman" w:cs="Times New Roman"/>
          <w:sz w:val="24"/>
          <w:szCs w:val="24"/>
        </w:rPr>
        <w:softHyphen/>
        <w:t>жающего мира, произведениям искусства, к художественно-творческой деятельности.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Воспитывать самостоятельность; развивать умение активно и творче</w:t>
      </w:r>
      <w:r w:rsidRPr="001601B2">
        <w:rPr>
          <w:rStyle w:val="FontStyle207"/>
          <w:rFonts w:ascii="Times New Roman" w:hAnsi="Times New Roman" w:cs="Times New Roman"/>
          <w:sz w:val="24"/>
          <w:szCs w:val="24"/>
        </w:rPr>
        <w:softHyphen/>
        <w:t>ски применять ранее усвоенные способы изображения в рисовании, лепке и аппликации, используя выразительные средства.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Совершенствовать умение рисовать с натуры; развивать аналитические способности, умение сравнивать предметы между собой, выделять особенно</w:t>
      </w:r>
      <w:r w:rsidRPr="001601B2">
        <w:rPr>
          <w:rStyle w:val="FontStyle207"/>
          <w:rFonts w:ascii="Times New Roman" w:hAnsi="Times New Roman" w:cs="Times New Roman"/>
          <w:sz w:val="24"/>
          <w:szCs w:val="24"/>
        </w:rPr>
        <w:softHyphen/>
        <w:t>сти каждого предмета. Совершенствовать умение изображать предметы, пе</w:t>
      </w:r>
      <w:r w:rsidRPr="001601B2">
        <w:rPr>
          <w:rStyle w:val="FontStyle207"/>
          <w:rFonts w:ascii="Times New Roman" w:hAnsi="Times New Roman" w:cs="Times New Roman"/>
          <w:sz w:val="24"/>
          <w:szCs w:val="24"/>
        </w:rPr>
        <w:softHyphen/>
        <w:t>редавая их форму, величину строение, пропорции, цвет, композицию.</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развивать коллективное творчество. Воспитывать стремле</w:t>
      </w:r>
      <w:r w:rsidRPr="001601B2">
        <w:rPr>
          <w:rStyle w:val="FontStyle207"/>
          <w:rFonts w:ascii="Times New Roman" w:hAnsi="Times New Roman" w:cs="Times New Roman"/>
          <w:sz w:val="24"/>
          <w:szCs w:val="24"/>
        </w:rPr>
        <w:softHyphen/>
        <w:t>ние действовать согласованно, договариваться о том, кто какую часть рабо</w:t>
      </w:r>
      <w:r w:rsidRPr="001601B2">
        <w:rPr>
          <w:rStyle w:val="FontStyle207"/>
          <w:rFonts w:ascii="Times New Roman" w:hAnsi="Times New Roman" w:cs="Times New Roman"/>
          <w:sz w:val="24"/>
          <w:szCs w:val="24"/>
        </w:rPr>
        <w:softHyphen/>
        <w:t>ты будет выполнять, как отдельные изображения будут объединяться в об</w:t>
      </w:r>
      <w:r w:rsidRPr="001601B2">
        <w:rPr>
          <w:rStyle w:val="FontStyle207"/>
          <w:rFonts w:ascii="Times New Roman" w:hAnsi="Times New Roman" w:cs="Times New Roman"/>
          <w:sz w:val="24"/>
          <w:szCs w:val="24"/>
        </w:rPr>
        <w:softHyphen/>
        <w:t>щую картину.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w:t>
      </w:r>
      <w:r w:rsidRPr="001601B2">
        <w:rPr>
          <w:rStyle w:val="FontStyle207"/>
          <w:rFonts w:ascii="Times New Roman" w:hAnsi="Times New Roman" w:cs="Times New Roman"/>
          <w:sz w:val="24"/>
          <w:szCs w:val="24"/>
        </w:rPr>
        <w:softHyphen/>
        <w:t>емого образа.</w:t>
      </w:r>
    </w:p>
    <w:p w:rsidR="00297A04" w:rsidRPr="001601B2" w:rsidRDefault="00297A04" w:rsidP="00297A04">
      <w:pPr>
        <w:pStyle w:val="Style18"/>
        <w:widowControl/>
        <w:rPr>
          <w:rStyle w:val="FontStyle227"/>
          <w:rFonts w:ascii="Times New Roman" w:hAnsi="Times New Roman" w:cs="Times New Roman"/>
          <w:b w:val="0"/>
          <w:sz w:val="24"/>
          <w:szCs w:val="24"/>
        </w:rPr>
      </w:pPr>
      <w:r w:rsidRPr="001601B2">
        <w:rPr>
          <w:rStyle w:val="FontStyle227"/>
          <w:rFonts w:ascii="Times New Roman" w:hAnsi="Times New Roman" w:cs="Times New Roman"/>
          <w:sz w:val="24"/>
          <w:szCs w:val="24"/>
        </w:rPr>
        <w:t>Приобщение к изобразительному искусству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основы художественной культуры. Продолжать разви</w:t>
      </w:r>
      <w:r w:rsidRPr="001601B2">
        <w:rPr>
          <w:rStyle w:val="FontStyle207"/>
          <w:rFonts w:ascii="Times New Roman" w:hAnsi="Times New Roman" w:cs="Times New Roman"/>
          <w:sz w:val="24"/>
          <w:szCs w:val="24"/>
        </w:rPr>
        <w:softHyphen/>
        <w:t>вать интерес к искусству. Закреплять знания об искусстве как виде творче</w:t>
      </w:r>
      <w:r w:rsidRPr="001601B2">
        <w:rPr>
          <w:rStyle w:val="FontStyle207"/>
          <w:rFonts w:ascii="Times New Roman" w:hAnsi="Times New Roman" w:cs="Times New Roman"/>
          <w:sz w:val="24"/>
          <w:szCs w:val="24"/>
        </w:rPr>
        <w:softHyphen/>
        <w:t>ской деятельности людей</w:t>
      </w:r>
      <w:proofErr w:type="gramStart"/>
      <w:r w:rsidRPr="001601B2">
        <w:rPr>
          <w:rStyle w:val="FontStyle207"/>
          <w:rFonts w:ascii="Times New Roman" w:hAnsi="Times New Roman" w:cs="Times New Roman"/>
          <w:sz w:val="24"/>
          <w:szCs w:val="24"/>
        </w:rPr>
        <w:t xml:space="preserve">., </w:t>
      </w:r>
      <w:proofErr w:type="gramEnd"/>
    </w:p>
    <w:p w:rsidR="00297A04" w:rsidRPr="001601B2" w:rsidRDefault="00297A04" w:rsidP="00297A04">
      <w:pPr>
        <w:pStyle w:val="Style11"/>
        <w:widowControl/>
        <w:tabs>
          <w:tab w:val="left" w:pos="6528"/>
        </w:tabs>
        <w:spacing w:line="240" w:lineRule="auto"/>
        <w:ind w:firstLine="709"/>
        <w:rPr>
          <w:rStyle w:val="FontStyle217"/>
          <w:rFonts w:ascii="Times New Roman" w:hAnsi="Times New Roman" w:cs="Times New Roman"/>
          <w:sz w:val="24"/>
          <w:szCs w:val="24"/>
        </w:rPr>
      </w:pPr>
      <w:r w:rsidRPr="001601B2">
        <w:rPr>
          <w:rStyle w:val="FontStyle207"/>
          <w:rFonts w:ascii="Times New Roman" w:hAnsi="Times New Roman" w:cs="Times New Roman"/>
          <w:sz w:val="24"/>
          <w:szCs w:val="24"/>
        </w:rPr>
        <w:t xml:space="preserve">Продолжать знакомить детей с народным декоративно-прикладным искусством (гжельская, хохломская, </w:t>
      </w:r>
      <w:proofErr w:type="spellStart"/>
      <w:r w:rsidRPr="001601B2">
        <w:rPr>
          <w:rStyle w:val="FontStyle207"/>
          <w:rFonts w:ascii="Times New Roman" w:hAnsi="Times New Roman" w:cs="Times New Roman"/>
          <w:sz w:val="24"/>
          <w:szCs w:val="24"/>
        </w:rPr>
        <w:t>жостовская</w:t>
      </w:r>
      <w:proofErr w:type="spellEnd"/>
      <w:r w:rsidRPr="001601B2">
        <w:rPr>
          <w:rStyle w:val="FontStyle207"/>
          <w:rFonts w:ascii="Times New Roman" w:hAnsi="Times New Roman" w:cs="Times New Roman"/>
          <w:sz w:val="24"/>
          <w:szCs w:val="24"/>
        </w:rPr>
        <w:t>, мезенская роспись), с керамическими изделиями, народными игрушками.</w:t>
      </w:r>
    </w:p>
    <w:p w:rsidR="00297A04" w:rsidRPr="001601B2" w:rsidRDefault="00297A04" w:rsidP="00297A04">
      <w:pPr>
        <w:pStyle w:val="Style11"/>
        <w:widowControl/>
        <w:tabs>
          <w:tab w:val="left" w:pos="7344"/>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Развивать умение выделять сходство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различия архитектурных со</w:t>
      </w:r>
      <w:r w:rsidRPr="001601B2">
        <w:rPr>
          <w:rStyle w:val="FontStyle207"/>
          <w:rFonts w:ascii="Times New Roman" w:hAnsi="Times New Roman" w:cs="Times New Roman"/>
          <w:sz w:val="24"/>
          <w:szCs w:val="24"/>
        </w:rPr>
        <w:softHyphen/>
        <w:t>оружений одинакового назначения. Учить выделять одинаковые части конструкции и особенности деталей.</w:t>
      </w:r>
    </w:p>
    <w:p w:rsidR="00297A04" w:rsidRPr="001601B2" w:rsidRDefault="00297A04" w:rsidP="00297A04">
      <w:pPr>
        <w:pStyle w:val="Style11"/>
        <w:widowControl/>
        <w:tabs>
          <w:tab w:val="left" w:pos="7354"/>
        </w:tabs>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Развивать эстетические чувства, эмоции, переживания; учить </w:t>
      </w:r>
      <w:proofErr w:type="gramStart"/>
      <w:r w:rsidRPr="001601B2">
        <w:rPr>
          <w:rStyle w:val="FontStyle207"/>
          <w:rFonts w:ascii="Times New Roman" w:hAnsi="Times New Roman" w:cs="Times New Roman"/>
          <w:sz w:val="24"/>
          <w:szCs w:val="24"/>
        </w:rPr>
        <w:t>самостоя</w:t>
      </w:r>
      <w:r w:rsidRPr="001601B2">
        <w:rPr>
          <w:rStyle w:val="FontStyle207"/>
          <w:rFonts w:ascii="Times New Roman" w:hAnsi="Times New Roman" w:cs="Times New Roman"/>
          <w:sz w:val="24"/>
          <w:szCs w:val="24"/>
        </w:rPr>
        <w:softHyphen/>
        <w:t>тельно</w:t>
      </w:r>
      <w:proofErr w:type="gramEnd"/>
      <w:r w:rsidRPr="001601B2">
        <w:rPr>
          <w:rStyle w:val="FontStyle207"/>
          <w:rFonts w:ascii="Times New Roman" w:hAnsi="Times New Roman" w:cs="Times New Roman"/>
          <w:sz w:val="24"/>
          <w:szCs w:val="24"/>
        </w:rPr>
        <w:t xml:space="preserve"> создавать художественные образы в разных видах деятельности.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Объяснять детям значение органов чувств человека для художественной деятельности, учить соотносить органы чу</w:t>
      </w:r>
      <w:proofErr w:type="gramStart"/>
      <w:r w:rsidRPr="001601B2">
        <w:rPr>
          <w:rStyle w:val="FontStyle207"/>
          <w:rFonts w:ascii="Times New Roman" w:hAnsi="Times New Roman" w:cs="Times New Roman"/>
          <w:sz w:val="24"/>
          <w:szCs w:val="24"/>
        </w:rPr>
        <w:t>вств с в</w:t>
      </w:r>
      <w:proofErr w:type="gramEnd"/>
      <w:r w:rsidRPr="001601B2">
        <w:rPr>
          <w:rStyle w:val="FontStyle207"/>
          <w:rFonts w:ascii="Times New Roman" w:hAnsi="Times New Roman" w:cs="Times New Roman"/>
          <w:sz w:val="24"/>
          <w:szCs w:val="24"/>
        </w:rPr>
        <w:t xml:space="preserve">идами искусства (музыку слушают, картины рассматривают, стихи читают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слушают и т.д.).</w:t>
      </w:r>
    </w:p>
    <w:p w:rsidR="00297A04" w:rsidRPr="001601B2" w:rsidRDefault="00297A04" w:rsidP="00297A04">
      <w:pPr>
        <w:pStyle w:val="Style11"/>
        <w:widowControl/>
        <w:spacing w:line="240" w:lineRule="auto"/>
        <w:ind w:firstLine="709"/>
        <w:jc w:val="left"/>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Формировать положительное отношение к искусству.</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b/>
          <w:sz w:val="24"/>
          <w:szCs w:val="24"/>
        </w:rPr>
        <w:t>Эстетическая развивающая среда</w:t>
      </w:r>
      <w:r w:rsidRPr="001601B2">
        <w:rPr>
          <w:rStyle w:val="FontStyle207"/>
          <w:rFonts w:ascii="Times New Roman" w:hAnsi="Times New Roman" w:cs="Times New Roman"/>
          <w:sz w:val="24"/>
          <w:szCs w:val="24"/>
        </w:rPr>
        <w:t>. Продолжать расширять представления детей об окружающей среде (оформление помещений,  парка, сквера).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Учить детей выделять радующие глаз компоненты окружающей среды (окраска стен, мебель, оформление участка </w:t>
      </w:r>
      <w:r w:rsidRPr="001601B2">
        <w:rPr>
          <w:rStyle w:val="FontStyle247"/>
          <w:rFonts w:ascii="Times New Roman" w:hAnsi="Times New Roman" w:cs="Times New Roman"/>
          <w:sz w:val="24"/>
          <w:szCs w:val="24"/>
        </w:rPr>
        <w:t xml:space="preserve">и </w:t>
      </w:r>
      <w:r w:rsidRPr="001601B2">
        <w:rPr>
          <w:rStyle w:val="FontStyle207"/>
          <w:rFonts w:ascii="Times New Roman" w:hAnsi="Times New Roman" w:cs="Times New Roman"/>
          <w:sz w:val="24"/>
          <w:szCs w:val="24"/>
        </w:rPr>
        <w:t>т.п.).</w:t>
      </w:r>
    </w:p>
    <w:p w:rsidR="00297A04" w:rsidRPr="001601B2" w:rsidRDefault="00297A04" w:rsidP="00297A04">
      <w:pPr>
        <w:pStyle w:val="Style128"/>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Привлекать детей к оформлению выставок. Формировать у детей умение эстетически оценивать окружающую среду, высказывать оценочные суждения, обосновывать свое мнение.</w:t>
      </w:r>
    </w:p>
    <w:p w:rsidR="00297A04" w:rsidRPr="00AE7B84" w:rsidRDefault="00297A04" w:rsidP="00297A04">
      <w:pPr>
        <w:pStyle w:val="Style11"/>
        <w:widowControl/>
        <w:spacing w:line="240" w:lineRule="auto"/>
        <w:ind w:firstLine="709"/>
        <w:rPr>
          <w:rStyle w:val="FontStyle207"/>
          <w:rFonts w:ascii="Times New Roman" w:hAnsi="Times New Roman" w:cs="Times New Roman"/>
        </w:rPr>
      </w:pPr>
    </w:p>
    <w:p w:rsidR="00297A04" w:rsidRPr="00AE7B84" w:rsidRDefault="00297A04" w:rsidP="00297A04">
      <w:pPr>
        <w:pStyle w:val="Style11"/>
        <w:widowControl/>
        <w:spacing w:line="240" w:lineRule="auto"/>
        <w:jc w:val="center"/>
        <w:rPr>
          <w:rFonts w:ascii="Times New Roman" w:hAnsi="Times New Roman" w:cs="Times New Roman"/>
          <w:b/>
          <w:sz w:val="28"/>
          <w:szCs w:val="28"/>
        </w:rPr>
      </w:pPr>
    </w:p>
    <w:p w:rsidR="00297A04" w:rsidRPr="00AE7B84" w:rsidRDefault="00297A04" w:rsidP="00297A04">
      <w:pPr>
        <w:pStyle w:val="Style11"/>
        <w:widowControl/>
        <w:spacing w:line="240" w:lineRule="auto"/>
        <w:jc w:val="center"/>
        <w:rPr>
          <w:rFonts w:ascii="Times New Roman" w:hAnsi="Times New Roman" w:cs="Times New Roman"/>
          <w:b/>
          <w:sz w:val="28"/>
          <w:szCs w:val="28"/>
        </w:rPr>
      </w:pPr>
    </w:p>
    <w:p w:rsidR="00297A04" w:rsidRDefault="00297A04" w:rsidP="00297A04">
      <w:pPr>
        <w:pStyle w:val="Style11"/>
        <w:widowControl/>
        <w:spacing w:line="240" w:lineRule="auto"/>
        <w:jc w:val="center"/>
        <w:rPr>
          <w:rFonts w:ascii="Times New Roman" w:hAnsi="Times New Roman" w:cs="Times New Roman"/>
          <w:b/>
          <w:sz w:val="28"/>
          <w:szCs w:val="28"/>
        </w:rPr>
      </w:pPr>
    </w:p>
    <w:p w:rsidR="006D2A1F" w:rsidRDefault="006D2A1F" w:rsidP="00297A04">
      <w:pPr>
        <w:pStyle w:val="Style11"/>
        <w:widowControl/>
        <w:spacing w:line="240" w:lineRule="auto"/>
        <w:jc w:val="center"/>
        <w:rPr>
          <w:rFonts w:ascii="Times New Roman" w:hAnsi="Times New Roman" w:cs="Times New Roman"/>
          <w:b/>
          <w:sz w:val="28"/>
          <w:szCs w:val="28"/>
        </w:rPr>
      </w:pPr>
    </w:p>
    <w:p w:rsidR="006D2A1F" w:rsidRDefault="006D2A1F" w:rsidP="00297A04">
      <w:pPr>
        <w:pStyle w:val="Style11"/>
        <w:widowControl/>
        <w:spacing w:line="240" w:lineRule="auto"/>
        <w:jc w:val="center"/>
        <w:rPr>
          <w:rFonts w:ascii="Times New Roman" w:hAnsi="Times New Roman" w:cs="Times New Roman"/>
          <w:b/>
          <w:sz w:val="28"/>
          <w:szCs w:val="28"/>
        </w:rPr>
      </w:pPr>
    </w:p>
    <w:p w:rsidR="006D2A1F" w:rsidRPr="00AE7B84" w:rsidRDefault="006D2A1F" w:rsidP="00297A04">
      <w:pPr>
        <w:pStyle w:val="Style11"/>
        <w:widowControl/>
        <w:spacing w:line="240" w:lineRule="auto"/>
        <w:jc w:val="center"/>
        <w:rPr>
          <w:rFonts w:ascii="Times New Roman" w:hAnsi="Times New Roman" w:cs="Times New Roman"/>
          <w:b/>
          <w:sz w:val="28"/>
          <w:szCs w:val="28"/>
        </w:rPr>
      </w:pPr>
    </w:p>
    <w:p w:rsidR="00297A04" w:rsidRPr="00AE7B84" w:rsidRDefault="00297A04" w:rsidP="00297A04">
      <w:pPr>
        <w:pStyle w:val="Style11"/>
        <w:widowControl/>
        <w:spacing w:line="240" w:lineRule="auto"/>
        <w:jc w:val="center"/>
        <w:rPr>
          <w:rFonts w:ascii="Times New Roman" w:hAnsi="Times New Roman" w:cs="Times New Roman"/>
          <w:b/>
          <w:sz w:val="28"/>
          <w:szCs w:val="28"/>
        </w:rPr>
      </w:pPr>
      <w:r w:rsidRPr="00AE7B84">
        <w:rPr>
          <w:rFonts w:ascii="Times New Roman" w:hAnsi="Times New Roman" w:cs="Times New Roman"/>
          <w:b/>
          <w:sz w:val="28"/>
          <w:szCs w:val="28"/>
        </w:rPr>
        <w:t xml:space="preserve">4.Планируемые результаты освоения детьми программы </w:t>
      </w:r>
    </w:p>
    <w:p w:rsidR="00297A04" w:rsidRPr="00AE7B84" w:rsidRDefault="00297A04" w:rsidP="00297A04">
      <w:pPr>
        <w:pStyle w:val="Style11"/>
        <w:widowControl/>
        <w:spacing w:line="240" w:lineRule="auto"/>
        <w:jc w:val="center"/>
        <w:rPr>
          <w:rFonts w:ascii="Times New Roman" w:hAnsi="Times New Roman" w:cs="Times New Roman"/>
          <w:b/>
          <w:sz w:val="28"/>
          <w:szCs w:val="28"/>
        </w:rPr>
      </w:pPr>
      <w:r w:rsidRPr="00AE7B84">
        <w:rPr>
          <w:rFonts w:ascii="Times New Roman" w:hAnsi="Times New Roman" w:cs="Times New Roman"/>
          <w:b/>
          <w:sz w:val="28"/>
          <w:szCs w:val="28"/>
        </w:rPr>
        <w:t>по образ</w:t>
      </w:r>
      <w:r w:rsidR="006D2A1F">
        <w:rPr>
          <w:rFonts w:ascii="Times New Roman" w:hAnsi="Times New Roman" w:cs="Times New Roman"/>
          <w:b/>
          <w:sz w:val="28"/>
          <w:szCs w:val="28"/>
        </w:rPr>
        <w:t>овательным областям «Познание»</w:t>
      </w:r>
      <w:proofErr w:type="gramStart"/>
      <w:r w:rsidR="006D2A1F">
        <w:rPr>
          <w:rFonts w:ascii="Times New Roman" w:hAnsi="Times New Roman" w:cs="Times New Roman"/>
          <w:b/>
          <w:sz w:val="28"/>
          <w:szCs w:val="28"/>
        </w:rPr>
        <w:t xml:space="preserve"> ,</w:t>
      </w:r>
      <w:proofErr w:type="gramEnd"/>
      <w:r w:rsidRPr="00AE7B84">
        <w:rPr>
          <w:rFonts w:ascii="Times New Roman" w:hAnsi="Times New Roman" w:cs="Times New Roman"/>
          <w:b/>
          <w:sz w:val="28"/>
          <w:szCs w:val="28"/>
        </w:rPr>
        <w:t xml:space="preserve"> «Коммуникация», «Художественное творчество»</w:t>
      </w:r>
    </w:p>
    <w:p w:rsidR="00297A04" w:rsidRPr="00AE7B84" w:rsidRDefault="00297A04" w:rsidP="00297A04">
      <w:pPr>
        <w:pStyle w:val="510"/>
        <w:tabs>
          <w:tab w:val="left" w:pos="490"/>
        </w:tabs>
        <w:spacing w:line="240" w:lineRule="auto"/>
        <w:rPr>
          <w:rFonts w:ascii="Times New Roman" w:hAnsi="Times New Roman" w:cs="Times New Roman"/>
          <w:b/>
          <w:sz w:val="24"/>
          <w:szCs w:val="24"/>
        </w:rPr>
      </w:pPr>
      <w:r w:rsidRPr="00AE7B84">
        <w:rPr>
          <w:rFonts w:ascii="Times New Roman" w:hAnsi="Times New Roman" w:cs="Times New Roman"/>
          <w:b/>
          <w:sz w:val="24"/>
          <w:szCs w:val="24"/>
        </w:rPr>
        <w:t xml:space="preserve">4.1.Показатели развития детей. </w:t>
      </w:r>
    </w:p>
    <w:tbl>
      <w:tblPr>
        <w:tblStyle w:val="a5"/>
        <w:tblW w:w="0" w:type="auto"/>
        <w:tblLook w:val="04A0" w:firstRow="1" w:lastRow="0" w:firstColumn="1" w:lastColumn="0" w:noHBand="0" w:noVBand="1"/>
      </w:tblPr>
      <w:tblGrid>
        <w:gridCol w:w="1101"/>
        <w:gridCol w:w="992"/>
        <w:gridCol w:w="7478"/>
      </w:tblGrid>
      <w:tr w:rsidR="00297A04" w:rsidRPr="00AE7B84" w:rsidTr="00297A04">
        <w:trPr>
          <w:cantSplit/>
          <w:trHeight w:val="1784"/>
        </w:trPr>
        <w:tc>
          <w:tcPr>
            <w:tcW w:w="1101"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Образовательная область</w:t>
            </w: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Возрастная группа</w:t>
            </w:r>
          </w:p>
        </w:tc>
        <w:tc>
          <w:tcPr>
            <w:tcW w:w="7478" w:type="dxa"/>
          </w:tcPr>
          <w:p w:rsidR="00297A04" w:rsidRPr="00AE7B84" w:rsidRDefault="00297A04" w:rsidP="00297A04">
            <w:pPr>
              <w:pStyle w:val="510"/>
              <w:shd w:val="clear" w:color="auto" w:fill="auto"/>
              <w:tabs>
                <w:tab w:val="left" w:pos="490"/>
              </w:tabs>
              <w:spacing w:line="240" w:lineRule="auto"/>
              <w:rPr>
                <w:rFonts w:ascii="Times New Roman" w:hAnsi="Times New Roman" w:cs="Times New Roman"/>
                <w:b/>
                <w:sz w:val="24"/>
                <w:szCs w:val="24"/>
              </w:rPr>
            </w:pPr>
          </w:p>
          <w:p w:rsidR="00297A04" w:rsidRPr="00AE7B84" w:rsidRDefault="00297A04" w:rsidP="00297A04">
            <w:pPr>
              <w:pStyle w:val="510"/>
              <w:shd w:val="clear" w:color="auto" w:fill="auto"/>
              <w:tabs>
                <w:tab w:val="left" w:pos="490"/>
              </w:tabs>
              <w:spacing w:line="240" w:lineRule="auto"/>
              <w:rPr>
                <w:rFonts w:ascii="Times New Roman" w:hAnsi="Times New Roman" w:cs="Times New Roman"/>
                <w:b/>
                <w:sz w:val="24"/>
                <w:szCs w:val="24"/>
              </w:rPr>
            </w:pPr>
          </w:p>
          <w:p w:rsidR="00297A04" w:rsidRPr="00AE7B84" w:rsidRDefault="00297A04" w:rsidP="00297A04">
            <w:pPr>
              <w:pStyle w:val="510"/>
              <w:shd w:val="clear" w:color="auto" w:fill="auto"/>
              <w:tabs>
                <w:tab w:val="left" w:pos="490"/>
              </w:tabs>
              <w:spacing w:line="240" w:lineRule="auto"/>
              <w:rPr>
                <w:rFonts w:ascii="Times New Roman" w:hAnsi="Times New Roman" w:cs="Times New Roman"/>
                <w:b/>
                <w:sz w:val="24"/>
                <w:szCs w:val="24"/>
              </w:rPr>
            </w:pPr>
          </w:p>
          <w:p w:rsidR="00297A04" w:rsidRPr="00AE7B84" w:rsidRDefault="00297A04" w:rsidP="00297A04">
            <w:pPr>
              <w:pStyle w:val="510"/>
              <w:shd w:val="clear" w:color="auto" w:fill="auto"/>
              <w:tabs>
                <w:tab w:val="left" w:pos="490"/>
              </w:tabs>
              <w:spacing w:line="240" w:lineRule="auto"/>
              <w:jc w:val="center"/>
              <w:rPr>
                <w:rFonts w:ascii="Times New Roman" w:hAnsi="Times New Roman" w:cs="Times New Roman"/>
                <w:b/>
                <w:sz w:val="24"/>
                <w:szCs w:val="24"/>
              </w:rPr>
            </w:pPr>
            <w:r w:rsidRPr="00AE7B84">
              <w:rPr>
                <w:rFonts w:ascii="Times New Roman" w:hAnsi="Times New Roman" w:cs="Times New Roman"/>
                <w:b/>
                <w:sz w:val="24"/>
                <w:szCs w:val="24"/>
              </w:rPr>
              <w:t>Показатели развития по образовательным областям</w:t>
            </w:r>
          </w:p>
        </w:tc>
      </w:tr>
      <w:tr w:rsidR="00297A04" w:rsidRPr="00AE7B84" w:rsidTr="00297A04">
        <w:tc>
          <w:tcPr>
            <w:tcW w:w="1101" w:type="dxa"/>
            <w:vMerge w:val="restart"/>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Образовательная область «Коммуникация»</w:t>
            </w: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3-4 года</w:t>
            </w:r>
          </w:p>
        </w:tc>
        <w:tc>
          <w:tcPr>
            <w:tcW w:w="7478" w:type="dxa"/>
          </w:tcPr>
          <w:p w:rsidR="00297A04" w:rsidRPr="006D2A1F" w:rsidRDefault="00297A04" w:rsidP="006D2A1F">
            <w:pPr>
              <w:pStyle w:val="Style11"/>
              <w:widowControl/>
              <w:tabs>
                <w:tab w:val="left" w:pos="7315"/>
              </w:tabs>
              <w:spacing w:line="240" w:lineRule="auto"/>
              <w:ind w:firstLine="0"/>
              <w:jc w:val="left"/>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Рассматривает сюжетные </w:t>
            </w:r>
            <w:proofErr w:type="spellStart"/>
            <w:r w:rsidRPr="006D2A1F">
              <w:rPr>
                <w:rStyle w:val="FontStyle207"/>
                <w:rFonts w:ascii="Times New Roman" w:hAnsi="Times New Roman" w:cs="Times New Roman"/>
                <w:sz w:val="24"/>
                <w:szCs w:val="24"/>
              </w:rPr>
              <w:t>картинки</w:t>
            </w:r>
            <w:proofErr w:type="gramStart"/>
            <w:r w:rsidRPr="006D2A1F">
              <w:rPr>
                <w:rStyle w:val="FontStyle207"/>
                <w:rFonts w:ascii="Times New Roman" w:hAnsi="Times New Roman" w:cs="Times New Roman"/>
                <w:sz w:val="24"/>
                <w:szCs w:val="24"/>
              </w:rPr>
              <w:t>.О</w:t>
            </w:r>
            <w:proofErr w:type="gramEnd"/>
            <w:r w:rsidRPr="006D2A1F">
              <w:rPr>
                <w:rStyle w:val="FontStyle207"/>
                <w:rFonts w:ascii="Times New Roman" w:hAnsi="Times New Roman" w:cs="Times New Roman"/>
                <w:sz w:val="24"/>
                <w:szCs w:val="24"/>
              </w:rPr>
              <w:t>твечает</w:t>
            </w:r>
            <w:proofErr w:type="spellEnd"/>
            <w:r w:rsidRPr="006D2A1F">
              <w:rPr>
                <w:rStyle w:val="FontStyle207"/>
                <w:rFonts w:ascii="Times New Roman" w:hAnsi="Times New Roman" w:cs="Times New Roman"/>
                <w:sz w:val="24"/>
                <w:szCs w:val="24"/>
              </w:rPr>
              <w:t xml:space="preserve"> на разнообразные вопрос</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ы взрослого, касающегося ближайшего окружения.</w:t>
            </w:r>
          </w:p>
          <w:p w:rsidR="00297A04" w:rsidRPr="006D2A1F" w:rsidRDefault="00297A04" w:rsidP="006D2A1F">
            <w:pPr>
              <w:pStyle w:val="510"/>
              <w:shd w:val="clear" w:color="auto" w:fill="auto"/>
              <w:tabs>
                <w:tab w:val="left" w:pos="490"/>
              </w:tabs>
              <w:spacing w:line="240" w:lineRule="auto"/>
              <w:rPr>
                <w:rFonts w:ascii="Times New Roman" w:hAnsi="Times New Roman" w:cs="Times New Roman"/>
                <w:sz w:val="24"/>
                <w:szCs w:val="24"/>
              </w:rPr>
            </w:pPr>
            <w:r w:rsidRPr="006D2A1F">
              <w:rPr>
                <w:rStyle w:val="FontStyle269"/>
                <w:rFonts w:ascii="Times New Roman" w:hAnsi="Times New Roman" w:cs="Times New Roman"/>
                <w:i w:val="0"/>
                <w:sz w:val="24"/>
                <w:szCs w:val="24"/>
              </w:rPr>
              <w:t>Использует все части речи,</w:t>
            </w:r>
            <w:r w:rsidRPr="006D2A1F">
              <w:rPr>
                <w:rStyle w:val="FontStyle269"/>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простые нераспространенные предложения и предложения с однородными членами.</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4-5 лет</w:t>
            </w:r>
          </w:p>
        </w:tc>
        <w:tc>
          <w:tcPr>
            <w:tcW w:w="7478" w:type="dxa"/>
          </w:tcPr>
          <w:p w:rsidR="00297A04" w:rsidRPr="006D2A1F" w:rsidRDefault="00297A04" w:rsidP="006D2A1F">
            <w:pPr>
              <w:pStyle w:val="Style24"/>
              <w:widowControl/>
              <w:spacing w:line="240" w:lineRule="auto"/>
              <w:ind w:firstLine="0"/>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Понимает и употребляет слова-антонимы; умеет образовывать новые слова по аналогии со знакомыми словами (сахарница — сухарница). </w:t>
            </w:r>
          </w:p>
          <w:p w:rsidR="00297A04" w:rsidRPr="006D2A1F" w:rsidRDefault="00297A04" w:rsidP="006D2A1F">
            <w:pPr>
              <w:pStyle w:val="Style24"/>
              <w:widowControl/>
              <w:spacing w:line="240" w:lineRule="auto"/>
              <w:ind w:firstLine="0"/>
              <w:rPr>
                <w:rFonts w:ascii="Times New Roman" w:hAnsi="Times New Roman" w:cs="Times New Roman"/>
              </w:rPr>
            </w:pPr>
            <w:r w:rsidRPr="006D2A1F">
              <w:rPr>
                <w:rStyle w:val="FontStyle207"/>
                <w:rFonts w:ascii="Times New Roman" w:hAnsi="Times New Roman" w:cs="Times New Roman"/>
                <w:sz w:val="24"/>
                <w:szCs w:val="24"/>
              </w:rPr>
              <w:t>Умеет выделять первый звук в слове. Рассказывает о содержании сюжетной картинки. С помощью взрослого повторяет образцы описания игрушки.</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5-6 лет</w:t>
            </w:r>
          </w:p>
        </w:tc>
        <w:tc>
          <w:tcPr>
            <w:tcW w:w="7478" w:type="dxa"/>
          </w:tcPr>
          <w:p w:rsidR="00297A04" w:rsidRPr="006D2A1F" w:rsidRDefault="00297A04" w:rsidP="006D2A1F">
            <w:pPr>
              <w:pStyle w:val="Style128"/>
              <w:widowControl/>
              <w:spacing w:line="240" w:lineRule="auto"/>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Может участвовать в </w:t>
            </w:r>
            <w:proofErr w:type="spellStart"/>
            <w:r w:rsidRPr="006D2A1F">
              <w:rPr>
                <w:rStyle w:val="FontStyle207"/>
                <w:rFonts w:ascii="Times New Roman" w:hAnsi="Times New Roman" w:cs="Times New Roman"/>
                <w:sz w:val="24"/>
                <w:szCs w:val="24"/>
              </w:rPr>
              <w:t>беседе</w:t>
            </w:r>
            <w:proofErr w:type="gramStart"/>
            <w:r w:rsidRPr="006D2A1F">
              <w:rPr>
                <w:rStyle w:val="FontStyle207"/>
                <w:rFonts w:ascii="Times New Roman" w:hAnsi="Times New Roman" w:cs="Times New Roman"/>
                <w:sz w:val="24"/>
                <w:szCs w:val="24"/>
              </w:rPr>
              <w:t>.У</w:t>
            </w:r>
            <w:proofErr w:type="gramEnd"/>
            <w:r w:rsidRPr="006D2A1F">
              <w:rPr>
                <w:rStyle w:val="FontStyle207"/>
                <w:rFonts w:ascii="Times New Roman" w:hAnsi="Times New Roman" w:cs="Times New Roman"/>
                <w:sz w:val="24"/>
                <w:szCs w:val="24"/>
              </w:rPr>
              <w:t>меет</w:t>
            </w:r>
            <w:proofErr w:type="spellEnd"/>
            <w:r w:rsidRPr="006D2A1F">
              <w:rPr>
                <w:rStyle w:val="FontStyle207"/>
                <w:rFonts w:ascii="Times New Roman" w:hAnsi="Times New Roman" w:cs="Times New Roman"/>
                <w:sz w:val="24"/>
                <w:szCs w:val="24"/>
              </w:rPr>
              <w:t xml:space="preserve"> аргументированно и доброжелательно оценивать ответ, высказывание сверстника.</w:t>
            </w:r>
          </w:p>
          <w:p w:rsidR="00297A04" w:rsidRPr="006D2A1F" w:rsidRDefault="00297A04" w:rsidP="006D2A1F">
            <w:pPr>
              <w:pStyle w:val="Style11"/>
              <w:widowControl/>
              <w:spacing w:line="240" w:lineRule="auto"/>
              <w:ind w:firstLine="0"/>
              <w:jc w:val="left"/>
              <w:rPr>
                <w:rFonts w:ascii="Times New Roman" w:hAnsi="Times New Roman" w:cs="Times New Roman"/>
              </w:rPr>
            </w:pPr>
            <w:r w:rsidRPr="006D2A1F">
              <w:rPr>
                <w:rStyle w:val="FontStyle207"/>
                <w:rFonts w:ascii="Times New Roman" w:hAnsi="Times New Roman" w:cs="Times New Roman"/>
                <w:sz w:val="24"/>
                <w:szCs w:val="24"/>
              </w:rPr>
              <w:t>Составляет по образцу рассказы по сюжетной картине, по набору картинок; последовательно, без существенных пропусков пересказывает неболь</w:t>
            </w:r>
            <w:r w:rsidRPr="006D2A1F">
              <w:rPr>
                <w:rStyle w:val="FontStyle292"/>
                <w:rFonts w:ascii="Times New Roman" w:hAnsi="Times New Roman" w:cs="Times New Roman"/>
                <w:b w:val="0"/>
                <w:sz w:val="24"/>
                <w:szCs w:val="24"/>
              </w:rPr>
              <w:t>шие</w:t>
            </w:r>
            <w:r w:rsidRPr="006D2A1F">
              <w:rPr>
                <w:rStyle w:val="FontStyle292"/>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литературные произведения.</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Определяет место звука в слове.</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Умеет подбирать к существительному несколько прилагательных; заме</w:t>
            </w:r>
            <w:r w:rsidRPr="006D2A1F">
              <w:rPr>
                <w:rStyle w:val="FontStyle292"/>
                <w:rFonts w:ascii="Times New Roman" w:hAnsi="Times New Roman" w:cs="Times New Roman"/>
                <w:b w:val="0"/>
                <w:sz w:val="24"/>
                <w:szCs w:val="24"/>
              </w:rPr>
              <w:t>нять</w:t>
            </w:r>
            <w:r w:rsidRPr="006D2A1F">
              <w:rPr>
                <w:rStyle w:val="FontStyle292"/>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слово другим словом со сходным значением.</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6-7 лет</w:t>
            </w:r>
          </w:p>
        </w:tc>
        <w:tc>
          <w:tcPr>
            <w:tcW w:w="7478" w:type="dxa"/>
          </w:tcPr>
          <w:p w:rsidR="00297A04" w:rsidRPr="006D2A1F" w:rsidRDefault="00297A04" w:rsidP="006D2A1F">
            <w:pPr>
              <w:pStyle w:val="Style11"/>
              <w:widowControl/>
              <w:spacing w:line="240" w:lineRule="auto"/>
              <w:ind w:firstLine="0"/>
              <w:jc w:val="left"/>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Пересказывает и драматизирует небольшие литературные произведе</w:t>
            </w:r>
            <w:r w:rsidRPr="006D2A1F">
              <w:rPr>
                <w:rStyle w:val="FontStyle207"/>
                <w:rFonts w:ascii="Times New Roman" w:hAnsi="Times New Roman" w:cs="Times New Roman"/>
                <w:sz w:val="24"/>
                <w:szCs w:val="24"/>
              </w:rPr>
              <w:softHyphen/>
              <w:t>ния; составляет по плану и образцу рассказы о предмете, по сюжетной кар</w:t>
            </w:r>
            <w:r w:rsidRPr="006D2A1F">
              <w:rPr>
                <w:rStyle w:val="FontStyle207"/>
                <w:rFonts w:ascii="Times New Roman" w:hAnsi="Times New Roman" w:cs="Times New Roman"/>
                <w:sz w:val="24"/>
                <w:szCs w:val="24"/>
              </w:rPr>
              <w:softHyphen/>
              <w:t>тинке, набору картин с фабульным развитием действия.</w:t>
            </w:r>
          </w:p>
          <w:p w:rsidR="00297A04" w:rsidRPr="006D2A1F" w:rsidRDefault="00297A04" w:rsidP="006D2A1F">
            <w:pPr>
              <w:pStyle w:val="Style11"/>
              <w:widowControl/>
              <w:spacing w:line="240" w:lineRule="auto"/>
              <w:ind w:firstLine="0"/>
              <w:jc w:val="left"/>
              <w:rPr>
                <w:rFonts w:ascii="Times New Roman" w:hAnsi="Times New Roman" w:cs="Times New Roman"/>
              </w:rPr>
            </w:pPr>
            <w:r w:rsidRPr="006D2A1F">
              <w:rPr>
                <w:rStyle w:val="FontStyle207"/>
                <w:rFonts w:ascii="Times New Roman" w:hAnsi="Times New Roman" w:cs="Times New Roman"/>
                <w:sz w:val="24"/>
                <w:szCs w:val="24"/>
              </w:rPr>
              <w:t>Употребляет в речи синонимы, антонимы, сложные предложения разных видов.</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tc>
      </w:tr>
      <w:tr w:rsidR="00297A04" w:rsidRPr="00AE7B84" w:rsidTr="006D2A1F">
        <w:trPr>
          <w:trHeight w:val="3725"/>
        </w:trPr>
        <w:tc>
          <w:tcPr>
            <w:tcW w:w="1101" w:type="dxa"/>
            <w:vMerge w:val="restart"/>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Образовательная область  «Познание»</w:t>
            </w: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3-4 года</w:t>
            </w:r>
          </w:p>
        </w:tc>
        <w:tc>
          <w:tcPr>
            <w:tcW w:w="7478" w:type="dxa"/>
          </w:tcPr>
          <w:p w:rsidR="00297A04" w:rsidRPr="006D2A1F" w:rsidRDefault="00297A04" w:rsidP="006D2A1F">
            <w:pPr>
              <w:pStyle w:val="Style102"/>
              <w:widowControl/>
              <w:spacing w:line="240" w:lineRule="auto"/>
              <w:ind w:firstLine="0"/>
              <w:rPr>
                <w:rStyle w:val="FontStyle207"/>
                <w:rFonts w:ascii="Times New Roman" w:hAnsi="Times New Roman" w:cs="Times New Roman"/>
                <w:sz w:val="24"/>
                <w:szCs w:val="24"/>
              </w:rPr>
            </w:pPr>
            <w:r w:rsidRPr="006D2A1F">
              <w:rPr>
                <w:rStyle w:val="FontStyle202"/>
                <w:rFonts w:ascii="Times New Roman" w:hAnsi="Times New Roman" w:cs="Times New Roman"/>
                <w:sz w:val="24"/>
                <w:szCs w:val="24"/>
              </w:rPr>
              <w:t xml:space="preserve">Формирование элементарных математических представлений. </w:t>
            </w:r>
            <w:r w:rsidRPr="006D2A1F">
              <w:rPr>
                <w:rStyle w:val="FontStyle207"/>
                <w:rFonts w:ascii="Times New Roman" w:hAnsi="Times New Roman" w:cs="Times New Roman"/>
                <w:sz w:val="24"/>
                <w:szCs w:val="24"/>
              </w:rPr>
              <w:t>Умеет  группировать предметы по цвету, размеру, форме (отбирать все красные, все большие, все круглые предметы и т.д.).</w:t>
            </w:r>
          </w:p>
          <w:p w:rsidR="00297A04" w:rsidRPr="006D2A1F" w:rsidRDefault="00297A04" w:rsidP="006D2A1F">
            <w:pPr>
              <w:pStyle w:val="Style52"/>
              <w:widowControl/>
              <w:spacing w:line="240" w:lineRule="auto"/>
              <w:ind w:firstLine="0"/>
              <w:jc w:val="left"/>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Может составлять при помощи взрослого группы из однородных предметов и выделять один предмет из </w:t>
            </w:r>
            <w:proofErr w:type="spellStart"/>
            <w:r w:rsidRPr="006D2A1F">
              <w:rPr>
                <w:rStyle w:val="FontStyle207"/>
                <w:rFonts w:ascii="Times New Roman" w:hAnsi="Times New Roman" w:cs="Times New Roman"/>
                <w:sz w:val="24"/>
                <w:szCs w:val="24"/>
              </w:rPr>
              <w:t>группы</w:t>
            </w:r>
            <w:proofErr w:type="gramStart"/>
            <w:r w:rsidRPr="006D2A1F">
              <w:rPr>
                <w:rStyle w:val="FontStyle207"/>
                <w:rFonts w:ascii="Times New Roman" w:hAnsi="Times New Roman" w:cs="Times New Roman"/>
                <w:sz w:val="24"/>
                <w:szCs w:val="24"/>
              </w:rPr>
              <w:t>.У</w:t>
            </w:r>
            <w:proofErr w:type="gramEnd"/>
            <w:r w:rsidRPr="006D2A1F">
              <w:rPr>
                <w:rStyle w:val="FontStyle207"/>
                <w:rFonts w:ascii="Times New Roman" w:hAnsi="Times New Roman" w:cs="Times New Roman"/>
                <w:sz w:val="24"/>
                <w:szCs w:val="24"/>
              </w:rPr>
              <w:t>меет</w:t>
            </w:r>
            <w:proofErr w:type="spellEnd"/>
            <w:r w:rsidRPr="006D2A1F">
              <w:rPr>
                <w:rStyle w:val="FontStyle207"/>
                <w:rFonts w:ascii="Times New Roman" w:hAnsi="Times New Roman" w:cs="Times New Roman"/>
                <w:sz w:val="24"/>
                <w:szCs w:val="24"/>
              </w:rPr>
              <w:t xml:space="preserve"> находить в окружающей обстановке один и много одинаковых предметов. </w:t>
            </w:r>
          </w:p>
          <w:p w:rsidR="00297A04" w:rsidRPr="006D2A1F" w:rsidRDefault="00297A04" w:rsidP="006D2A1F">
            <w:pPr>
              <w:pStyle w:val="Style52"/>
              <w:widowControl/>
              <w:spacing w:line="240" w:lineRule="auto"/>
              <w:ind w:firstLine="0"/>
              <w:jc w:val="left"/>
              <w:rPr>
                <w:rFonts w:ascii="Times New Roman" w:hAnsi="Times New Roman" w:cs="Times New Roman"/>
              </w:rPr>
            </w:pPr>
            <w:r w:rsidRPr="006D2A1F">
              <w:rPr>
                <w:rStyle w:val="FontStyle207"/>
                <w:rFonts w:ascii="Times New Roman" w:hAnsi="Times New Roman" w:cs="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roofErr w:type="gramStart"/>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w:t>
            </w:r>
            <w:proofErr w:type="gramEnd"/>
            <w:r w:rsidRPr="006D2A1F">
              <w:rPr>
                <w:rStyle w:val="FontStyle207"/>
                <w:rFonts w:ascii="Times New Roman" w:hAnsi="Times New Roman" w:cs="Times New Roman"/>
                <w:sz w:val="24"/>
                <w:szCs w:val="24"/>
              </w:rPr>
              <w:t xml:space="preserve">Различает круг, квадрат, треугольник, предметы, имеющие углы </w:t>
            </w:r>
            <w:r w:rsidRPr="006D2A1F">
              <w:rPr>
                <w:rStyle w:val="FontStyle202"/>
                <w:rFonts w:ascii="Times New Roman" w:hAnsi="Times New Roman" w:cs="Times New Roman"/>
                <w:b w:val="0"/>
                <w:sz w:val="24"/>
                <w:szCs w:val="24"/>
              </w:rPr>
              <w:t>и</w:t>
            </w:r>
            <w:r w:rsidRPr="006D2A1F">
              <w:rPr>
                <w:rStyle w:val="FontStyle202"/>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крут</w:t>
            </w:r>
            <w:r w:rsidRPr="006D2A1F">
              <w:rPr>
                <w:rStyle w:val="FontStyle207"/>
                <w:rFonts w:ascii="Times New Roman" w:hAnsi="Times New Roman" w:cs="Times New Roman"/>
                <w:sz w:val="24"/>
                <w:szCs w:val="24"/>
              </w:rPr>
              <w:softHyphen/>
              <w:t>ую форму.</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 xml:space="preserve">Понимает смысл обозначений: вверху — внизу, впереди — сзади, слева— </w:t>
            </w:r>
            <w:proofErr w:type="gramStart"/>
            <w:r w:rsidRPr="006D2A1F">
              <w:rPr>
                <w:rStyle w:val="FontStyle207"/>
                <w:rFonts w:ascii="Times New Roman" w:hAnsi="Times New Roman" w:cs="Times New Roman"/>
                <w:sz w:val="24"/>
                <w:szCs w:val="24"/>
              </w:rPr>
              <w:t>сп</w:t>
            </w:r>
            <w:proofErr w:type="gramEnd"/>
            <w:r w:rsidRPr="006D2A1F">
              <w:rPr>
                <w:rStyle w:val="FontStyle207"/>
                <w:rFonts w:ascii="Times New Roman" w:hAnsi="Times New Roman" w:cs="Times New Roman"/>
                <w:sz w:val="24"/>
                <w:szCs w:val="24"/>
              </w:rPr>
              <w:t>рава, на, над — под, верхняя — нижняя (полоска).</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Понимает смысл слов: «утро», «вечер», «день», «ночь».</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4-5 лет</w:t>
            </w:r>
          </w:p>
        </w:tc>
        <w:tc>
          <w:tcPr>
            <w:tcW w:w="7478" w:type="dxa"/>
          </w:tcPr>
          <w:p w:rsidR="00297A04" w:rsidRPr="006D2A1F" w:rsidRDefault="00297A04" w:rsidP="00297A04">
            <w:pPr>
              <w:pStyle w:val="Style29"/>
              <w:widowControl/>
              <w:jc w:val="both"/>
              <w:rPr>
                <w:rStyle w:val="FontStyle202"/>
                <w:rFonts w:ascii="Times New Roman" w:hAnsi="Times New Roman" w:cs="Times New Roman"/>
                <w:sz w:val="24"/>
                <w:szCs w:val="24"/>
              </w:rPr>
            </w:pPr>
            <w:r w:rsidRPr="006D2A1F">
              <w:rPr>
                <w:rStyle w:val="FontStyle202"/>
                <w:rFonts w:ascii="Times New Roman" w:hAnsi="Times New Roman" w:cs="Times New Roman"/>
                <w:sz w:val="24"/>
                <w:szCs w:val="24"/>
              </w:rPr>
              <w:t>Формирование элементарных математических представлений.</w:t>
            </w:r>
          </w:p>
          <w:p w:rsidR="00297A04" w:rsidRPr="006D2A1F" w:rsidRDefault="00297A04" w:rsidP="006D2A1F">
            <w:pPr>
              <w:pStyle w:val="Style90"/>
              <w:widowControl/>
              <w:spacing w:line="240" w:lineRule="auto"/>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Различает, из каких частей составлена группа предметов, называть их </w:t>
            </w:r>
            <w:r w:rsidRPr="006D2A1F">
              <w:rPr>
                <w:rStyle w:val="FontStyle207"/>
                <w:rFonts w:ascii="Times New Roman" w:hAnsi="Times New Roman" w:cs="Times New Roman"/>
                <w:sz w:val="24"/>
                <w:szCs w:val="24"/>
              </w:rPr>
              <w:lastRenderedPageBreak/>
              <w:t>ха</w:t>
            </w:r>
            <w:r w:rsidRPr="006D2A1F">
              <w:rPr>
                <w:rStyle w:val="FontStyle207"/>
                <w:rFonts w:ascii="Times New Roman" w:hAnsi="Times New Roman" w:cs="Times New Roman"/>
                <w:sz w:val="24"/>
                <w:szCs w:val="24"/>
              </w:rPr>
              <w:softHyphen/>
              <w:t>рактерные особенности (цвет, размер, назначение)</w:t>
            </w:r>
            <w:proofErr w:type="gramStart"/>
            <w:r w:rsidRPr="006D2A1F">
              <w:rPr>
                <w:rStyle w:val="FontStyle207"/>
                <w:rFonts w:ascii="Times New Roman" w:hAnsi="Times New Roman" w:cs="Times New Roman"/>
                <w:sz w:val="24"/>
                <w:szCs w:val="24"/>
              </w:rPr>
              <w:t>.У</w:t>
            </w:r>
            <w:proofErr w:type="gramEnd"/>
            <w:r w:rsidRPr="006D2A1F">
              <w:rPr>
                <w:rStyle w:val="FontStyle207"/>
                <w:rFonts w:ascii="Times New Roman" w:hAnsi="Times New Roman" w:cs="Times New Roman"/>
                <w:sz w:val="24"/>
                <w:szCs w:val="24"/>
              </w:rPr>
              <w:t>меет считать до 5 (количественный счет), отвечать на вопрос «Сколько всего?».</w:t>
            </w:r>
          </w:p>
          <w:p w:rsidR="00297A04" w:rsidRPr="006D2A1F" w:rsidRDefault="00297A04" w:rsidP="006D2A1F">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Сравнивает количество предметов в группах на </w:t>
            </w:r>
            <w:r w:rsidRPr="006D2A1F">
              <w:rPr>
                <w:rStyle w:val="FontStyle245"/>
                <w:rFonts w:ascii="Times New Roman" w:hAnsi="Times New Roman" w:cs="Times New Roman"/>
                <w:sz w:val="24"/>
                <w:szCs w:val="24"/>
              </w:rPr>
              <w:t xml:space="preserve">основе </w:t>
            </w:r>
            <w:r w:rsidRPr="006D2A1F">
              <w:rPr>
                <w:rStyle w:val="FontStyle207"/>
                <w:rFonts w:ascii="Times New Roman" w:hAnsi="Times New Roman" w:cs="Times New Roman"/>
                <w:sz w:val="24"/>
                <w:szCs w:val="24"/>
              </w:rPr>
              <w:t>счета (в преде</w:t>
            </w:r>
            <w:r w:rsidRPr="006D2A1F">
              <w:rPr>
                <w:rStyle w:val="FontStyle207"/>
                <w:rFonts w:ascii="Times New Roman" w:hAnsi="Times New Roman" w:cs="Times New Roman"/>
                <w:sz w:val="24"/>
                <w:szCs w:val="24"/>
              </w:rPr>
              <w:softHyphen/>
              <w:t>лах 5), а также путем поштучного соотнесения предметов двух групп (составления пар); определять, каких предметов бол</w:t>
            </w:r>
            <w:r w:rsidR="006D2A1F">
              <w:rPr>
                <w:rStyle w:val="FontStyle207"/>
                <w:rFonts w:ascii="Times New Roman" w:hAnsi="Times New Roman" w:cs="Times New Roman"/>
                <w:sz w:val="24"/>
                <w:szCs w:val="24"/>
              </w:rPr>
              <w:t xml:space="preserve">ьше, меньше, равное </w:t>
            </w:r>
            <w:proofErr w:type="spellStart"/>
            <w:r w:rsidR="006D2A1F">
              <w:rPr>
                <w:rStyle w:val="FontStyle207"/>
                <w:rFonts w:ascii="Times New Roman" w:hAnsi="Times New Roman" w:cs="Times New Roman"/>
                <w:sz w:val="24"/>
                <w:szCs w:val="24"/>
              </w:rPr>
              <w:t>количество</w:t>
            </w:r>
            <w:proofErr w:type="gramStart"/>
            <w:r w:rsidR="006D2A1F">
              <w:rPr>
                <w:rStyle w:val="FontStyle207"/>
                <w:rFonts w:ascii="Times New Roman" w:hAnsi="Times New Roman" w:cs="Times New Roman"/>
                <w:sz w:val="24"/>
                <w:szCs w:val="24"/>
              </w:rPr>
              <w:t>.</w:t>
            </w:r>
            <w:r w:rsidRPr="006D2A1F">
              <w:rPr>
                <w:rStyle w:val="FontStyle207"/>
                <w:rFonts w:ascii="Times New Roman" w:hAnsi="Times New Roman" w:cs="Times New Roman"/>
                <w:sz w:val="24"/>
                <w:szCs w:val="24"/>
              </w:rPr>
              <w:t>У</w:t>
            </w:r>
            <w:proofErr w:type="gramEnd"/>
            <w:r w:rsidRPr="006D2A1F">
              <w:rPr>
                <w:rStyle w:val="FontStyle207"/>
                <w:rFonts w:ascii="Times New Roman" w:hAnsi="Times New Roman" w:cs="Times New Roman"/>
                <w:sz w:val="24"/>
                <w:szCs w:val="24"/>
              </w:rPr>
              <w:t>меет</w:t>
            </w:r>
            <w:proofErr w:type="spellEnd"/>
            <w:r w:rsidRPr="006D2A1F">
              <w:rPr>
                <w:rStyle w:val="FontStyle207"/>
                <w:rFonts w:ascii="Times New Roman" w:hAnsi="Times New Roman" w:cs="Times New Roman"/>
                <w:sz w:val="24"/>
                <w:szCs w:val="24"/>
              </w:rPr>
              <w:t xml:space="preserve"> сравнивать два предмета по величине (больше — меньше, вы</w:t>
            </w:r>
            <w:r w:rsidRPr="006D2A1F">
              <w:rPr>
                <w:rStyle w:val="FontStyle207"/>
                <w:rFonts w:ascii="Times New Roman" w:hAnsi="Times New Roman" w:cs="Times New Roman"/>
                <w:sz w:val="24"/>
                <w:szCs w:val="24"/>
              </w:rPr>
              <w:softHyphen/>
              <w:t xml:space="preserve">ше — ниже, длиннее — короче, одинаковые, равные) на основе приложения их друг к другу или </w:t>
            </w:r>
            <w:proofErr w:type="spellStart"/>
            <w:r w:rsidRPr="006D2A1F">
              <w:rPr>
                <w:rStyle w:val="FontStyle207"/>
                <w:rFonts w:ascii="Times New Roman" w:hAnsi="Times New Roman" w:cs="Times New Roman"/>
                <w:sz w:val="24"/>
                <w:szCs w:val="24"/>
              </w:rPr>
              <w:t>наложения.Различает</w:t>
            </w:r>
            <w:proofErr w:type="spellEnd"/>
            <w:r w:rsidRPr="006D2A1F">
              <w:rPr>
                <w:rStyle w:val="FontStyle207"/>
                <w:rFonts w:ascii="Times New Roman" w:hAnsi="Times New Roman" w:cs="Times New Roman"/>
                <w:sz w:val="24"/>
                <w:szCs w:val="24"/>
              </w:rPr>
              <w:t xml:space="preserve"> и называет круг, квадрат, треугольник, шар, куб; знает их ха</w:t>
            </w:r>
            <w:r w:rsidRPr="006D2A1F">
              <w:rPr>
                <w:rStyle w:val="FontStyle207"/>
                <w:rFonts w:ascii="Times New Roman" w:hAnsi="Times New Roman" w:cs="Times New Roman"/>
                <w:sz w:val="24"/>
                <w:szCs w:val="24"/>
              </w:rPr>
              <w:softHyphen/>
              <w:t xml:space="preserve">рактерные </w:t>
            </w:r>
            <w:proofErr w:type="spellStart"/>
            <w:r w:rsidRPr="006D2A1F">
              <w:rPr>
                <w:rStyle w:val="FontStyle207"/>
                <w:rFonts w:ascii="Times New Roman" w:hAnsi="Times New Roman" w:cs="Times New Roman"/>
                <w:sz w:val="24"/>
                <w:szCs w:val="24"/>
              </w:rPr>
              <w:t>отличия</w:t>
            </w:r>
            <w:proofErr w:type="gramStart"/>
            <w:r w:rsidRPr="006D2A1F">
              <w:rPr>
                <w:rStyle w:val="FontStyle207"/>
                <w:rFonts w:ascii="Times New Roman" w:hAnsi="Times New Roman" w:cs="Times New Roman"/>
                <w:sz w:val="24"/>
                <w:szCs w:val="24"/>
              </w:rPr>
              <w:t>.О</w:t>
            </w:r>
            <w:proofErr w:type="gramEnd"/>
            <w:r w:rsidRPr="006D2A1F">
              <w:rPr>
                <w:rStyle w:val="FontStyle207"/>
                <w:rFonts w:ascii="Times New Roman" w:hAnsi="Times New Roman" w:cs="Times New Roman"/>
                <w:sz w:val="24"/>
                <w:szCs w:val="24"/>
              </w:rPr>
              <w:t>пределяет</w:t>
            </w:r>
            <w:proofErr w:type="spellEnd"/>
            <w:r w:rsidRPr="006D2A1F">
              <w:rPr>
                <w:rStyle w:val="FontStyle207"/>
                <w:rFonts w:ascii="Times New Roman" w:hAnsi="Times New Roman" w:cs="Times New Roman"/>
                <w:sz w:val="24"/>
                <w:szCs w:val="24"/>
              </w:rPr>
              <w:t xml:space="preserve">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Определяет части суток.</w:t>
            </w:r>
          </w:p>
          <w:p w:rsidR="00297A04" w:rsidRPr="006D2A1F" w:rsidRDefault="00297A04" w:rsidP="00297A04">
            <w:pPr>
              <w:pStyle w:val="510"/>
              <w:shd w:val="clear" w:color="auto" w:fill="auto"/>
              <w:tabs>
                <w:tab w:val="left" w:pos="490"/>
              </w:tabs>
              <w:spacing w:line="240" w:lineRule="auto"/>
              <w:rPr>
                <w:rFonts w:ascii="Times New Roman" w:hAnsi="Times New Roman" w:cs="Times New Roman"/>
                <w:b/>
                <w:sz w:val="24"/>
                <w:szCs w:val="24"/>
              </w:rPr>
            </w:pP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5-6 лет</w:t>
            </w:r>
          </w:p>
        </w:tc>
        <w:tc>
          <w:tcPr>
            <w:tcW w:w="7478" w:type="dxa"/>
          </w:tcPr>
          <w:p w:rsidR="00297A04" w:rsidRPr="006D2A1F" w:rsidRDefault="00297A04" w:rsidP="006D2A1F">
            <w:pPr>
              <w:pStyle w:val="Style11"/>
              <w:widowControl/>
              <w:spacing w:line="240" w:lineRule="auto"/>
              <w:ind w:firstLine="0"/>
              <w:rPr>
                <w:rStyle w:val="FontStyle207"/>
                <w:rFonts w:ascii="Times New Roman" w:hAnsi="Times New Roman" w:cs="Times New Roman"/>
                <w:sz w:val="24"/>
                <w:szCs w:val="24"/>
              </w:rPr>
            </w:pPr>
            <w:r w:rsidRPr="006D2A1F">
              <w:rPr>
                <w:rStyle w:val="FontStyle292"/>
                <w:rFonts w:ascii="Times New Roman" w:hAnsi="Times New Roman" w:cs="Times New Roman"/>
                <w:sz w:val="24"/>
                <w:szCs w:val="24"/>
              </w:rPr>
              <w:t xml:space="preserve">Формирование элементарных математических представлений. </w:t>
            </w:r>
            <w:r w:rsidRPr="006D2A1F">
              <w:rPr>
                <w:rStyle w:val="FontStyle207"/>
                <w:rFonts w:ascii="Times New Roman" w:hAnsi="Times New Roman" w:cs="Times New Roman"/>
                <w:sz w:val="24"/>
                <w:szCs w:val="24"/>
              </w:rPr>
              <w:t>Считае</w:t>
            </w:r>
            <w:r w:rsidR="006D2A1F">
              <w:rPr>
                <w:rStyle w:val="FontStyle207"/>
                <w:rFonts w:ascii="Times New Roman" w:hAnsi="Times New Roman" w:cs="Times New Roman"/>
                <w:sz w:val="24"/>
                <w:szCs w:val="24"/>
              </w:rPr>
              <w:t>т (от</w:t>
            </w:r>
            <w:r w:rsidR="006D2A1F">
              <w:rPr>
                <w:rStyle w:val="FontStyle207"/>
                <w:rFonts w:ascii="Times New Roman" w:hAnsi="Times New Roman" w:cs="Times New Roman"/>
                <w:sz w:val="24"/>
                <w:szCs w:val="24"/>
              </w:rPr>
              <w:softHyphen/>
              <w:t xml:space="preserve">считывает) в пределах 10. </w:t>
            </w:r>
            <w:r w:rsidRPr="006D2A1F">
              <w:rPr>
                <w:rStyle w:val="FontStyle207"/>
                <w:rFonts w:ascii="Times New Roman" w:hAnsi="Times New Roman" w:cs="Times New Roman"/>
                <w:sz w:val="24"/>
                <w:szCs w:val="24"/>
              </w:rPr>
              <w:t>Правильно пользуется количественными и порядковыми числительны</w:t>
            </w:r>
            <w:r w:rsidRPr="006D2A1F">
              <w:rPr>
                <w:rStyle w:val="FontStyle207"/>
                <w:rFonts w:ascii="Times New Roman" w:hAnsi="Times New Roman" w:cs="Times New Roman"/>
                <w:sz w:val="24"/>
                <w:szCs w:val="24"/>
              </w:rPr>
              <w:softHyphen/>
              <w:t>ми (в пределах 10), отвечает на вопросы: «Сколько?», «</w:t>
            </w:r>
            <w:proofErr w:type="gramStart"/>
            <w:r w:rsidRPr="006D2A1F">
              <w:rPr>
                <w:rStyle w:val="FontStyle207"/>
                <w:rFonts w:ascii="Times New Roman" w:hAnsi="Times New Roman" w:cs="Times New Roman"/>
                <w:sz w:val="24"/>
                <w:szCs w:val="24"/>
              </w:rPr>
              <w:t>Который</w:t>
            </w:r>
            <w:proofErr w:type="gramEnd"/>
            <w:r w:rsidRPr="006D2A1F">
              <w:rPr>
                <w:rStyle w:val="FontStyle207"/>
                <w:rFonts w:ascii="Times New Roman" w:hAnsi="Times New Roman" w:cs="Times New Roman"/>
                <w:sz w:val="24"/>
                <w:szCs w:val="24"/>
              </w:rPr>
              <w:t xml:space="preserve"> по счету?»</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Уравнивает неравные группы предметов двумя способами (удаление и добавление единицы).</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Сравнивает предметы на глаз (по длине, ширине, высоте, толщине); проверяет точность определений путем наложения или приложения.</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Размещает предметы различной величины (до 7-10) в порядке возрас</w:t>
            </w:r>
            <w:r w:rsidRPr="006D2A1F">
              <w:rPr>
                <w:rStyle w:val="FontStyle207"/>
                <w:rFonts w:ascii="Times New Roman" w:hAnsi="Times New Roman" w:cs="Times New Roman"/>
                <w:sz w:val="24"/>
                <w:szCs w:val="24"/>
              </w:rPr>
              <w:softHyphen/>
              <w:t>тания, убывания их длины, ширины, высоты, толщины.</w:t>
            </w:r>
          </w:p>
          <w:p w:rsidR="00297A04" w:rsidRPr="006D2A1F" w:rsidRDefault="00297A04" w:rsidP="006D2A1F">
            <w:pPr>
              <w:pStyle w:val="Style11"/>
              <w:widowControl/>
              <w:spacing w:line="240" w:lineRule="auto"/>
              <w:ind w:firstLine="0"/>
              <w:rPr>
                <w:rFonts w:ascii="Times New Roman" w:hAnsi="Times New Roman" w:cs="Times New Roman"/>
              </w:rPr>
            </w:pPr>
            <w:r w:rsidRPr="006D2A1F">
              <w:rPr>
                <w:rStyle w:val="FontStyle207"/>
                <w:rFonts w:ascii="Times New Roman" w:hAnsi="Times New Roman" w:cs="Times New Roman"/>
                <w:sz w:val="24"/>
                <w:szCs w:val="24"/>
              </w:rPr>
              <w:t xml:space="preserve">Выражает словами местонахождение предмета по отношению </w:t>
            </w:r>
            <w:r w:rsidRPr="006D2A1F">
              <w:rPr>
                <w:rStyle w:val="FontStyle292"/>
                <w:rFonts w:ascii="Times New Roman" w:hAnsi="Times New Roman" w:cs="Times New Roman"/>
                <w:sz w:val="24"/>
                <w:szCs w:val="24"/>
              </w:rPr>
              <w:t xml:space="preserve">к </w:t>
            </w:r>
            <w:r w:rsidRPr="006D2A1F">
              <w:rPr>
                <w:rStyle w:val="FontStyle207"/>
                <w:rFonts w:ascii="Times New Roman" w:hAnsi="Times New Roman" w:cs="Times New Roman"/>
                <w:sz w:val="24"/>
                <w:szCs w:val="24"/>
              </w:rPr>
              <w:t>себе, другим предметам.</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Знает некоторые характерные особенности знакомых геометрических фигур (количество углов, сторон; равенство, неравенство сторон).</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 xml:space="preserve">Называет утро, день, </w:t>
            </w:r>
            <w:r w:rsidRPr="006D2A1F">
              <w:rPr>
                <w:rStyle w:val="FontStyle292"/>
                <w:rFonts w:ascii="Times New Roman" w:hAnsi="Times New Roman" w:cs="Times New Roman"/>
                <w:sz w:val="24"/>
                <w:szCs w:val="24"/>
              </w:rPr>
              <w:t xml:space="preserve">вечер, </w:t>
            </w:r>
            <w:r w:rsidRPr="006D2A1F">
              <w:rPr>
                <w:rStyle w:val="FontStyle207"/>
                <w:rFonts w:ascii="Times New Roman" w:hAnsi="Times New Roman" w:cs="Times New Roman"/>
                <w:sz w:val="24"/>
                <w:szCs w:val="24"/>
              </w:rPr>
              <w:t>ночь; имеет пре</w:t>
            </w:r>
            <w:r w:rsidR="006D2A1F">
              <w:rPr>
                <w:rStyle w:val="FontStyle207"/>
                <w:rFonts w:ascii="Times New Roman" w:hAnsi="Times New Roman" w:cs="Times New Roman"/>
                <w:sz w:val="24"/>
                <w:szCs w:val="24"/>
              </w:rPr>
              <w:t xml:space="preserve">дставление о смене частей суток. </w:t>
            </w:r>
            <w:r w:rsidRPr="006D2A1F">
              <w:rPr>
                <w:rStyle w:val="FontStyle207"/>
                <w:rFonts w:ascii="Times New Roman" w:hAnsi="Times New Roman" w:cs="Times New Roman"/>
                <w:sz w:val="24"/>
                <w:szCs w:val="24"/>
              </w:rPr>
              <w:t>Называет текущий день недели.</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6-7 лет</w:t>
            </w:r>
          </w:p>
        </w:tc>
        <w:tc>
          <w:tcPr>
            <w:tcW w:w="7478" w:type="dxa"/>
          </w:tcPr>
          <w:p w:rsidR="00297A04" w:rsidRPr="006D2A1F" w:rsidRDefault="00297A04" w:rsidP="00297A04">
            <w:pPr>
              <w:pStyle w:val="Style184"/>
              <w:widowControl/>
              <w:jc w:val="both"/>
              <w:rPr>
                <w:rStyle w:val="FontStyle207"/>
                <w:rFonts w:ascii="Times New Roman" w:hAnsi="Times New Roman" w:cs="Times New Roman"/>
                <w:b/>
                <w:sz w:val="24"/>
                <w:szCs w:val="24"/>
              </w:rPr>
            </w:pPr>
            <w:r w:rsidRPr="006D2A1F">
              <w:rPr>
                <w:rStyle w:val="FontStyle292"/>
                <w:rFonts w:ascii="Times New Roman" w:hAnsi="Times New Roman" w:cs="Times New Roman"/>
                <w:sz w:val="24"/>
                <w:szCs w:val="24"/>
              </w:rPr>
              <w:t xml:space="preserve">Формирование элементарных математических </w:t>
            </w:r>
            <w:r w:rsidRPr="006D2A1F">
              <w:rPr>
                <w:rStyle w:val="FontStyle207"/>
                <w:rFonts w:ascii="Times New Roman" w:hAnsi="Times New Roman" w:cs="Times New Roman"/>
                <w:b/>
                <w:sz w:val="24"/>
                <w:szCs w:val="24"/>
              </w:rPr>
              <w:t>представлений.</w:t>
            </w:r>
          </w:p>
          <w:p w:rsidR="00297A04" w:rsidRPr="006D2A1F" w:rsidRDefault="00297A04" w:rsidP="006D2A1F">
            <w:pPr>
              <w:pStyle w:val="Style128"/>
              <w:widowControl/>
              <w:spacing w:line="240" w:lineRule="auto"/>
              <w:ind w:firstLine="709"/>
              <w:jc w:val="both"/>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w:t>
            </w:r>
            <w:r w:rsidR="006D2A1F">
              <w:rPr>
                <w:rStyle w:val="FontStyle207"/>
                <w:rFonts w:ascii="Times New Roman" w:hAnsi="Times New Roman" w:cs="Times New Roman"/>
                <w:sz w:val="24"/>
                <w:szCs w:val="24"/>
              </w:rPr>
              <w:t xml:space="preserve">ва и целое по известным частям. </w:t>
            </w:r>
            <w:r w:rsidRPr="006D2A1F">
              <w:rPr>
                <w:rStyle w:val="FontStyle207"/>
                <w:rFonts w:ascii="Times New Roman" w:hAnsi="Times New Roman" w:cs="Times New Roman"/>
                <w:sz w:val="24"/>
                <w:szCs w:val="24"/>
              </w:rPr>
              <w:t xml:space="preserve">Считает до 10 и дальше (количественный, порядковый счет в пределах 20).Называет числа в прямом (обратном) порядке до 10, начиная с любого числа натурального ряда </w:t>
            </w:r>
            <w:r w:rsidRPr="006D2A1F">
              <w:rPr>
                <w:rStyle w:val="FontStyle292"/>
                <w:rFonts w:ascii="Times New Roman" w:hAnsi="Times New Roman" w:cs="Times New Roman"/>
                <w:sz w:val="24"/>
                <w:szCs w:val="24"/>
              </w:rPr>
              <w:t xml:space="preserve">(в </w:t>
            </w:r>
            <w:r w:rsidRPr="006D2A1F">
              <w:rPr>
                <w:rStyle w:val="FontStyle207"/>
                <w:rFonts w:ascii="Times New Roman" w:hAnsi="Times New Roman" w:cs="Times New Roman"/>
                <w:sz w:val="24"/>
                <w:szCs w:val="24"/>
              </w:rPr>
              <w:t>пределах 10).</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Соотносит цифру (0-9) и количество предметов.</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Составляет и решает  задачи в одно действие на сложение и вычитание, пользуется цифрами и арифметическими знаками</w:t>
            </w:r>
            <w:proofErr w:type="gramStart"/>
            <w:r w:rsidRPr="006D2A1F">
              <w:rPr>
                <w:rStyle w:val="FontStyle207"/>
                <w:rFonts w:ascii="Times New Roman" w:hAnsi="Times New Roman" w:cs="Times New Roman"/>
                <w:sz w:val="24"/>
                <w:szCs w:val="24"/>
              </w:rPr>
              <w:t xml:space="preserve"> (+, —, -=).</w:t>
            </w:r>
            <w:r w:rsidR="006D2A1F">
              <w:rPr>
                <w:rStyle w:val="FontStyle207"/>
                <w:rFonts w:ascii="Times New Roman" w:hAnsi="Times New Roman" w:cs="Times New Roman"/>
                <w:sz w:val="24"/>
                <w:szCs w:val="24"/>
              </w:rPr>
              <w:t xml:space="preserve"> </w:t>
            </w:r>
            <w:proofErr w:type="gramEnd"/>
            <w:r w:rsidRPr="006D2A1F">
              <w:rPr>
                <w:rStyle w:val="FontStyle207"/>
                <w:rFonts w:ascii="Times New Roman" w:hAnsi="Times New Roman" w:cs="Times New Roman"/>
                <w:sz w:val="24"/>
                <w:szCs w:val="24"/>
              </w:rPr>
              <w:t>Различает величины: длину (ширину, высоту), объем (вместимость), массу (вес предметов) и способы их измерения.</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Умеет делить предметы (фигуры) на несколько равных частей; сравни</w:t>
            </w:r>
            <w:r w:rsidRPr="006D2A1F">
              <w:rPr>
                <w:rStyle w:val="FontStyle207"/>
                <w:rFonts w:ascii="Times New Roman" w:hAnsi="Times New Roman" w:cs="Times New Roman"/>
                <w:sz w:val="24"/>
                <w:szCs w:val="24"/>
              </w:rPr>
              <w:softHyphen/>
              <w:t>вать целый предмет и его часть.</w:t>
            </w:r>
            <w:r w:rsidR="006D2A1F">
              <w:rPr>
                <w:rStyle w:val="FontStyle207"/>
                <w:rFonts w:ascii="Times New Roman" w:hAnsi="Times New Roman" w:cs="Times New Roman"/>
                <w:sz w:val="24"/>
                <w:szCs w:val="24"/>
              </w:rPr>
              <w:t xml:space="preserve"> </w:t>
            </w:r>
            <w:proofErr w:type="gramStart"/>
            <w:r w:rsidRPr="006D2A1F">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 Проводит их  сравнение.</w:t>
            </w:r>
            <w:proofErr w:type="gramEnd"/>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6D2A1F">
              <w:rPr>
                <w:rStyle w:val="FontStyle207"/>
                <w:rFonts w:ascii="Times New Roman" w:hAnsi="Times New Roman" w:cs="Times New Roman"/>
                <w:sz w:val="24"/>
                <w:szCs w:val="24"/>
              </w:rPr>
              <w:softHyphen/>
              <w:t>ями.</w:t>
            </w:r>
          </w:p>
          <w:p w:rsidR="00297A04" w:rsidRPr="006D2A1F" w:rsidRDefault="00297A04" w:rsidP="006D2A1F">
            <w:pPr>
              <w:pStyle w:val="Style11"/>
              <w:widowControl/>
              <w:spacing w:line="240" w:lineRule="auto"/>
              <w:ind w:firstLine="709"/>
              <w:rPr>
                <w:rFonts w:ascii="Times New Roman" w:hAnsi="Times New Roman" w:cs="Times New Roman"/>
              </w:rPr>
            </w:pPr>
            <w:r w:rsidRPr="006D2A1F">
              <w:rPr>
                <w:rStyle w:val="FontStyle207"/>
                <w:rFonts w:ascii="Times New Roman" w:hAnsi="Times New Roman" w:cs="Times New Roman"/>
                <w:sz w:val="24"/>
                <w:szCs w:val="24"/>
              </w:rPr>
              <w:lastRenderedPageBreak/>
              <w:t>Умеет определять временные отношения (день—неделя —месяц); вре</w:t>
            </w:r>
            <w:r w:rsidRPr="006D2A1F">
              <w:rPr>
                <w:rStyle w:val="FontStyle207"/>
                <w:rFonts w:ascii="Times New Roman" w:hAnsi="Times New Roman" w:cs="Times New Roman"/>
                <w:sz w:val="24"/>
                <w:szCs w:val="24"/>
              </w:rPr>
              <w:softHyphen/>
              <w:t xml:space="preserve">мя </w:t>
            </w:r>
            <w:r w:rsidR="006D2A1F">
              <w:rPr>
                <w:rStyle w:val="FontStyle207"/>
                <w:rFonts w:ascii="Times New Roman" w:hAnsi="Times New Roman" w:cs="Times New Roman"/>
                <w:sz w:val="24"/>
                <w:szCs w:val="24"/>
              </w:rPr>
              <w:t xml:space="preserve">по часам с точностью до 1 </w:t>
            </w:r>
            <w:proofErr w:type="spellStart"/>
            <w:r w:rsidR="006D2A1F">
              <w:rPr>
                <w:rStyle w:val="FontStyle207"/>
                <w:rFonts w:ascii="Times New Roman" w:hAnsi="Times New Roman" w:cs="Times New Roman"/>
                <w:sz w:val="24"/>
                <w:szCs w:val="24"/>
              </w:rPr>
              <w:t>часа</w:t>
            </w:r>
            <w:proofErr w:type="gramStart"/>
            <w:r w:rsidR="006D2A1F">
              <w:rPr>
                <w:rStyle w:val="FontStyle207"/>
                <w:rFonts w:ascii="Times New Roman" w:hAnsi="Times New Roman" w:cs="Times New Roman"/>
                <w:sz w:val="24"/>
                <w:szCs w:val="24"/>
              </w:rPr>
              <w:t>.З</w:t>
            </w:r>
            <w:proofErr w:type="gramEnd"/>
            <w:r w:rsidR="006D2A1F">
              <w:rPr>
                <w:rStyle w:val="FontStyle207"/>
                <w:rFonts w:ascii="Times New Roman" w:hAnsi="Times New Roman" w:cs="Times New Roman"/>
                <w:sz w:val="24"/>
                <w:szCs w:val="24"/>
              </w:rPr>
              <w:t>на</w:t>
            </w:r>
            <w:r w:rsidRPr="006D2A1F">
              <w:rPr>
                <w:rStyle w:val="FontStyle207"/>
                <w:rFonts w:ascii="Times New Roman" w:hAnsi="Times New Roman" w:cs="Times New Roman"/>
                <w:sz w:val="24"/>
                <w:szCs w:val="24"/>
              </w:rPr>
              <w:t>ет</w:t>
            </w:r>
            <w:proofErr w:type="spellEnd"/>
            <w:r w:rsidRPr="006D2A1F">
              <w:rPr>
                <w:rStyle w:val="FontStyle207"/>
                <w:rFonts w:ascii="Times New Roman" w:hAnsi="Times New Roman" w:cs="Times New Roman"/>
                <w:sz w:val="24"/>
                <w:szCs w:val="24"/>
              </w:rPr>
              <w:t xml:space="preserve"> состав чисел первого десятка (из отдельных единиц) и состав чи</w:t>
            </w:r>
            <w:r w:rsidRPr="006D2A1F">
              <w:rPr>
                <w:rStyle w:val="FontStyle207"/>
                <w:rFonts w:ascii="Times New Roman" w:hAnsi="Times New Roman" w:cs="Times New Roman"/>
                <w:sz w:val="24"/>
                <w:szCs w:val="24"/>
              </w:rPr>
              <w:softHyphen/>
              <w:t xml:space="preserve">сел первого пятка из двух </w:t>
            </w:r>
            <w:proofErr w:type="spellStart"/>
            <w:r w:rsidRPr="006D2A1F">
              <w:rPr>
                <w:rStyle w:val="FontStyle207"/>
                <w:rFonts w:ascii="Times New Roman" w:hAnsi="Times New Roman" w:cs="Times New Roman"/>
                <w:sz w:val="24"/>
                <w:szCs w:val="24"/>
              </w:rPr>
              <w:t>меньших.Умеет</w:t>
            </w:r>
            <w:proofErr w:type="spellEnd"/>
            <w:r w:rsidRPr="006D2A1F">
              <w:rPr>
                <w:rStyle w:val="FontStyle207"/>
                <w:rFonts w:ascii="Times New Roman" w:hAnsi="Times New Roman" w:cs="Times New Roman"/>
                <w:sz w:val="24"/>
                <w:szCs w:val="24"/>
              </w:rPr>
              <w:t xml:space="preserve"> получать каждое число первого десятка, прибавляя единицу к предыдущему и вычитая единицу из следующего за ним</w:t>
            </w:r>
            <w:r w:rsidRPr="006D2A1F">
              <w:rPr>
                <w:rStyle w:val="FontStyle207"/>
                <w:rFonts w:ascii="Times New Roman" w:hAnsi="Times New Roman" w:cs="Times New Roman"/>
                <w:b/>
                <w:sz w:val="24"/>
                <w:szCs w:val="24"/>
              </w:rPr>
              <w:t xml:space="preserve"> </w:t>
            </w:r>
            <w:r w:rsidRPr="006D2A1F">
              <w:rPr>
                <w:rStyle w:val="FontStyle292"/>
                <w:rFonts w:ascii="Times New Roman" w:hAnsi="Times New Roman" w:cs="Times New Roman"/>
                <w:b w:val="0"/>
                <w:sz w:val="24"/>
                <w:szCs w:val="24"/>
              </w:rPr>
              <w:t>в</w:t>
            </w:r>
            <w:r w:rsidRPr="006D2A1F">
              <w:rPr>
                <w:rStyle w:val="FontStyle292"/>
                <w:rFonts w:ascii="Times New Roman" w:hAnsi="Times New Roman" w:cs="Times New Roman"/>
                <w:sz w:val="24"/>
                <w:szCs w:val="24"/>
              </w:rPr>
              <w:t xml:space="preserve"> </w:t>
            </w:r>
            <w:proofErr w:type="spellStart"/>
            <w:r w:rsidRPr="006D2A1F">
              <w:rPr>
                <w:rStyle w:val="FontStyle207"/>
                <w:rFonts w:ascii="Times New Roman" w:hAnsi="Times New Roman" w:cs="Times New Roman"/>
                <w:sz w:val="24"/>
                <w:szCs w:val="24"/>
              </w:rPr>
              <w:t>ряду.Знает</w:t>
            </w:r>
            <w:proofErr w:type="spellEnd"/>
            <w:r w:rsidRPr="006D2A1F">
              <w:rPr>
                <w:rStyle w:val="FontStyle207"/>
                <w:rFonts w:ascii="Times New Roman" w:hAnsi="Times New Roman" w:cs="Times New Roman"/>
                <w:sz w:val="24"/>
                <w:szCs w:val="24"/>
              </w:rPr>
              <w:t xml:space="preserve"> монеты достоинством 1, 5, 10 копеек; 1, 2, 5 рублей.</w:t>
            </w:r>
            <w:r w:rsidR="006D2A1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tc>
      </w:tr>
      <w:tr w:rsidR="00297A04" w:rsidRPr="00AE7B84" w:rsidTr="00297A04">
        <w:tc>
          <w:tcPr>
            <w:tcW w:w="1101" w:type="dxa"/>
            <w:vMerge w:val="restart"/>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lastRenderedPageBreak/>
              <w:t>Образовательная область «Художественное творчество»</w:t>
            </w:r>
          </w:p>
        </w:tc>
        <w:tc>
          <w:tcPr>
            <w:tcW w:w="992" w:type="dxa"/>
            <w:textDirection w:val="btLr"/>
          </w:tcPr>
          <w:p w:rsidR="00297A04" w:rsidRPr="00AE7B84" w:rsidRDefault="006D2A1F" w:rsidP="006D2A1F">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 xml:space="preserve">4-5лет </w:t>
            </w:r>
          </w:p>
        </w:tc>
        <w:tc>
          <w:tcPr>
            <w:tcW w:w="7478" w:type="dxa"/>
          </w:tcPr>
          <w:p w:rsidR="00297A04" w:rsidRPr="006D2A1F" w:rsidRDefault="00297A04" w:rsidP="006D2A1F">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Рисование.</w:t>
            </w:r>
            <w:r w:rsidRPr="006D2A1F">
              <w:rPr>
                <w:rStyle w:val="FontStyle207"/>
                <w:rFonts w:ascii="Times New Roman" w:hAnsi="Times New Roman" w:cs="Times New Roman"/>
                <w:sz w:val="24"/>
                <w:szCs w:val="24"/>
              </w:rPr>
              <w:t xml:space="preserve"> Изображает отдельные предметы, простые по композиции и незамысловатые по содер</w:t>
            </w:r>
            <w:r w:rsidR="006D2A1F">
              <w:rPr>
                <w:rStyle w:val="FontStyle207"/>
                <w:rFonts w:ascii="Times New Roman" w:hAnsi="Times New Roman" w:cs="Times New Roman"/>
                <w:sz w:val="24"/>
                <w:szCs w:val="24"/>
              </w:rPr>
              <w:t xml:space="preserve">жанию сюжеты. </w:t>
            </w:r>
            <w:r w:rsidRPr="006D2A1F">
              <w:rPr>
                <w:rStyle w:val="FontStyle207"/>
                <w:rFonts w:ascii="Times New Roman" w:hAnsi="Times New Roman" w:cs="Times New Roman"/>
                <w:sz w:val="24"/>
                <w:szCs w:val="24"/>
              </w:rPr>
              <w:t>Подбирает цвета, соответс</w:t>
            </w:r>
            <w:r w:rsidR="006D2A1F">
              <w:rPr>
                <w:rStyle w:val="FontStyle207"/>
                <w:rFonts w:ascii="Times New Roman" w:hAnsi="Times New Roman" w:cs="Times New Roman"/>
                <w:sz w:val="24"/>
                <w:szCs w:val="24"/>
              </w:rPr>
              <w:t xml:space="preserve">твующие изображаемым предметам. </w:t>
            </w:r>
            <w:r w:rsidRPr="006D2A1F">
              <w:rPr>
                <w:rStyle w:val="FontStyle207"/>
                <w:rFonts w:ascii="Times New Roman" w:hAnsi="Times New Roman" w:cs="Times New Roman"/>
                <w:sz w:val="24"/>
                <w:szCs w:val="24"/>
              </w:rPr>
              <w:t>Правильно пользуется карандашами, фломастерами, кистью и красками.</w:t>
            </w:r>
          </w:p>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Лепка.</w:t>
            </w:r>
            <w:r w:rsidRPr="006D2A1F">
              <w:rPr>
                <w:rStyle w:val="FontStyle207"/>
                <w:rFonts w:ascii="Times New Roman" w:hAnsi="Times New Roman" w:cs="Times New Roman"/>
                <w:sz w:val="24"/>
                <w:szCs w:val="24"/>
              </w:rPr>
              <w:t xml:space="preserve"> Умеет отделять от большого куска глины небольшие комочки, раскатывать их прямыми и круговыми движениями ладоней.</w:t>
            </w:r>
          </w:p>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Лепит различные предметы, состоящие из 1-3 частей, используя разно</w:t>
            </w:r>
            <w:r w:rsidRPr="006D2A1F">
              <w:rPr>
                <w:rStyle w:val="FontStyle207"/>
                <w:rFonts w:ascii="Times New Roman" w:hAnsi="Times New Roman" w:cs="Times New Roman"/>
                <w:sz w:val="24"/>
                <w:szCs w:val="24"/>
              </w:rPr>
              <w:softHyphen/>
              <w:t>образные приемы лепки.</w:t>
            </w:r>
          </w:p>
          <w:p w:rsidR="00297A04" w:rsidRPr="006D2A1F" w:rsidRDefault="00297A04" w:rsidP="000A3D2F">
            <w:pPr>
              <w:pStyle w:val="Style11"/>
              <w:widowControl/>
              <w:spacing w:line="240" w:lineRule="auto"/>
              <w:ind w:firstLine="709"/>
              <w:jc w:val="left"/>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Аппликация.</w:t>
            </w:r>
            <w:r w:rsidRPr="006D2A1F">
              <w:rPr>
                <w:rStyle w:val="FontStyle207"/>
                <w:rFonts w:ascii="Times New Roman" w:hAnsi="Times New Roman" w:cs="Times New Roman"/>
                <w:sz w:val="24"/>
                <w:szCs w:val="24"/>
              </w:rPr>
              <w:t xml:space="preserve"> Создает изображе</w:t>
            </w:r>
            <w:r w:rsidR="000A3D2F">
              <w:rPr>
                <w:rStyle w:val="FontStyle207"/>
                <w:rFonts w:ascii="Times New Roman" w:hAnsi="Times New Roman" w:cs="Times New Roman"/>
                <w:sz w:val="24"/>
                <w:szCs w:val="24"/>
              </w:rPr>
              <w:t xml:space="preserve">ния предметов из готовых </w:t>
            </w:r>
            <w:proofErr w:type="spellStart"/>
            <w:r w:rsidR="000A3D2F">
              <w:rPr>
                <w:rStyle w:val="FontStyle207"/>
                <w:rFonts w:ascii="Times New Roman" w:hAnsi="Times New Roman" w:cs="Times New Roman"/>
                <w:sz w:val="24"/>
                <w:szCs w:val="24"/>
              </w:rPr>
              <w:t>фигур</w:t>
            </w:r>
            <w:proofErr w:type="gramStart"/>
            <w:r w:rsidR="000A3D2F">
              <w:rPr>
                <w:rStyle w:val="FontStyle207"/>
                <w:rFonts w:ascii="Times New Roman" w:hAnsi="Times New Roman" w:cs="Times New Roman"/>
                <w:sz w:val="24"/>
                <w:szCs w:val="24"/>
              </w:rPr>
              <w:t>.</w:t>
            </w:r>
            <w:r w:rsidRPr="006D2A1F">
              <w:rPr>
                <w:rStyle w:val="FontStyle207"/>
                <w:rFonts w:ascii="Times New Roman" w:hAnsi="Times New Roman" w:cs="Times New Roman"/>
                <w:sz w:val="24"/>
                <w:szCs w:val="24"/>
              </w:rPr>
              <w:t>У</w:t>
            </w:r>
            <w:proofErr w:type="gramEnd"/>
            <w:r w:rsidRPr="006D2A1F">
              <w:rPr>
                <w:rStyle w:val="FontStyle207"/>
                <w:rFonts w:ascii="Times New Roman" w:hAnsi="Times New Roman" w:cs="Times New Roman"/>
                <w:sz w:val="24"/>
                <w:szCs w:val="24"/>
              </w:rPr>
              <w:t>крашает</w:t>
            </w:r>
            <w:proofErr w:type="spellEnd"/>
            <w:r w:rsidRPr="006D2A1F">
              <w:rPr>
                <w:rStyle w:val="FontStyle207"/>
                <w:rFonts w:ascii="Times New Roman" w:hAnsi="Times New Roman" w:cs="Times New Roman"/>
                <w:sz w:val="24"/>
                <w:szCs w:val="24"/>
              </w:rPr>
              <w:t xml:space="preserve"> заготовки из бумаги разной формы.</w:t>
            </w:r>
          </w:p>
          <w:p w:rsidR="00297A04" w:rsidRPr="006D2A1F" w:rsidRDefault="00297A04" w:rsidP="00297A04">
            <w:pPr>
              <w:pStyle w:val="510"/>
              <w:shd w:val="clear" w:color="auto" w:fill="auto"/>
              <w:tabs>
                <w:tab w:val="left" w:pos="490"/>
              </w:tabs>
              <w:spacing w:line="240" w:lineRule="auto"/>
              <w:rPr>
                <w:rFonts w:ascii="Times New Roman" w:hAnsi="Times New Roman" w:cs="Times New Roman"/>
                <w:b/>
                <w:sz w:val="24"/>
                <w:szCs w:val="24"/>
              </w:rPr>
            </w:pPr>
            <w:r w:rsidRPr="006D2A1F">
              <w:rPr>
                <w:rStyle w:val="FontStyle207"/>
                <w:rFonts w:ascii="Times New Roman" w:hAnsi="Times New Roman" w:cs="Times New Roman"/>
                <w:sz w:val="24"/>
                <w:szCs w:val="24"/>
              </w:rPr>
              <w:t>Подбирает цвета, соответствующие изображаемым предметам и по собственному желанию; умеет аккуратно использовать материалы.</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rPr>
                <w:rFonts w:ascii="Times New Roman" w:hAnsi="Times New Roman" w:cs="Times New Roman"/>
                <w:b/>
                <w:sz w:val="20"/>
                <w:szCs w:val="20"/>
              </w:rPr>
            </w:pPr>
          </w:p>
        </w:tc>
        <w:tc>
          <w:tcPr>
            <w:tcW w:w="7478" w:type="dxa"/>
          </w:tcPr>
          <w:p w:rsidR="00297A04" w:rsidRPr="006D2A1F" w:rsidRDefault="00297A04" w:rsidP="000A3D2F">
            <w:pPr>
              <w:pStyle w:val="Style103"/>
              <w:widowControl/>
              <w:spacing w:line="240" w:lineRule="auto"/>
              <w:ind w:firstLine="709"/>
              <w:jc w:val="both"/>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Рисование.</w:t>
            </w:r>
            <w:r w:rsidRPr="006D2A1F">
              <w:rPr>
                <w:rStyle w:val="FontStyle207"/>
                <w:rFonts w:ascii="Times New Roman" w:hAnsi="Times New Roman" w:cs="Times New Roman"/>
                <w:sz w:val="24"/>
                <w:szCs w:val="24"/>
              </w:rPr>
              <w:t xml:space="preserve"> Изображает предметы путем создания отчетливых форм, под</w:t>
            </w:r>
            <w:r w:rsidRPr="006D2A1F">
              <w:rPr>
                <w:rStyle w:val="FontStyle207"/>
                <w:rFonts w:ascii="Times New Roman" w:hAnsi="Times New Roman" w:cs="Times New Roman"/>
                <w:sz w:val="24"/>
                <w:szCs w:val="24"/>
              </w:rPr>
              <w:softHyphen/>
              <w:t>бора цвета, аккуратного закрашивания, и</w:t>
            </w:r>
            <w:r w:rsidR="000A3D2F">
              <w:rPr>
                <w:rStyle w:val="FontStyle207"/>
                <w:rFonts w:ascii="Times New Roman" w:hAnsi="Times New Roman" w:cs="Times New Roman"/>
                <w:sz w:val="24"/>
                <w:szCs w:val="24"/>
              </w:rPr>
              <w:t xml:space="preserve">спользования разных материалов. </w:t>
            </w:r>
            <w:r w:rsidRPr="006D2A1F">
              <w:rPr>
                <w:rStyle w:val="FontStyle207"/>
                <w:rFonts w:ascii="Times New Roman" w:hAnsi="Times New Roman" w:cs="Times New Roman"/>
                <w:sz w:val="24"/>
                <w:szCs w:val="24"/>
              </w:rPr>
              <w:t xml:space="preserve">Передает несложный сюжет, объединяя </w:t>
            </w:r>
            <w:r w:rsidRPr="006D2A1F">
              <w:rPr>
                <w:rStyle w:val="FontStyle263"/>
                <w:rFonts w:ascii="Times New Roman" w:hAnsi="Times New Roman" w:cs="Times New Roman"/>
                <w:sz w:val="24"/>
                <w:szCs w:val="24"/>
              </w:rPr>
              <w:t xml:space="preserve">в </w:t>
            </w:r>
            <w:r w:rsidRPr="006D2A1F">
              <w:rPr>
                <w:rStyle w:val="FontStyle207"/>
                <w:rFonts w:ascii="Times New Roman" w:hAnsi="Times New Roman" w:cs="Times New Roman"/>
                <w:sz w:val="24"/>
                <w:szCs w:val="24"/>
              </w:rPr>
              <w:t xml:space="preserve">рисунке несколько предметов. Выделяет  выразительные средства дымковской и </w:t>
            </w:r>
            <w:proofErr w:type="spellStart"/>
            <w:r w:rsidRPr="006D2A1F">
              <w:rPr>
                <w:rStyle w:val="FontStyle207"/>
                <w:rFonts w:ascii="Times New Roman" w:hAnsi="Times New Roman" w:cs="Times New Roman"/>
                <w:sz w:val="24"/>
                <w:szCs w:val="24"/>
              </w:rPr>
              <w:t>филимоновской</w:t>
            </w:r>
            <w:proofErr w:type="spellEnd"/>
            <w:r w:rsidRPr="006D2A1F">
              <w:rPr>
                <w:rStyle w:val="FontStyle207"/>
                <w:rFonts w:ascii="Times New Roman" w:hAnsi="Times New Roman" w:cs="Times New Roman"/>
                <w:sz w:val="24"/>
                <w:szCs w:val="24"/>
              </w:rPr>
              <w:t xml:space="preserve"> иг</w:t>
            </w:r>
            <w:r w:rsidRPr="006D2A1F">
              <w:rPr>
                <w:rStyle w:val="FontStyle207"/>
                <w:rFonts w:ascii="Times New Roman" w:hAnsi="Times New Roman" w:cs="Times New Roman"/>
                <w:sz w:val="24"/>
                <w:szCs w:val="24"/>
              </w:rPr>
              <w:softHyphen/>
              <w:t xml:space="preserve">рушки. Украшает силуэты игрушек элементами дымковской и </w:t>
            </w:r>
            <w:proofErr w:type="spellStart"/>
            <w:r w:rsidRPr="006D2A1F">
              <w:rPr>
                <w:rStyle w:val="FontStyle207"/>
                <w:rFonts w:ascii="Times New Roman" w:hAnsi="Times New Roman" w:cs="Times New Roman"/>
                <w:sz w:val="24"/>
                <w:szCs w:val="24"/>
              </w:rPr>
              <w:t>филимонов</w:t>
            </w:r>
            <w:r w:rsidRPr="006D2A1F">
              <w:rPr>
                <w:rStyle w:val="FontStyle207"/>
                <w:rFonts w:ascii="Times New Roman" w:hAnsi="Times New Roman" w:cs="Times New Roman"/>
                <w:sz w:val="24"/>
                <w:szCs w:val="24"/>
              </w:rPr>
              <w:softHyphen/>
              <w:t>ской</w:t>
            </w:r>
            <w:proofErr w:type="spellEnd"/>
            <w:r w:rsidRPr="006D2A1F">
              <w:rPr>
                <w:rStyle w:val="FontStyle207"/>
                <w:rFonts w:ascii="Times New Roman" w:hAnsi="Times New Roman" w:cs="Times New Roman"/>
                <w:sz w:val="24"/>
                <w:szCs w:val="24"/>
              </w:rPr>
              <w:t xml:space="preserve"> росписи.</w:t>
            </w:r>
          </w:p>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Лепка.</w:t>
            </w:r>
            <w:r w:rsidRPr="006D2A1F">
              <w:rPr>
                <w:rStyle w:val="FontStyle207"/>
                <w:rFonts w:ascii="Times New Roman" w:hAnsi="Times New Roman" w:cs="Times New Roman"/>
                <w:sz w:val="24"/>
                <w:szCs w:val="24"/>
              </w:rPr>
              <w:t xml:space="preserve"> Создает образы разных предметов и игрушек, объединяет их в кол</w:t>
            </w:r>
            <w:r w:rsidRPr="006D2A1F">
              <w:rPr>
                <w:rStyle w:val="FontStyle207"/>
                <w:rFonts w:ascii="Times New Roman" w:hAnsi="Times New Roman" w:cs="Times New Roman"/>
                <w:sz w:val="24"/>
                <w:szCs w:val="24"/>
              </w:rPr>
              <w:softHyphen/>
              <w:t>лективную композицию; использует все многообразие усвоенных приемов лепки.</w:t>
            </w:r>
          </w:p>
          <w:p w:rsidR="00297A04" w:rsidRPr="000A3D2F" w:rsidRDefault="00297A04" w:rsidP="000A3D2F">
            <w:pPr>
              <w:pStyle w:val="Style11"/>
              <w:widowControl/>
              <w:spacing w:line="240" w:lineRule="auto"/>
              <w:ind w:firstLine="709"/>
              <w:rPr>
                <w:rFonts w:ascii="Times New Roman" w:hAnsi="Times New Roman" w:cs="Times New Roman"/>
              </w:rPr>
            </w:pPr>
            <w:r w:rsidRPr="006D2A1F">
              <w:rPr>
                <w:rStyle w:val="FontStyle207"/>
                <w:rFonts w:ascii="Times New Roman" w:hAnsi="Times New Roman" w:cs="Times New Roman"/>
                <w:b/>
                <w:sz w:val="24"/>
                <w:szCs w:val="24"/>
              </w:rPr>
              <w:t>Аппликация.</w:t>
            </w:r>
            <w:r w:rsidRPr="006D2A1F">
              <w:rPr>
                <w:rStyle w:val="FontStyle207"/>
                <w:rFonts w:ascii="Times New Roman" w:hAnsi="Times New Roman" w:cs="Times New Roman"/>
                <w:sz w:val="24"/>
                <w:szCs w:val="24"/>
              </w:rPr>
              <w:t xml:space="preserve"> Правильно держит ножницы и умеет резать ими по пря</w:t>
            </w:r>
            <w:r w:rsidRPr="006D2A1F">
              <w:rPr>
                <w:rStyle w:val="FontStyle207"/>
                <w:rFonts w:ascii="Times New Roman" w:hAnsi="Times New Roman" w:cs="Times New Roman"/>
                <w:sz w:val="24"/>
                <w:szCs w:val="24"/>
              </w:rPr>
              <w:softHyphen/>
              <w:t>мой, по диагонали (квадрат и прямоугольник); вырезать круг из квадрата, овал — из прямоугольника, пл</w:t>
            </w:r>
            <w:r w:rsidR="000A3D2F">
              <w:rPr>
                <w:rStyle w:val="FontStyle207"/>
                <w:rFonts w:ascii="Times New Roman" w:hAnsi="Times New Roman" w:cs="Times New Roman"/>
                <w:sz w:val="24"/>
                <w:szCs w:val="24"/>
              </w:rPr>
              <w:t xml:space="preserve">авно срезать и закруглять углы. </w:t>
            </w:r>
            <w:r w:rsidRPr="006D2A1F">
              <w:rPr>
                <w:rStyle w:val="FontStyle207"/>
                <w:rFonts w:ascii="Times New Roman" w:hAnsi="Times New Roman" w:cs="Times New Roman"/>
                <w:sz w:val="24"/>
                <w:szCs w:val="24"/>
              </w:rPr>
              <w:t>Аккуратно наклеивает изображения предметов, состоящие из несколь</w:t>
            </w:r>
            <w:r w:rsidRPr="006D2A1F">
              <w:rPr>
                <w:rStyle w:val="FontStyle207"/>
                <w:rFonts w:ascii="Times New Roman" w:hAnsi="Times New Roman" w:cs="Times New Roman"/>
                <w:sz w:val="24"/>
                <w:szCs w:val="24"/>
              </w:rPr>
              <w:softHyphen/>
              <w:t>ких частей. Составляет узоры из растительных форм и геометрических фигур.</w:t>
            </w: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5-6 лет</w:t>
            </w:r>
          </w:p>
        </w:tc>
        <w:tc>
          <w:tcPr>
            <w:tcW w:w="7478" w:type="dxa"/>
          </w:tcPr>
          <w:p w:rsidR="00297A04" w:rsidRPr="000A3D2F" w:rsidRDefault="00297A04" w:rsidP="000A3D2F">
            <w:pPr>
              <w:pStyle w:val="Style11"/>
              <w:widowControl/>
              <w:tabs>
                <w:tab w:val="left" w:pos="7325"/>
              </w:tabs>
              <w:spacing w:line="240" w:lineRule="auto"/>
              <w:ind w:firstLine="709"/>
              <w:rPr>
                <w:rStyle w:val="FontStyle207"/>
                <w:rFonts w:ascii="Times New Roman" w:hAnsi="Times New Roman" w:cs="Times New Roman"/>
                <w:i/>
                <w:iCs/>
                <w:sz w:val="24"/>
                <w:szCs w:val="24"/>
              </w:rPr>
            </w:pPr>
            <w:r w:rsidRPr="006D2A1F">
              <w:rPr>
                <w:rStyle w:val="FontStyle207"/>
                <w:rFonts w:ascii="Times New Roman" w:hAnsi="Times New Roman" w:cs="Times New Roman"/>
                <w:sz w:val="24"/>
                <w:szCs w:val="24"/>
              </w:rPr>
              <w:t>Различает произведения изобразительного искусства (живопись, книжная графика, народное декоративное искусство, скульптура).</w:t>
            </w:r>
            <w:r w:rsidR="000A3D2F">
              <w:rPr>
                <w:rStyle w:val="FontStyle249"/>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Выделяет выразительные средства в разных видах искусства (фор</w:t>
            </w:r>
            <w:r w:rsidR="000A3D2F">
              <w:rPr>
                <w:rStyle w:val="FontStyle207"/>
                <w:rFonts w:ascii="Times New Roman" w:hAnsi="Times New Roman" w:cs="Times New Roman"/>
                <w:sz w:val="24"/>
                <w:szCs w:val="24"/>
              </w:rPr>
              <w:t xml:space="preserve">ма, цвет, колорит, композиция). </w:t>
            </w:r>
            <w:r w:rsidRPr="006D2A1F">
              <w:rPr>
                <w:rStyle w:val="FontStyle207"/>
                <w:rFonts w:ascii="Times New Roman" w:hAnsi="Times New Roman" w:cs="Times New Roman"/>
                <w:sz w:val="24"/>
                <w:szCs w:val="24"/>
              </w:rPr>
              <w:t>Знает особенности изобразительных материалов.</w:t>
            </w:r>
          </w:p>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Рисование.</w:t>
            </w:r>
            <w:r w:rsidRPr="006D2A1F">
              <w:rPr>
                <w:rStyle w:val="FontStyle207"/>
                <w:rFonts w:ascii="Times New Roman" w:hAnsi="Times New Roman" w:cs="Times New Roman"/>
                <w:sz w:val="24"/>
                <w:szCs w:val="24"/>
              </w:rPr>
              <w:t xml:space="preserve"> Создает изображения предметов (с натуры, по представле</w:t>
            </w:r>
            <w:r w:rsidRPr="006D2A1F">
              <w:rPr>
                <w:rStyle w:val="FontStyle207"/>
                <w:rFonts w:ascii="Times New Roman" w:hAnsi="Times New Roman" w:cs="Times New Roman"/>
                <w:sz w:val="24"/>
                <w:szCs w:val="24"/>
              </w:rPr>
              <w:softHyphen/>
              <w:t>нию); сюжетные изображения.</w:t>
            </w:r>
          </w:p>
          <w:p w:rsidR="00297A04" w:rsidRPr="006D2A1F" w:rsidRDefault="00297A04" w:rsidP="000A3D2F">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Использует разнообразные композиционные реше</w:t>
            </w:r>
            <w:r w:rsidR="000A3D2F">
              <w:rPr>
                <w:rStyle w:val="FontStyle207"/>
                <w:rFonts w:ascii="Times New Roman" w:hAnsi="Times New Roman" w:cs="Times New Roman"/>
                <w:sz w:val="24"/>
                <w:szCs w:val="24"/>
              </w:rPr>
              <w:t xml:space="preserve">ния, изобразительные материалы. </w:t>
            </w:r>
            <w:r w:rsidRPr="006D2A1F">
              <w:rPr>
                <w:rStyle w:val="FontStyle207"/>
                <w:rFonts w:ascii="Times New Roman" w:hAnsi="Times New Roman" w:cs="Times New Roman"/>
                <w:sz w:val="24"/>
                <w:szCs w:val="24"/>
              </w:rPr>
              <w:t>Использует различные цвета и оттенки для создания выразительных образов.</w:t>
            </w:r>
            <w:r w:rsidR="000A3D2F">
              <w:rPr>
                <w:rStyle w:val="FontStyle207"/>
                <w:rFonts w:ascii="Times New Roman" w:hAnsi="Times New Roman" w:cs="Times New Roman"/>
                <w:sz w:val="24"/>
                <w:szCs w:val="24"/>
              </w:rPr>
              <w:t xml:space="preserve"> </w:t>
            </w:r>
            <w:r w:rsidRPr="006D2A1F">
              <w:rPr>
                <w:rStyle w:val="FontStyle207"/>
                <w:rFonts w:ascii="Times New Roman" w:hAnsi="Times New Roman" w:cs="Times New Roman"/>
                <w:sz w:val="24"/>
                <w:szCs w:val="24"/>
              </w:rPr>
              <w:t>Выполняет узоры по мотивам на</w:t>
            </w:r>
            <w:r w:rsidR="000A3D2F">
              <w:rPr>
                <w:rStyle w:val="FontStyle207"/>
                <w:rFonts w:ascii="Times New Roman" w:hAnsi="Times New Roman" w:cs="Times New Roman"/>
                <w:sz w:val="24"/>
                <w:szCs w:val="24"/>
              </w:rPr>
              <w:t>родного декоративно-прикладного искусства</w:t>
            </w:r>
            <w:r w:rsidRPr="006D2A1F">
              <w:rPr>
                <w:rStyle w:val="FontStyle207"/>
                <w:rFonts w:ascii="Times New Roman" w:hAnsi="Times New Roman" w:cs="Times New Roman"/>
                <w:sz w:val="24"/>
                <w:szCs w:val="24"/>
              </w:rPr>
              <w:t>.</w:t>
            </w:r>
          </w:p>
          <w:p w:rsidR="00297A04" w:rsidRPr="006D2A1F" w:rsidRDefault="00297A04" w:rsidP="000A3D2F">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Лепка.</w:t>
            </w:r>
            <w:r w:rsidRPr="006D2A1F">
              <w:rPr>
                <w:rStyle w:val="FontStyle207"/>
                <w:rFonts w:ascii="Times New Roman" w:hAnsi="Times New Roman" w:cs="Times New Roman"/>
                <w:sz w:val="24"/>
                <w:szCs w:val="24"/>
              </w:rPr>
              <w:t xml:space="preserve"> Лепят предметы разной формы, используя усв</w:t>
            </w:r>
            <w:r w:rsidR="000A3D2F">
              <w:rPr>
                <w:rStyle w:val="FontStyle207"/>
                <w:rFonts w:ascii="Times New Roman" w:hAnsi="Times New Roman" w:cs="Times New Roman"/>
                <w:sz w:val="24"/>
                <w:szCs w:val="24"/>
              </w:rPr>
              <w:t xml:space="preserve">оенные приемы и способы. </w:t>
            </w:r>
            <w:r w:rsidRPr="006D2A1F">
              <w:rPr>
                <w:rStyle w:val="FontStyle207"/>
                <w:rFonts w:ascii="Times New Roman" w:hAnsi="Times New Roman" w:cs="Times New Roman"/>
                <w:sz w:val="24"/>
                <w:szCs w:val="24"/>
              </w:rPr>
              <w:t>Создает небольшие сюжетные композиции, передавая пропорции, позы и движения фигур.</w:t>
            </w:r>
          </w:p>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Создает изображения по мотивам народных игрушек.</w:t>
            </w:r>
          </w:p>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Аппликация.</w:t>
            </w:r>
            <w:r w:rsidRPr="006D2A1F">
              <w:rPr>
                <w:rStyle w:val="FontStyle207"/>
                <w:rFonts w:ascii="Times New Roman" w:hAnsi="Times New Roman" w:cs="Times New Roman"/>
                <w:sz w:val="24"/>
                <w:szCs w:val="24"/>
              </w:rPr>
              <w:t xml:space="preserve"> Изображает предметы и создает несложные сюжетные композиции, используя разнообразные приемы вырезания, обрывания бу</w:t>
            </w:r>
            <w:r w:rsidRPr="006D2A1F">
              <w:rPr>
                <w:rStyle w:val="FontStyle207"/>
                <w:rFonts w:ascii="Times New Roman" w:hAnsi="Times New Roman" w:cs="Times New Roman"/>
                <w:sz w:val="24"/>
                <w:szCs w:val="24"/>
              </w:rPr>
              <w:softHyphen/>
              <w:t>маги.</w:t>
            </w:r>
          </w:p>
          <w:p w:rsidR="00297A04" w:rsidRPr="006D2A1F" w:rsidRDefault="00297A04" w:rsidP="00297A04">
            <w:pPr>
              <w:pStyle w:val="510"/>
              <w:shd w:val="clear" w:color="auto" w:fill="auto"/>
              <w:tabs>
                <w:tab w:val="left" w:pos="490"/>
              </w:tabs>
              <w:spacing w:line="240" w:lineRule="auto"/>
              <w:rPr>
                <w:rFonts w:ascii="Times New Roman" w:hAnsi="Times New Roman" w:cs="Times New Roman"/>
                <w:b/>
                <w:sz w:val="24"/>
                <w:szCs w:val="24"/>
              </w:rPr>
            </w:pPr>
          </w:p>
        </w:tc>
      </w:tr>
      <w:tr w:rsidR="00297A04" w:rsidRPr="00AE7B84" w:rsidTr="00297A04">
        <w:tc>
          <w:tcPr>
            <w:tcW w:w="1101" w:type="dxa"/>
            <w:vMerge/>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p>
        </w:tc>
        <w:tc>
          <w:tcPr>
            <w:tcW w:w="992" w:type="dxa"/>
            <w:textDirection w:val="btLr"/>
          </w:tcPr>
          <w:p w:rsidR="00297A04" w:rsidRPr="00AE7B84" w:rsidRDefault="00297A04" w:rsidP="00297A04">
            <w:pPr>
              <w:pStyle w:val="510"/>
              <w:shd w:val="clear" w:color="auto" w:fill="auto"/>
              <w:tabs>
                <w:tab w:val="left" w:pos="490"/>
              </w:tabs>
              <w:spacing w:line="240" w:lineRule="auto"/>
              <w:ind w:left="113" w:right="113"/>
              <w:jc w:val="center"/>
              <w:rPr>
                <w:rFonts w:ascii="Times New Roman" w:hAnsi="Times New Roman" w:cs="Times New Roman"/>
                <w:b/>
                <w:sz w:val="20"/>
                <w:szCs w:val="20"/>
              </w:rPr>
            </w:pPr>
            <w:r w:rsidRPr="00AE7B84">
              <w:rPr>
                <w:rFonts w:ascii="Times New Roman" w:hAnsi="Times New Roman" w:cs="Times New Roman"/>
                <w:b/>
                <w:sz w:val="20"/>
                <w:szCs w:val="20"/>
              </w:rPr>
              <w:t>6-7 лет</w:t>
            </w:r>
          </w:p>
        </w:tc>
        <w:tc>
          <w:tcPr>
            <w:tcW w:w="7478" w:type="dxa"/>
          </w:tcPr>
          <w:p w:rsidR="00297A04" w:rsidRPr="006D2A1F" w:rsidRDefault="00297A04" w:rsidP="00297A04">
            <w:pPr>
              <w:pStyle w:val="Style11"/>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297A04" w:rsidRPr="006D2A1F" w:rsidRDefault="00297A04" w:rsidP="00297A04">
            <w:pPr>
              <w:pStyle w:val="Style5"/>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Называет основные выразительные средства произведений искусства. </w:t>
            </w:r>
          </w:p>
          <w:p w:rsidR="00297A04" w:rsidRPr="006D2A1F" w:rsidRDefault="00297A04" w:rsidP="00297A04">
            <w:pPr>
              <w:pStyle w:val="Style5"/>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Рисование.</w:t>
            </w:r>
            <w:r w:rsidRPr="006D2A1F">
              <w:rPr>
                <w:rStyle w:val="FontStyle207"/>
                <w:rFonts w:ascii="Times New Roman" w:hAnsi="Times New Roman" w:cs="Times New Roman"/>
                <w:sz w:val="24"/>
                <w:szCs w:val="24"/>
              </w:rPr>
              <w:t xml:space="preserve"> Создает индивидуальные и коллективные рисунки, декора</w:t>
            </w:r>
            <w:r w:rsidRPr="006D2A1F">
              <w:rPr>
                <w:rStyle w:val="FontStyle207"/>
                <w:rFonts w:ascii="Times New Roman" w:hAnsi="Times New Roman" w:cs="Times New Roman"/>
                <w:sz w:val="24"/>
                <w:szCs w:val="24"/>
              </w:rPr>
              <w:softHyphen/>
              <w:t>тивные, предметные и сюжетные композиции на темы окружающей жизни, литературных произведений.</w:t>
            </w:r>
          </w:p>
          <w:p w:rsidR="00297A04" w:rsidRPr="006D2A1F" w:rsidRDefault="00297A04" w:rsidP="00297A04">
            <w:pPr>
              <w:pStyle w:val="Style117"/>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Использует разные материалы и способы создания изображения.</w:t>
            </w:r>
          </w:p>
          <w:p w:rsidR="00297A04" w:rsidRPr="006D2A1F" w:rsidRDefault="00297A04" w:rsidP="00297A04">
            <w:pPr>
              <w:pStyle w:val="Style5"/>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Лепка.</w:t>
            </w:r>
            <w:r w:rsidRPr="006D2A1F">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297A04" w:rsidRPr="006D2A1F" w:rsidRDefault="00297A04" w:rsidP="00297A04">
            <w:pPr>
              <w:pStyle w:val="Style117"/>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sz w:val="24"/>
                <w:szCs w:val="24"/>
              </w:rPr>
              <w:t xml:space="preserve">Выполняет декоративные композиции способами </w:t>
            </w:r>
            <w:proofErr w:type="spellStart"/>
            <w:r w:rsidRPr="006D2A1F">
              <w:rPr>
                <w:rStyle w:val="FontStyle207"/>
                <w:rFonts w:ascii="Times New Roman" w:hAnsi="Times New Roman" w:cs="Times New Roman"/>
                <w:sz w:val="24"/>
                <w:szCs w:val="24"/>
              </w:rPr>
              <w:t>налепа</w:t>
            </w:r>
            <w:proofErr w:type="spellEnd"/>
            <w:r w:rsidRPr="006D2A1F">
              <w:rPr>
                <w:rStyle w:val="FontStyle207"/>
                <w:rFonts w:ascii="Times New Roman" w:hAnsi="Times New Roman" w:cs="Times New Roman"/>
                <w:sz w:val="24"/>
                <w:szCs w:val="24"/>
              </w:rPr>
              <w:t xml:space="preserve"> и рельефа. Расписывает вылепленные изделия по мотивам народного искусства.</w:t>
            </w:r>
          </w:p>
          <w:p w:rsidR="00297A04" w:rsidRPr="006D2A1F" w:rsidRDefault="00297A04" w:rsidP="00297A04">
            <w:pPr>
              <w:pStyle w:val="Style117"/>
              <w:widowControl/>
              <w:spacing w:line="240" w:lineRule="auto"/>
              <w:ind w:firstLine="709"/>
              <w:rPr>
                <w:rStyle w:val="FontStyle207"/>
                <w:rFonts w:ascii="Times New Roman" w:hAnsi="Times New Roman" w:cs="Times New Roman"/>
                <w:sz w:val="24"/>
                <w:szCs w:val="24"/>
              </w:rPr>
            </w:pPr>
            <w:r w:rsidRPr="006D2A1F">
              <w:rPr>
                <w:rStyle w:val="FontStyle207"/>
                <w:rFonts w:ascii="Times New Roman" w:hAnsi="Times New Roman" w:cs="Times New Roman"/>
                <w:b/>
                <w:sz w:val="24"/>
                <w:szCs w:val="24"/>
              </w:rPr>
              <w:t>Аппликация.</w:t>
            </w:r>
            <w:r w:rsidRPr="006D2A1F">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 </w:t>
            </w:r>
          </w:p>
          <w:p w:rsidR="00297A04" w:rsidRPr="006D2A1F" w:rsidRDefault="00297A04" w:rsidP="00297A04">
            <w:pPr>
              <w:pStyle w:val="510"/>
              <w:shd w:val="clear" w:color="auto" w:fill="auto"/>
              <w:tabs>
                <w:tab w:val="left" w:pos="490"/>
              </w:tabs>
              <w:spacing w:line="240" w:lineRule="auto"/>
              <w:rPr>
                <w:rFonts w:ascii="Times New Roman" w:hAnsi="Times New Roman" w:cs="Times New Roman"/>
                <w:b/>
                <w:sz w:val="24"/>
                <w:szCs w:val="24"/>
              </w:rPr>
            </w:pPr>
            <w:r w:rsidRPr="006D2A1F">
              <w:rPr>
                <w:rStyle w:val="FontStyle207"/>
                <w:rFonts w:ascii="Times New Roman" w:hAnsi="Times New Roman" w:cs="Times New Roman"/>
                <w:sz w:val="24"/>
                <w:szCs w:val="24"/>
              </w:rPr>
              <w:t>Создает сюжетные и декоративные композиции.</w:t>
            </w:r>
          </w:p>
        </w:tc>
      </w:tr>
    </w:tbl>
    <w:p w:rsidR="00297A04" w:rsidRPr="00AE7B84" w:rsidRDefault="00297A04" w:rsidP="00297A04">
      <w:pPr>
        <w:pStyle w:val="Style118"/>
        <w:widowControl/>
        <w:tabs>
          <w:tab w:val="left" w:pos="7267"/>
        </w:tabs>
        <w:spacing w:line="240" w:lineRule="auto"/>
        <w:ind w:left="720" w:firstLine="0"/>
        <w:rPr>
          <w:rStyle w:val="FontStyle210"/>
          <w:rFonts w:ascii="Times New Roman" w:hAnsi="Times New Roman" w:cs="Times New Roman"/>
          <w:sz w:val="28"/>
          <w:szCs w:val="28"/>
        </w:rPr>
      </w:pPr>
    </w:p>
    <w:p w:rsidR="00297A04" w:rsidRPr="00AE7B84" w:rsidRDefault="00297A04" w:rsidP="00297A04">
      <w:pPr>
        <w:pStyle w:val="Style118"/>
        <w:widowControl/>
        <w:tabs>
          <w:tab w:val="left" w:pos="7267"/>
        </w:tabs>
        <w:spacing w:line="240" w:lineRule="auto"/>
        <w:ind w:left="720" w:firstLine="0"/>
        <w:jc w:val="center"/>
        <w:rPr>
          <w:rStyle w:val="FontStyle210"/>
          <w:rFonts w:ascii="Times New Roman" w:hAnsi="Times New Roman" w:cs="Times New Roman"/>
          <w:sz w:val="28"/>
          <w:szCs w:val="28"/>
        </w:rPr>
      </w:pPr>
    </w:p>
    <w:p w:rsidR="00297A04" w:rsidRPr="00AE7B84" w:rsidRDefault="00297A04" w:rsidP="00297A04">
      <w:pPr>
        <w:pStyle w:val="Style118"/>
        <w:widowControl/>
        <w:tabs>
          <w:tab w:val="left" w:pos="7267"/>
        </w:tabs>
        <w:spacing w:line="240" w:lineRule="auto"/>
        <w:ind w:left="720" w:firstLine="0"/>
        <w:jc w:val="center"/>
        <w:rPr>
          <w:rStyle w:val="FontStyle210"/>
          <w:rFonts w:ascii="Times New Roman" w:hAnsi="Times New Roman" w:cs="Times New Roman"/>
          <w:sz w:val="28"/>
          <w:szCs w:val="28"/>
        </w:rPr>
      </w:pPr>
      <w:r w:rsidRPr="00AE7B84">
        <w:rPr>
          <w:rStyle w:val="FontStyle210"/>
          <w:rFonts w:ascii="Times New Roman" w:hAnsi="Times New Roman" w:cs="Times New Roman"/>
          <w:sz w:val="28"/>
          <w:szCs w:val="28"/>
        </w:rPr>
        <w:t>5.</w:t>
      </w:r>
      <w:r w:rsidR="000A3D2F">
        <w:rPr>
          <w:rStyle w:val="FontStyle210"/>
          <w:rFonts w:ascii="Times New Roman" w:hAnsi="Times New Roman" w:cs="Times New Roman"/>
          <w:sz w:val="28"/>
          <w:szCs w:val="28"/>
        </w:rPr>
        <w:t xml:space="preserve"> </w:t>
      </w:r>
      <w:r w:rsidRPr="00AE7B84">
        <w:rPr>
          <w:rStyle w:val="FontStyle210"/>
          <w:rFonts w:ascii="Times New Roman" w:hAnsi="Times New Roman" w:cs="Times New Roman"/>
          <w:sz w:val="28"/>
          <w:szCs w:val="28"/>
        </w:rPr>
        <w:t>Коррекционная работа</w:t>
      </w:r>
    </w:p>
    <w:p w:rsidR="00297A04" w:rsidRPr="00AE7B84" w:rsidRDefault="00297A04" w:rsidP="00297A04">
      <w:pPr>
        <w:pStyle w:val="Style118"/>
        <w:widowControl/>
        <w:tabs>
          <w:tab w:val="left" w:pos="7267"/>
        </w:tabs>
        <w:spacing w:line="240" w:lineRule="auto"/>
        <w:ind w:left="720" w:firstLine="0"/>
        <w:jc w:val="center"/>
        <w:rPr>
          <w:rStyle w:val="FontStyle210"/>
          <w:rFonts w:ascii="Times New Roman" w:hAnsi="Times New Roman" w:cs="Times New Roman"/>
          <w:sz w:val="28"/>
          <w:szCs w:val="28"/>
        </w:rPr>
      </w:pPr>
    </w:p>
    <w:p w:rsidR="00297A04" w:rsidRPr="001601B2" w:rsidRDefault="00297A04" w:rsidP="00297A04">
      <w:pPr>
        <w:pStyle w:val="Style11"/>
        <w:widowControl/>
        <w:spacing w:line="240" w:lineRule="auto"/>
        <w:ind w:firstLine="0"/>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              На современном этапе концепция интегрированного обучения и воспи</w:t>
      </w:r>
      <w:r w:rsidRPr="001601B2">
        <w:rPr>
          <w:rStyle w:val="FontStyle207"/>
          <w:rFonts w:ascii="Times New Roman" w:hAnsi="Times New Roman" w:cs="Times New Roman"/>
          <w:sz w:val="24"/>
          <w:szCs w:val="24"/>
        </w:rPr>
        <w:softHyphen/>
        <w:t>тания является ведущим направлением в развитии специального образова</w:t>
      </w:r>
      <w:r w:rsidRPr="001601B2">
        <w:rPr>
          <w:rStyle w:val="FontStyle207"/>
          <w:rFonts w:ascii="Times New Roman" w:hAnsi="Times New Roman" w:cs="Times New Roman"/>
          <w:sz w:val="24"/>
          <w:szCs w:val="24"/>
        </w:rPr>
        <w:softHyphen/>
        <w:t>ния в нашей стране. Это означает равноправное включение личности, раз</w:t>
      </w:r>
      <w:r w:rsidRPr="001601B2">
        <w:rPr>
          <w:rStyle w:val="FontStyle207"/>
          <w:rFonts w:ascii="Times New Roman" w:hAnsi="Times New Roman" w:cs="Times New Roman"/>
          <w:sz w:val="24"/>
          <w:szCs w:val="24"/>
        </w:rPr>
        <w:softHyphen/>
        <w:t>вивающейся в условиях недостаточности (психической, физической, интеллектуальной) во все возможные и необходимые сферы жизни социу</w:t>
      </w:r>
      <w:r w:rsidRPr="001601B2">
        <w:rPr>
          <w:rStyle w:val="FontStyle207"/>
          <w:rFonts w:ascii="Times New Roman" w:hAnsi="Times New Roman" w:cs="Times New Roman"/>
          <w:sz w:val="24"/>
          <w:szCs w:val="24"/>
        </w:rPr>
        <w:softHyphen/>
        <w:t>ма, достойный социальный статус и самореализацию в обществе.</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Распространение в нашей стране процесса интеграции и инклюзии де</w:t>
      </w:r>
      <w:r w:rsidRPr="001601B2">
        <w:rPr>
          <w:rStyle w:val="FontStyle207"/>
          <w:rFonts w:ascii="Times New Roman" w:hAnsi="Times New Roman" w:cs="Times New Roman"/>
          <w:sz w:val="24"/>
          <w:szCs w:val="24"/>
        </w:rPr>
        <w:softHyphen/>
        <w:t>тей с ограниченными возможностями психического или физического здо</w:t>
      </w:r>
      <w:r w:rsidRPr="001601B2">
        <w:rPr>
          <w:rStyle w:val="FontStyle207"/>
          <w:rFonts w:ascii="Times New Roman" w:hAnsi="Times New Roman" w:cs="Times New Roman"/>
          <w:sz w:val="24"/>
          <w:szCs w:val="24"/>
        </w:rPr>
        <w:softHyphen/>
        <w:t>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Российской Федерации. Для осуществления инклюзивного воспитания и обучения необходимо форми</w:t>
      </w:r>
      <w:r w:rsidRPr="001601B2">
        <w:rPr>
          <w:rStyle w:val="FontStyle207"/>
          <w:rFonts w:ascii="Times New Roman" w:hAnsi="Times New Roman" w:cs="Times New Roman"/>
          <w:sz w:val="24"/>
          <w:szCs w:val="24"/>
        </w:rPr>
        <w:softHyphen/>
        <w:t>ровать у дошкольников умение строить взаимодействия на основе сотруд</w:t>
      </w:r>
      <w:r w:rsidRPr="001601B2">
        <w:rPr>
          <w:rStyle w:val="FontStyle207"/>
          <w:rFonts w:ascii="Times New Roman" w:hAnsi="Times New Roman" w:cs="Times New Roman"/>
          <w:sz w:val="24"/>
          <w:szCs w:val="24"/>
        </w:rPr>
        <w:softHyphen/>
        <w:t>ничества и взаимопонимания. Проблема воспитания и обучения детей с ограниченными возможнос</w:t>
      </w:r>
      <w:r w:rsidRPr="001601B2">
        <w:rPr>
          <w:rStyle w:val="FontStyle207"/>
          <w:rFonts w:ascii="Times New Roman" w:hAnsi="Times New Roman" w:cs="Times New Roman"/>
          <w:sz w:val="24"/>
          <w:szCs w:val="24"/>
        </w:rPr>
        <w:softHyphen/>
        <w:t xml:space="preserve">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w:t>
      </w:r>
    </w:p>
    <w:p w:rsidR="00297A04" w:rsidRPr="001601B2" w:rsidRDefault="00297A04" w:rsidP="00297A04">
      <w:pPr>
        <w:pStyle w:val="Style24"/>
        <w:widowControl/>
        <w:spacing w:line="240" w:lineRule="auto"/>
        <w:ind w:firstLine="709"/>
        <w:jc w:val="both"/>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неоднородна, в нее входят дети с разными нарушениями развития, выраженность которых может быть различна.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lastRenderedPageBreak/>
        <w:t xml:space="preserve">В настоящее время среди прочих категорий к детям с ОВЗ относятся дети с тяжелыми нарушениями речи, первичным дефектом которых является недоразвитие речи. Дети этой категории входят в контингент </w:t>
      </w:r>
      <w:proofErr w:type="gramStart"/>
      <w:r w:rsidRPr="001601B2">
        <w:rPr>
          <w:rStyle w:val="FontStyle207"/>
          <w:rFonts w:ascii="Times New Roman" w:hAnsi="Times New Roman" w:cs="Times New Roman"/>
          <w:sz w:val="24"/>
          <w:szCs w:val="24"/>
        </w:rPr>
        <w:t>обучающихся</w:t>
      </w:r>
      <w:proofErr w:type="gramEnd"/>
      <w:r w:rsidRPr="001601B2">
        <w:rPr>
          <w:rStyle w:val="FontStyle207"/>
          <w:rFonts w:ascii="Times New Roman" w:hAnsi="Times New Roman" w:cs="Times New Roman"/>
          <w:sz w:val="24"/>
          <w:szCs w:val="24"/>
        </w:rPr>
        <w:t xml:space="preserve"> в Центре «Светлый мир».</w:t>
      </w:r>
      <w:r w:rsidRPr="001601B2">
        <w:rPr>
          <w:rStyle w:val="FontStyle207"/>
          <w:rFonts w:ascii="Times New Roman" w:hAnsi="Times New Roman" w:cs="Times New Roman"/>
          <w:sz w:val="24"/>
          <w:szCs w:val="24"/>
        </w:rPr>
        <w:tab/>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p>
    <w:p w:rsidR="00297A04" w:rsidRPr="001601B2" w:rsidRDefault="00297A04" w:rsidP="00297A04">
      <w:pPr>
        <w:pStyle w:val="Style11"/>
        <w:widowControl/>
        <w:spacing w:line="240" w:lineRule="auto"/>
        <w:ind w:firstLine="709"/>
        <w:rPr>
          <w:rFonts w:ascii="Times New Roman" w:hAnsi="Times New Roman" w:cs="Times New Roman"/>
          <w:b/>
          <w:bCs/>
        </w:rPr>
      </w:pPr>
      <w:r w:rsidRPr="001601B2">
        <w:rPr>
          <w:rStyle w:val="FontStyle207"/>
          <w:rFonts w:ascii="Times New Roman" w:hAnsi="Times New Roman" w:cs="Times New Roman"/>
          <w:b/>
          <w:sz w:val="24"/>
          <w:szCs w:val="24"/>
        </w:rPr>
        <w:t>5.1.</w:t>
      </w:r>
      <w:r w:rsidRPr="001601B2">
        <w:rPr>
          <w:rFonts w:ascii="Times New Roman" w:hAnsi="Times New Roman" w:cs="Times New Roman"/>
          <w:b/>
          <w:bCs/>
        </w:rPr>
        <w:t xml:space="preserve"> Характеристика детей с нарушениями речевого развития</w:t>
      </w:r>
    </w:p>
    <w:p w:rsidR="00297A04" w:rsidRPr="001601B2" w:rsidRDefault="00297A04" w:rsidP="00297A04">
      <w:pPr>
        <w:pStyle w:val="Style11"/>
        <w:widowControl/>
        <w:spacing w:line="240" w:lineRule="auto"/>
        <w:ind w:firstLine="709"/>
        <w:rPr>
          <w:rStyle w:val="FontStyle207"/>
          <w:rFonts w:ascii="Times New Roman" w:hAnsi="Times New Roman" w:cs="Times New Roman"/>
          <w:b/>
          <w:sz w:val="24"/>
          <w:szCs w:val="24"/>
        </w:rPr>
      </w:pPr>
    </w:p>
    <w:p w:rsidR="00297A04" w:rsidRPr="001601B2" w:rsidRDefault="00297A04" w:rsidP="00297A04">
      <w:pPr>
        <w:pStyle w:val="Style11"/>
        <w:widowControl/>
        <w:spacing w:line="240" w:lineRule="auto"/>
        <w:ind w:firstLine="0"/>
        <w:rPr>
          <w:rFonts w:ascii="Times New Roman" w:hAnsi="Times New Roman" w:cs="Times New Roman"/>
        </w:rPr>
      </w:pPr>
      <w:r w:rsidRPr="001601B2">
        <w:rPr>
          <w:rFonts w:ascii="Times New Roman" w:hAnsi="Times New Roman" w:cs="Times New Roman"/>
        </w:rPr>
        <w:t xml:space="preserve">           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r w:rsidRPr="001601B2">
        <w:rPr>
          <w:rFonts w:ascii="Times New Roman" w:hAnsi="Times New Roman" w:cs="Times New Roman"/>
        </w:rPr>
        <w:br/>
        <w:t>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w:t>
      </w:r>
      <w:r w:rsidRPr="001601B2">
        <w:rPr>
          <w:rFonts w:ascii="Times New Roman" w:hAnsi="Times New Roman" w:cs="Times New Roman"/>
        </w:rPr>
        <w:br/>
        <w:t xml:space="preserve">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w:t>
      </w:r>
    </w:p>
    <w:p w:rsidR="00297A04" w:rsidRPr="001601B2" w:rsidRDefault="00297A04" w:rsidP="00297A04">
      <w:pPr>
        <w:ind w:firstLine="709"/>
        <w:jc w:val="both"/>
      </w:pPr>
      <w:r w:rsidRPr="001601B2">
        <w:t>Формирование звукопроизношения рассматривается как одно из необходимых  средств вос</w:t>
      </w:r>
      <w:r w:rsidRPr="001601B2">
        <w:softHyphen/>
        <w:t>питания звуковой культуры и подготовки к успешному овладению письменной формой речи. Данная программа пред</w:t>
      </w:r>
      <w:r w:rsidRPr="001601B2">
        <w:softHyphen/>
        <w:t xml:space="preserve">ставляет коррекционно-развивающую </w:t>
      </w:r>
      <w:proofErr w:type="gramStart"/>
      <w:r w:rsidRPr="001601B2">
        <w:t>систему</w:t>
      </w:r>
      <w:proofErr w:type="gramEnd"/>
      <w:r w:rsidRPr="001601B2">
        <w:t xml:space="preserve"> обеспечивающую полноцен</w:t>
      </w:r>
      <w:r w:rsidRPr="001601B2">
        <w:softHyphen/>
        <w:t xml:space="preserve">ное овладение фонетическим строем русского языка, интенсивное развитие фонематического восприятия, </w:t>
      </w:r>
      <w:proofErr w:type="spellStart"/>
      <w:r w:rsidRPr="001601B2">
        <w:t>лексико</w:t>
      </w:r>
      <w:proofErr w:type="spellEnd"/>
      <w:r w:rsidRPr="001601B2">
        <w:t xml:space="preserve"> - грамматических категорий языка, раз</w:t>
      </w:r>
      <w:r w:rsidRPr="001601B2">
        <w:softHyphen/>
        <w:t>витие связной речи, что обуславливает формирование коммуникативных способ</w:t>
      </w:r>
      <w:r w:rsidRPr="001601B2">
        <w:softHyphen/>
        <w:t>ностей, речевого и общего психического развития ребенка дошкольного возраста с речевой патологией как основы успеш</w:t>
      </w:r>
      <w:r w:rsidRPr="001601B2">
        <w:softHyphen/>
        <w:t>ного овладения чтением и письмом в дальнейшем, при обучении в массовой школе, а также его социализации.</w:t>
      </w:r>
    </w:p>
    <w:p w:rsidR="00297A04" w:rsidRPr="001601B2" w:rsidRDefault="00297A04" w:rsidP="00297A04">
      <w:pPr>
        <w:ind w:firstLine="709"/>
        <w:jc w:val="both"/>
      </w:pPr>
      <w:r w:rsidRPr="001601B2">
        <w:t>Предлагаемая программа предусматривает проведение коррекционной работы с детьми-логопатами в основном старшего и подготови</w:t>
      </w:r>
      <w:r w:rsidRPr="001601B2">
        <w:softHyphen/>
        <w:t xml:space="preserve">тельного возраста. </w:t>
      </w:r>
    </w:p>
    <w:p w:rsidR="00297A04" w:rsidRPr="001601B2" w:rsidRDefault="00297A04" w:rsidP="00297A04">
      <w:pPr>
        <w:spacing w:before="100" w:beforeAutospacing="1" w:after="100" w:afterAutospacing="1"/>
        <w:jc w:val="both"/>
        <w:rPr>
          <w:b/>
        </w:rPr>
      </w:pPr>
    </w:p>
    <w:p w:rsidR="00297A04" w:rsidRPr="001601B2" w:rsidRDefault="00297A04" w:rsidP="00297A04">
      <w:pPr>
        <w:spacing w:before="100" w:beforeAutospacing="1" w:after="100" w:afterAutospacing="1"/>
        <w:jc w:val="center"/>
        <w:rPr>
          <w:b/>
        </w:rPr>
      </w:pPr>
      <w:r w:rsidRPr="001601B2">
        <w:rPr>
          <w:b/>
        </w:rPr>
        <w:t>5.2.Основные задачи логопедической деятельности:</w:t>
      </w:r>
    </w:p>
    <w:p w:rsidR="00297A04" w:rsidRPr="001601B2" w:rsidRDefault="00297A04" w:rsidP="00297A04">
      <w:pPr>
        <w:spacing w:before="100" w:beforeAutospacing="1" w:after="100" w:afterAutospacing="1"/>
        <w:jc w:val="both"/>
      </w:pPr>
      <w:r w:rsidRPr="001601B2">
        <w:t xml:space="preserve">            Занятия с детьми проводятся 2 раза в неделю по расписанию, согласованному с администрацией Центра. На каждого ребенка, зачисленного для  занятий с логопедом,   составляется индивидуальный план  деятельности, согласованный с руководителем и родителями (законными представителями). Основная форма работы с детьми – организация индивидуальной деятельности. Продолжительность занятий — 25 минут.</w:t>
      </w:r>
    </w:p>
    <w:p w:rsidR="00297A04" w:rsidRPr="001601B2" w:rsidRDefault="00297A04" w:rsidP="00297A04">
      <w:pPr>
        <w:ind w:firstLine="709"/>
        <w:jc w:val="both"/>
      </w:pPr>
      <w:r w:rsidRPr="001601B2">
        <w:t>В процессе коррекционного обу</w:t>
      </w:r>
      <w:r w:rsidRPr="001601B2">
        <w:softHyphen/>
        <w:t>чения детей-логопатов решаются сле</w:t>
      </w:r>
      <w:r w:rsidRPr="001601B2">
        <w:softHyphen/>
        <w:t>дующие задачи:</w:t>
      </w:r>
    </w:p>
    <w:p w:rsidR="00297A04" w:rsidRPr="001601B2" w:rsidRDefault="00297A04" w:rsidP="00297A04">
      <w:pPr>
        <w:numPr>
          <w:ilvl w:val="0"/>
          <w:numId w:val="12"/>
        </w:numPr>
        <w:jc w:val="both"/>
      </w:pPr>
      <w:r w:rsidRPr="001601B2">
        <w:t>раннее выявление и своевре</w:t>
      </w:r>
      <w:r w:rsidRPr="001601B2">
        <w:softHyphen/>
        <w:t>менное предупреждение речевых на</w:t>
      </w:r>
      <w:r w:rsidRPr="001601B2">
        <w:softHyphen/>
        <w:t>рушений;</w:t>
      </w:r>
    </w:p>
    <w:p w:rsidR="00297A04" w:rsidRPr="001601B2" w:rsidRDefault="00297A04" w:rsidP="00297A04">
      <w:pPr>
        <w:numPr>
          <w:ilvl w:val="0"/>
          <w:numId w:val="12"/>
        </w:numPr>
        <w:jc w:val="both"/>
      </w:pPr>
      <w:r w:rsidRPr="001601B2">
        <w:t>воспитание артикуляционных на</w:t>
      </w:r>
      <w:r w:rsidRPr="001601B2">
        <w:softHyphen/>
        <w:t>выков звукопроизношения и развитие слухового восприятия;</w:t>
      </w:r>
    </w:p>
    <w:p w:rsidR="00297A04" w:rsidRPr="001601B2" w:rsidRDefault="00297A04" w:rsidP="00297A04">
      <w:pPr>
        <w:numPr>
          <w:ilvl w:val="0"/>
          <w:numId w:val="12"/>
        </w:numPr>
        <w:jc w:val="both"/>
      </w:pPr>
      <w:r w:rsidRPr="001601B2">
        <w:t>подготовка к обучению грамоте, овладение элементами грамоты;</w:t>
      </w:r>
    </w:p>
    <w:p w:rsidR="00297A04" w:rsidRPr="001601B2" w:rsidRDefault="00297A04" w:rsidP="00297A04">
      <w:pPr>
        <w:numPr>
          <w:ilvl w:val="0"/>
          <w:numId w:val="12"/>
        </w:numPr>
        <w:jc w:val="both"/>
      </w:pPr>
      <w:r w:rsidRPr="001601B2">
        <w:t>воспитание грамматически пра</w:t>
      </w:r>
      <w:r w:rsidRPr="001601B2">
        <w:softHyphen/>
        <w:t>вильной связной речи;</w:t>
      </w:r>
    </w:p>
    <w:p w:rsidR="00297A04" w:rsidRPr="001601B2" w:rsidRDefault="00297A04" w:rsidP="00297A04">
      <w:pPr>
        <w:numPr>
          <w:ilvl w:val="0"/>
          <w:numId w:val="12"/>
        </w:numPr>
        <w:jc w:val="both"/>
      </w:pPr>
      <w:r w:rsidRPr="001601B2">
        <w:t>формирование навыков учебной деятельности;</w:t>
      </w:r>
    </w:p>
    <w:p w:rsidR="00297A04" w:rsidRPr="001601B2" w:rsidRDefault="00297A04" w:rsidP="00297A04">
      <w:pPr>
        <w:numPr>
          <w:ilvl w:val="0"/>
          <w:numId w:val="12"/>
        </w:numPr>
        <w:jc w:val="both"/>
      </w:pPr>
      <w:r w:rsidRPr="001601B2">
        <w:t>осуществление преемственности в работе с родителями воспитанни</w:t>
      </w:r>
      <w:r w:rsidRPr="001601B2">
        <w:softHyphen/>
        <w:t>ков.</w:t>
      </w:r>
    </w:p>
    <w:p w:rsidR="00297A04" w:rsidRPr="001601B2" w:rsidRDefault="00297A04" w:rsidP="00297A04">
      <w:pPr>
        <w:ind w:left="1069"/>
        <w:jc w:val="both"/>
      </w:pPr>
      <w:r w:rsidRPr="001601B2">
        <w:t xml:space="preserve">    Следует отметить, что порядок изуче</w:t>
      </w:r>
      <w:r w:rsidRPr="001601B2">
        <w:softHyphen/>
        <w:t>ния звуков и</w:t>
      </w:r>
      <w:r w:rsidR="000A3D2F">
        <w:t xml:space="preserve"> количество занятий, отве</w:t>
      </w:r>
      <w:r w:rsidR="000A3D2F">
        <w:softHyphen/>
        <w:t>денных</w:t>
      </w:r>
      <w:r w:rsidRPr="001601B2">
        <w:t xml:space="preserve"> на эту работу, могут меняться по усмотрению логопеда. </w:t>
      </w:r>
    </w:p>
    <w:p w:rsidR="00297A04" w:rsidRPr="001601B2" w:rsidRDefault="00297A04" w:rsidP="00297A04">
      <w:pPr>
        <w:ind w:left="1069"/>
        <w:jc w:val="both"/>
      </w:pPr>
    </w:p>
    <w:p w:rsidR="00297A04" w:rsidRPr="001601B2" w:rsidRDefault="00297A04" w:rsidP="00297A04">
      <w:pPr>
        <w:jc w:val="center"/>
      </w:pPr>
      <w:r w:rsidRPr="001601B2">
        <w:rPr>
          <w:b/>
        </w:rPr>
        <w:t>5.3.Форма организации обучения</w:t>
      </w:r>
    </w:p>
    <w:p w:rsidR="00297A04" w:rsidRPr="001601B2" w:rsidRDefault="00297A04" w:rsidP="00297A04">
      <w:pPr>
        <w:jc w:val="both"/>
      </w:pPr>
    </w:p>
    <w:p w:rsidR="00297A04" w:rsidRPr="001601B2" w:rsidRDefault="00297A04" w:rsidP="00297A04">
      <w:pPr>
        <w:jc w:val="both"/>
      </w:pPr>
      <w:r w:rsidRPr="001601B2">
        <w:lastRenderedPageBreak/>
        <w:t xml:space="preserve">             Форма и гр</w:t>
      </w:r>
      <w:r w:rsidR="000A3D2F">
        <w:t xml:space="preserve">уппа обучения — в </w:t>
      </w:r>
      <w:proofErr w:type="spellStart"/>
      <w:r w:rsidR="000A3D2F">
        <w:t>микрогруппах</w:t>
      </w:r>
      <w:proofErr w:type="spellEnd"/>
      <w:r w:rsidR="000A3D2F">
        <w:t xml:space="preserve"> </w:t>
      </w:r>
      <w:r w:rsidRPr="001601B2">
        <w:t xml:space="preserve"> инди</w:t>
      </w:r>
      <w:r w:rsidRPr="001601B2">
        <w:softHyphen/>
        <w:t xml:space="preserve">видуальная. Для занятий  </w:t>
      </w:r>
      <w:proofErr w:type="spellStart"/>
      <w:r w:rsidRPr="001601B2">
        <w:t>микрогруппах</w:t>
      </w:r>
      <w:proofErr w:type="spellEnd"/>
      <w:r w:rsidRPr="001601B2">
        <w:t xml:space="preserve"> объединяются дети желательно одной возрастной группы, имеющие сходные по характеру и степени выраженности речевые на</w:t>
      </w:r>
      <w:r w:rsidRPr="001601B2">
        <w:softHyphen/>
        <w:t>рушения по 2 человека.</w:t>
      </w:r>
    </w:p>
    <w:p w:rsidR="00297A04" w:rsidRPr="001601B2" w:rsidRDefault="00297A04" w:rsidP="00297A04">
      <w:pPr>
        <w:ind w:firstLine="709"/>
        <w:jc w:val="both"/>
      </w:pPr>
      <w:r w:rsidRPr="001601B2">
        <w:t xml:space="preserve">В </w:t>
      </w:r>
      <w:proofErr w:type="spellStart"/>
      <w:r w:rsidRPr="001601B2">
        <w:t>микрогруппах</w:t>
      </w:r>
      <w:proofErr w:type="spellEnd"/>
      <w:r w:rsidRPr="001601B2">
        <w:t xml:space="preserve"> и на индивидуальных занятиях включаются дидактические игры и упражнения на формирова</w:t>
      </w:r>
      <w:r w:rsidRPr="001601B2">
        <w:softHyphen/>
        <w:t>ние лексико-грамматического строя языка для детей с диагнозом ОНР (IV у. р</w:t>
      </w:r>
      <w:proofErr w:type="gramStart"/>
      <w:r w:rsidRPr="001601B2">
        <w:t xml:space="preserve">.. </w:t>
      </w:r>
      <w:proofErr w:type="gramEnd"/>
      <w:r w:rsidRPr="001601B2">
        <w:t>р.).</w:t>
      </w:r>
    </w:p>
    <w:p w:rsidR="00297A04" w:rsidRPr="001601B2" w:rsidRDefault="00297A04" w:rsidP="00297A04">
      <w:pPr>
        <w:ind w:firstLine="709"/>
        <w:jc w:val="both"/>
      </w:pPr>
      <w:r w:rsidRPr="001601B2">
        <w:t xml:space="preserve">В случае необходимости на занятиях могут присутствовать родители и получить </w:t>
      </w:r>
    </w:p>
    <w:p w:rsidR="00297A04" w:rsidRPr="001601B2" w:rsidRDefault="00297A04" w:rsidP="00297A04">
      <w:pPr>
        <w:ind w:firstLine="709"/>
        <w:jc w:val="both"/>
      </w:pPr>
      <w:r w:rsidRPr="001601B2">
        <w:t>ФФН необходимые рекомендации, советы, консультацию.</w:t>
      </w:r>
    </w:p>
    <w:p w:rsidR="00297A04" w:rsidRPr="001601B2" w:rsidRDefault="00297A04" w:rsidP="00297A04">
      <w:pPr>
        <w:spacing w:before="100" w:beforeAutospacing="1" w:after="100" w:afterAutospacing="1"/>
        <w:jc w:val="both"/>
      </w:pPr>
      <w:r w:rsidRPr="001601B2">
        <w:t xml:space="preserve">            Сроки коррекционной работы зависят от степени выраженности речевых нарушений ребенка, его индивидуально-личностных особенностей, условий воспитания в семье и могут варьироваться от 2-3 месяцев до 1-3 лет. Продолжительность занятий с деть</w:t>
      </w:r>
      <w:r w:rsidRPr="001601B2">
        <w:softHyphen/>
        <w:t>ми: — 1 год; ОНР  — 2-3 года.</w:t>
      </w:r>
    </w:p>
    <w:p w:rsidR="00297A04" w:rsidRPr="001601B2" w:rsidRDefault="00297A04" w:rsidP="00297A04">
      <w:pPr>
        <w:ind w:firstLine="709"/>
        <w:jc w:val="both"/>
      </w:pPr>
      <w:r w:rsidRPr="001601B2">
        <w:t>Выпуск детей проводится в течение всего учебного года по мере устране</w:t>
      </w:r>
      <w:r w:rsidRPr="001601B2">
        <w:softHyphen/>
        <w:t xml:space="preserve">ния у них дефектов речи. Результаты логопедического обучения отмечаются в речевой карте ребенка. </w:t>
      </w:r>
    </w:p>
    <w:p w:rsidR="00297A04" w:rsidRPr="001601B2" w:rsidRDefault="00297A04" w:rsidP="00297A04">
      <w:pPr>
        <w:spacing w:before="100" w:beforeAutospacing="1" w:after="100" w:afterAutospacing="1"/>
        <w:jc w:val="both"/>
      </w:pPr>
      <w:r w:rsidRPr="001601B2">
        <w:t xml:space="preserve">            Работа учител</w:t>
      </w:r>
      <w:proofErr w:type="gramStart"/>
      <w:r w:rsidRPr="001601B2">
        <w:t>я-</w:t>
      </w:r>
      <w:proofErr w:type="gramEnd"/>
      <w:r w:rsidRPr="001601B2">
        <w:t xml:space="preserve"> логопеда ведется в тесном контакте с педагогами Центра, если ребенок посещает и другие занятия,  а также с родителями (законными представителями) обучающихся.</w:t>
      </w:r>
    </w:p>
    <w:p w:rsidR="00297A04" w:rsidRPr="001601B2" w:rsidRDefault="00297A04" w:rsidP="00297A04">
      <w:pPr>
        <w:spacing w:before="100" w:beforeAutospacing="1" w:after="100" w:afterAutospacing="1"/>
        <w:jc w:val="center"/>
        <w:rPr>
          <w:rStyle w:val="FontStyle209"/>
          <w:rFonts w:ascii="Times New Roman" w:eastAsiaTheme="majorEastAsia" w:hAnsi="Times New Roman" w:cs="Times New Roman"/>
          <w:sz w:val="24"/>
          <w:szCs w:val="24"/>
        </w:rPr>
      </w:pPr>
      <w:r w:rsidRPr="001601B2">
        <w:rPr>
          <w:b/>
        </w:rPr>
        <w:t xml:space="preserve">5.4.Предметно-развивающая образовательная среда и условия </w:t>
      </w:r>
      <w:r w:rsidRPr="001601B2">
        <w:rPr>
          <w:rStyle w:val="FontStyle209"/>
          <w:rFonts w:ascii="Times New Roman" w:eastAsiaTheme="majorEastAsia" w:hAnsi="Times New Roman" w:cs="Times New Roman"/>
          <w:sz w:val="24"/>
          <w:szCs w:val="24"/>
        </w:rPr>
        <w:t>обучения.</w:t>
      </w:r>
    </w:p>
    <w:p w:rsidR="00297A04" w:rsidRPr="001601B2" w:rsidRDefault="00297A04" w:rsidP="00297A04">
      <w:pPr>
        <w:spacing w:before="100" w:beforeAutospacing="1" w:after="100" w:afterAutospacing="1"/>
        <w:jc w:val="both"/>
        <w:rPr>
          <w:b/>
          <w:bCs/>
        </w:rPr>
      </w:pPr>
      <w:r w:rsidRPr="001601B2">
        <w:t xml:space="preserve">            </w:t>
      </w:r>
      <w:proofErr w:type="gramStart"/>
      <w:r w:rsidRPr="001601B2">
        <w:t xml:space="preserve">Предметно-развивающая среда на логопедических занятиях включает  в себя  зеркала, комплекты зондов для постановки звуков и для артикуляционного массажа, оснащена предметными и сюжетными картинками по лексическим темам, карточками-схемами для обучения рассказыванию, описанию предметов, шнуровками, вкладышами, мозаиками, </w:t>
      </w:r>
      <w:proofErr w:type="spellStart"/>
      <w:r w:rsidRPr="001601B2">
        <w:t>пазлами</w:t>
      </w:r>
      <w:proofErr w:type="spellEnd"/>
      <w:r w:rsidRPr="001601B2">
        <w:t>, мелким «</w:t>
      </w:r>
      <w:proofErr w:type="spellStart"/>
      <w:r w:rsidRPr="001601B2">
        <w:t>лего</w:t>
      </w:r>
      <w:proofErr w:type="spellEnd"/>
      <w:r w:rsidRPr="001601B2">
        <w:t>», мелкими предметами (семена, пуговички, пробочки, счетные палочки и т.д.), играми на развитие дыхания, трафаретами, книжками-раскрасками, мелками, карандашами, пластилином и т.д</w:t>
      </w:r>
      <w:proofErr w:type="gramEnd"/>
      <w:r w:rsidRPr="001601B2">
        <w:t>.); настольно-печатными и дидактическими играми по развитию речи, памяти, внимания, мышления; набором материалов для автоматизации и дифференциации звуков.</w:t>
      </w:r>
    </w:p>
    <w:p w:rsidR="00297A04" w:rsidRPr="001601B2" w:rsidRDefault="00297A04" w:rsidP="00297A04">
      <w:pPr>
        <w:spacing w:before="100" w:beforeAutospacing="1" w:after="100" w:afterAutospacing="1"/>
        <w:jc w:val="both"/>
      </w:pPr>
      <w:r w:rsidRPr="001601B2">
        <w:t xml:space="preserve">          Логопедические занятия при четкой организации обладают высокой эффективностью коррекционного воздействия, разнообразием в выборе средств и играют важную роль в речевой и общей подготовке детей к школе. Данная модель организации органично вписывается в систему дополнительного обучения в Центре, результативна.  </w:t>
      </w:r>
    </w:p>
    <w:p w:rsidR="00297A04" w:rsidRPr="001601B2" w:rsidRDefault="00297A04" w:rsidP="00297A04">
      <w:pPr>
        <w:spacing w:before="100" w:beforeAutospacing="1" w:after="100" w:afterAutospacing="1"/>
        <w:jc w:val="both"/>
      </w:pPr>
      <w:r w:rsidRPr="001601B2">
        <w:t xml:space="preserve">           Цель программы коррекционного обучения — сформировать полноценную фонетическую систему языка, развить фонематическое восприя</w:t>
      </w:r>
      <w:r w:rsidRPr="001601B2">
        <w:softHyphen/>
        <w:t xml:space="preserve">тие и навыки первоначального звукового анализа и синтеза, автоматизировать </w:t>
      </w:r>
      <w:proofErr w:type="spellStart"/>
      <w:r w:rsidRPr="001601B2">
        <w:t>слухопроизносительные</w:t>
      </w:r>
      <w:proofErr w:type="spellEnd"/>
      <w:r w:rsidRPr="001601B2">
        <w:t xml:space="preserve"> умения и на</w:t>
      </w:r>
      <w:r w:rsidRPr="001601B2">
        <w:softHyphen/>
        <w:t>выки в различных ситуациях.</w:t>
      </w:r>
    </w:p>
    <w:p w:rsidR="00297A04" w:rsidRPr="001601B2" w:rsidRDefault="00297A04" w:rsidP="00297A04">
      <w:pPr>
        <w:jc w:val="both"/>
      </w:pPr>
      <w:r w:rsidRPr="001601B2">
        <w:t xml:space="preserve">          Таким образом, дети бу</w:t>
      </w:r>
      <w:r w:rsidRPr="001601B2">
        <w:softHyphen/>
        <w:t>дут подготовлены к успешному обучению в школе, в чем и за</w:t>
      </w:r>
      <w:r w:rsidRPr="001601B2">
        <w:softHyphen/>
        <w:t>ключается главная цель данной программы.</w:t>
      </w:r>
    </w:p>
    <w:p w:rsidR="00297A04" w:rsidRPr="001601B2" w:rsidRDefault="00297A04" w:rsidP="00297A04">
      <w:pPr>
        <w:pStyle w:val="Style145"/>
        <w:widowControl/>
        <w:ind w:firstLine="709"/>
        <w:rPr>
          <w:rStyle w:val="FontStyle209"/>
          <w:rFonts w:ascii="Times New Roman" w:eastAsiaTheme="majorEastAsia" w:hAnsi="Times New Roman" w:cs="Times New Roman"/>
          <w:sz w:val="24"/>
          <w:szCs w:val="24"/>
        </w:rPr>
      </w:pPr>
    </w:p>
    <w:p w:rsidR="00297A04" w:rsidRPr="001601B2" w:rsidRDefault="00297A04" w:rsidP="00297A04">
      <w:pPr>
        <w:pStyle w:val="Style145"/>
        <w:widowControl/>
        <w:jc w:val="center"/>
        <w:rPr>
          <w:rStyle w:val="FontStyle209"/>
          <w:rFonts w:ascii="Times New Roman" w:eastAsiaTheme="majorEastAsia" w:hAnsi="Times New Roman" w:cs="Times New Roman"/>
          <w:sz w:val="24"/>
          <w:szCs w:val="24"/>
        </w:rPr>
      </w:pPr>
      <w:r w:rsidRPr="001601B2">
        <w:rPr>
          <w:rStyle w:val="FontStyle209"/>
          <w:rFonts w:ascii="Times New Roman" w:eastAsiaTheme="majorEastAsia" w:hAnsi="Times New Roman" w:cs="Times New Roman"/>
          <w:sz w:val="24"/>
          <w:szCs w:val="24"/>
        </w:rPr>
        <w:t>5.5.Обследование детей с нарушениями речи</w:t>
      </w:r>
    </w:p>
    <w:p w:rsidR="00297A04" w:rsidRPr="001601B2" w:rsidRDefault="00297A04" w:rsidP="00297A04">
      <w:pPr>
        <w:pStyle w:val="Style145"/>
        <w:widowControl/>
        <w:ind w:firstLine="709"/>
        <w:rPr>
          <w:rStyle w:val="FontStyle209"/>
          <w:rFonts w:ascii="Times New Roman" w:eastAsiaTheme="majorEastAsia" w:hAnsi="Times New Roman" w:cs="Times New Roman"/>
          <w:sz w:val="24"/>
          <w:szCs w:val="24"/>
        </w:rPr>
      </w:pPr>
    </w:p>
    <w:p w:rsidR="00297A04" w:rsidRPr="001601B2" w:rsidRDefault="00297A04" w:rsidP="00297A04">
      <w:pPr>
        <w:pStyle w:val="Style52"/>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диагностике, позволяющей:</w:t>
      </w:r>
    </w:p>
    <w:p w:rsidR="00297A04" w:rsidRPr="001601B2" w:rsidRDefault="00297A04" w:rsidP="00297A04">
      <w:pPr>
        <w:pStyle w:val="Style128"/>
        <w:widowControl/>
        <w:spacing w:line="240" w:lineRule="auto"/>
        <w:ind w:firstLine="709"/>
        <w:rPr>
          <w:rStyle w:val="FontStyle207"/>
          <w:rFonts w:ascii="Times New Roman" w:hAnsi="Times New Roman" w:cs="Times New Roman"/>
          <w:sz w:val="24"/>
          <w:szCs w:val="24"/>
          <w:lang w:eastAsia="en-US"/>
        </w:rPr>
      </w:pPr>
      <w:r w:rsidRPr="001601B2">
        <w:rPr>
          <w:rStyle w:val="FontStyle207"/>
          <w:rFonts w:ascii="Times New Roman" w:hAnsi="Times New Roman" w:cs="Times New Roman"/>
          <w:sz w:val="24"/>
          <w:szCs w:val="24"/>
          <w:lang w:eastAsia="en-US"/>
        </w:rPr>
        <w:t>• своевременно выявить у детей нарушения речевого развития;</w:t>
      </w:r>
    </w:p>
    <w:p w:rsidR="00297A04" w:rsidRPr="001601B2" w:rsidRDefault="00297A04" w:rsidP="00297A04">
      <w:pPr>
        <w:pStyle w:val="Style128"/>
        <w:widowControl/>
        <w:spacing w:line="240" w:lineRule="auto"/>
        <w:ind w:firstLine="709"/>
        <w:rPr>
          <w:rStyle w:val="FontStyle207"/>
          <w:rFonts w:ascii="Times New Roman" w:hAnsi="Times New Roman" w:cs="Times New Roman"/>
          <w:sz w:val="24"/>
          <w:szCs w:val="24"/>
          <w:lang w:eastAsia="en-US"/>
        </w:rPr>
      </w:pPr>
      <w:r w:rsidRPr="001601B2">
        <w:rPr>
          <w:rStyle w:val="FontStyle207"/>
          <w:rFonts w:ascii="Times New Roman" w:hAnsi="Times New Roman" w:cs="Times New Roman"/>
          <w:sz w:val="24"/>
          <w:szCs w:val="24"/>
          <w:lang w:eastAsia="en-US"/>
        </w:rPr>
        <w:lastRenderedPageBreak/>
        <w:t>•выявить индивидуальные психолого-педагогические особенности ребенка с ТНР;</w:t>
      </w:r>
    </w:p>
    <w:p w:rsidR="00297A04" w:rsidRPr="001601B2" w:rsidRDefault="00297A04" w:rsidP="00297A04">
      <w:pPr>
        <w:pStyle w:val="Style128"/>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lang w:eastAsia="en-US"/>
        </w:rPr>
        <w:t>•</w:t>
      </w:r>
      <w:r w:rsidRPr="001601B2">
        <w:rPr>
          <w:rStyle w:val="FontStyle207"/>
          <w:rFonts w:ascii="Times New Roman" w:hAnsi="Times New Roman" w:cs="Times New Roman"/>
          <w:sz w:val="24"/>
          <w:szCs w:val="24"/>
        </w:rPr>
        <w:t>определить оптимальный коррекционный маршрут;</w:t>
      </w:r>
    </w:p>
    <w:p w:rsidR="00297A04" w:rsidRPr="001601B2" w:rsidRDefault="00297A04" w:rsidP="00297A04">
      <w:pPr>
        <w:pStyle w:val="Style173"/>
        <w:widowControl/>
        <w:tabs>
          <w:tab w:val="left" w:pos="566"/>
        </w:tabs>
        <w:spacing w:line="240" w:lineRule="auto"/>
        <w:ind w:firstLine="709"/>
        <w:jc w:val="left"/>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•спланировать коррекционные мероприятия, разработать программы коррекционной работы;</w:t>
      </w:r>
    </w:p>
    <w:p w:rsidR="00297A04" w:rsidRPr="001601B2" w:rsidRDefault="00297A04" w:rsidP="00297A04">
      <w:pPr>
        <w:pStyle w:val="Style173"/>
        <w:widowControl/>
        <w:tabs>
          <w:tab w:val="left" w:pos="566"/>
        </w:tabs>
        <w:spacing w:line="240" w:lineRule="auto"/>
        <w:ind w:firstLine="709"/>
        <w:jc w:val="left"/>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lang w:eastAsia="en-US"/>
        </w:rPr>
        <w:t>•</w:t>
      </w:r>
      <w:r w:rsidRPr="001601B2">
        <w:rPr>
          <w:rStyle w:val="FontStyle207"/>
          <w:rFonts w:ascii="Times New Roman" w:hAnsi="Times New Roman" w:cs="Times New Roman"/>
          <w:sz w:val="24"/>
          <w:szCs w:val="24"/>
        </w:rPr>
        <w:t>оценить динамику развития и эффективность коррекционной работы;</w:t>
      </w:r>
    </w:p>
    <w:p w:rsidR="00297A04" w:rsidRPr="001601B2" w:rsidRDefault="00297A04" w:rsidP="00297A04">
      <w:pPr>
        <w:pStyle w:val="Style147"/>
        <w:widowControl/>
        <w:tabs>
          <w:tab w:val="left" w:pos="451"/>
        </w:tabs>
        <w:spacing w:line="240" w:lineRule="auto"/>
        <w:ind w:firstLine="709"/>
        <w:jc w:val="left"/>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•определить условия воспитания и обучения ребенка; </w:t>
      </w:r>
    </w:p>
    <w:p w:rsidR="00297A04" w:rsidRPr="001601B2" w:rsidRDefault="00297A04" w:rsidP="00297A04">
      <w:pPr>
        <w:pStyle w:val="Style147"/>
        <w:widowControl/>
        <w:tabs>
          <w:tab w:val="left" w:pos="451"/>
        </w:tabs>
        <w:spacing w:line="240" w:lineRule="auto"/>
        <w:ind w:firstLine="709"/>
        <w:jc w:val="left"/>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консультировать родителей ребенка.</w:t>
      </w: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Результаты обследования речевого развития ребенка фиксируются  в речевой карте учителем-логопедом, который дает заключение о состоянии речевого развития ребенка, проводит зачисление для коррекционного обучения  и определяет срок обучения.</w:t>
      </w:r>
    </w:p>
    <w:p w:rsidR="00297A04" w:rsidRPr="001601B2" w:rsidRDefault="00297A04" w:rsidP="00297A04">
      <w:pPr>
        <w:pStyle w:val="Style17"/>
        <w:widowControl/>
        <w:rPr>
          <w:rStyle w:val="FontStyle209"/>
          <w:rFonts w:ascii="Times New Roman" w:eastAsiaTheme="majorEastAsia" w:hAnsi="Times New Roman" w:cs="Times New Roman"/>
          <w:sz w:val="24"/>
          <w:szCs w:val="24"/>
        </w:rPr>
      </w:pPr>
    </w:p>
    <w:p w:rsidR="00297A04" w:rsidRPr="001601B2" w:rsidRDefault="00297A04" w:rsidP="00297A04">
      <w:pPr>
        <w:pStyle w:val="Style17"/>
        <w:widowControl/>
        <w:jc w:val="center"/>
        <w:rPr>
          <w:rStyle w:val="FontStyle209"/>
          <w:rFonts w:ascii="Times New Roman" w:eastAsiaTheme="majorEastAsia" w:hAnsi="Times New Roman" w:cs="Times New Roman"/>
          <w:sz w:val="24"/>
          <w:szCs w:val="24"/>
        </w:rPr>
      </w:pPr>
      <w:r w:rsidRPr="001601B2">
        <w:rPr>
          <w:rStyle w:val="FontStyle209"/>
          <w:rFonts w:ascii="Times New Roman" w:eastAsiaTheme="majorEastAsia" w:hAnsi="Times New Roman" w:cs="Times New Roman"/>
          <w:sz w:val="24"/>
          <w:szCs w:val="24"/>
        </w:rPr>
        <w:t>5.6. Основные направления коррекционной работы</w:t>
      </w:r>
    </w:p>
    <w:p w:rsidR="00297A04" w:rsidRPr="001601B2" w:rsidRDefault="00297A04" w:rsidP="00297A04">
      <w:pPr>
        <w:pStyle w:val="Style17"/>
        <w:widowControl/>
        <w:rPr>
          <w:rStyle w:val="FontStyle209"/>
          <w:rFonts w:ascii="Times New Roman" w:eastAsiaTheme="majorEastAsia" w:hAnsi="Times New Roman" w:cs="Times New Roman"/>
          <w:sz w:val="24"/>
          <w:szCs w:val="24"/>
        </w:rPr>
      </w:pPr>
    </w:p>
    <w:p w:rsidR="00297A04" w:rsidRPr="001601B2" w:rsidRDefault="00297A04" w:rsidP="00297A04">
      <w:pPr>
        <w:pStyle w:val="Style17"/>
        <w:widowControl/>
        <w:rPr>
          <w:rFonts w:ascii="Times New Roman" w:hAnsi="Times New Roman" w:cs="Times New Roman"/>
          <w:b/>
          <w:bCs/>
        </w:rPr>
      </w:pPr>
      <w:r w:rsidRPr="001601B2">
        <w:rPr>
          <w:rFonts w:ascii="Times New Roman" w:hAnsi="Times New Roman" w:cs="Times New Roman"/>
          <w:b/>
          <w:bCs/>
        </w:rPr>
        <w:t>Организация коррекционно-развивающей работы с детьми                                         (I уровень развития речи)</w:t>
      </w:r>
    </w:p>
    <w:p w:rsidR="00297A04" w:rsidRPr="001601B2" w:rsidRDefault="00297A04" w:rsidP="00297A04">
      <w:pPr>
        <w:spacing w:before="100" w:beforeAutospacing="1" w:after="100" w:afterAutospacing="1"/>
      </w:pPr>
      <w:r w:rsidRPr="001601B2">
        <w:t xml:space="preserve">       Логопедические занятия с детьми I уровня развития речи проводятся индивидуально. Это объясняется тем, что они не в полном объеме владеют пониманием речи, усваивают инструкции, обращенные только лично к ним, а также наличием имеющихся специфических особенностей психической деятельности. Поэтому первые занятия проводятся лишь в форме игры с привлечением любимых кукольных персонажей. </w:t>
      </w:r>
      <w:r w:rsidRPr="001601B2">
        <w:br/>
        <w:t>      Содержание каждого занятия включает несколько направлений работы:</w:t>
      </w:r>
      <w:r w:rsidRPr="001601B2">
        <w:br/>
        <w:t>      • развитие понимания речи;</w:t>
      </w:r>
      <w:r w:rsidRPr="001601B2">
        <w:br/>
        <w:t>      • развитие активной подражательной речевой деятельности;</w:t>
      </w:r>
      <w:r w:rsidRPr="001601B2">
        <w:br/>
        <w:t>      • развитие внимания, памяти, мышления детей.</w:t>
      </w:r>
    </w:p>
    <w:p w:rsidR="00297A04" w:rsidRPr="001601B2" w:rsidRDefault="00297A04" w:rsidP="00297A04">
      <w:pPr>
        <w:spacing w:before="100" w:beforeAutospacing="1" w:after="100" w:afterAutospacing="1"/>
        <w:rPr>
          <w:b/>
          <w:bCs/>
        </w:rPr>
      </w:pPr>
      <w:r w:rsidRPr="001601B2">
        <w:rPr>
          <w:b/>
          <w:bCs/>
        </w:rPr>
        <w:t>Организация коррекционно-развивающей работы с детьми                                        (II уровень речевого развития)</w:t>
      </w:r>
    </w:p>
    <w:p w:rsidR="00297A04" w:rsidRPr="001601B2" w:rsidRDefault="00297A04" w:rsidP="00297A04">
      <w:pPr>
        <w:spacing w:before="100" w:beforeAutospacing="1" w:after="100" w:afterAutospacing="1"/>
      </w:pPr>
      <w:r w:rsidRPr="001601B2">
        <w:t xml:space="preserve">      Задачи и содержание коррекционно-развивающего обучения детей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w:t>
      </w:r>
    </w:p>
    <w:p w:rsidR="00297A04" w:rsidRPr="001601B2" w:rsidRDefault="00297A04" w:rsidP="00297A04">
      <w:pPr>
        <w:spacing w:before="100" w:beforeAutospacing="1" w:after="100" w:afterAutospacing="1"/>
        <w:rPr>
          <w:b/>
          <w:bCs/>
        </w:rPr>
      </w:pPr>
      <w:r w:rsidRPr="001601B2">
        <w:t>      На индивидуальных занятиях проводится работа по:</w:t>
      </w:r>
      <w:r w:rsidRPr="001601B2">
        <w:br/>
        <w:t>      1) активизации и выработке дифференцированных движений органов артикуляционного аппарата;</w:t>
      </w:r>
      <w:r w:rsidRPr="001601B2">
        <w:br/>
        <w:t>      2) подготовке артикуляционной базы для усвоения отсутствующих звуков;</w:t>
      </w:r>
      <w:r w:rsidRPr="001601B2">
        <w:br/>
        <w:t>      3) постановке отсутствующих звуков, их различению на слух и первоначальному этапу автоматизации на уровне слогов, слов.</w:t>
      </w:r>
      <w:r w:rsidRPr="001601B2">
        <w:br/>
        <w:t>            Содержание логопедических занятий определяется задачами коррекционного обучения детей:</w:t>
      </w:r>
      <w:r w:rsidRPr="001601B2">
        <w:br/>
        <w:t>      • развитие понимания речи;</w:t>
      </w:r>
      <w:r w:rsidRPr="001601B2">
        <w:br/>
        <w:t>      • активизация речевой деятельности и развитие лексико-грамматических средств языка;</w:t>
      </w:r>
      <w:r w:rsidRPr="001601B2">
        <w:br/>
        <w:t>      • развитие произносительной стороны речи;</w:t>
      </w:r>
      <w:r w:rsidRPr="001601B2">
        <w:br/>
        <w:t xml:space="preserve">      • развитие самостоятельной фразовой речи. </w:t>
      </w:r>
      <w:r w:rsidRPr="001601B2">
        <w:br/>
        <w:t>      </w:t>
      </w:r>
      <w:r w:rsidRPr="001601B2">
        <w:rPr>
          <w:b/>
          <w:bCs/>
        </w:rPr>
        <w:t>Организация коррекционно-развивающей работы с детьми                                      (III уровень развития речи)</w:t>
      </w:r>
    </w:p>
    <w:p w:rsidR="00297A04" w:rsidRPr="001601B2" w:rsidRDefault="00297A04" w:rsidP="00297A04">
      <w:pPr>
        <w:spacing w:before="100" w:beforeAutospacing="1" w:after="100" w:afterAutospacing="1"/>
      </w:pPr>
      <w:r w:rsidRPr="001601B2">
        <w:t>      Основными задачами коррекционно-развивающего обучения данного речевого уровня детей является продолжение работы по развитию:</w:t>
      </w:r>
      <w:r w:rsidRPr="001601B2">
        <w:br/>
        <w:t>      1) понимания речи и лексико-грамматических средств языка;</w:t>
      </w:r>
      <w:r w:rsidRPr="001601B2">
        <w:br/>
        <w:t>      2) произносительной стороны речи;</w:t>
      </w:r>
      <w:r w:rsidRPr="001601B2">
        <w:br/>
      </w:r>
      <w:r w:rsidRPr="001601B2">
        <w:lastRenderedPageBreak/>
        <w:t>      3) самостоятельной развернутой фразовой речи;</w:t>
      </w:r>
      <w:r w:rsidRPr="001601B2">
        <w:br/>
        <w:t>      4) подготовка к овладению элементарными навыками письма и чтения.</w:t>
      </w:r>
      <w:r w:rsidRPr="001601B2">
        <w:br/>
        <w:t>            Предусматриваются следующие виды занятий по формированию:</w:t>
      </w:r>
      <w:r w:rsidRPr="001601B2">
        <w:br/>
        <w:t>      • связной речи;</w:t>
      </w:r>
      <w:r w:rsidRPr="001601B2">
        <w:br/>
        <w:t>      • словарного запаса, грамматического строя;</w:t>
      </w:r>
      <w:r w:rsidRPr="001601B2">
        <w:br/>
        <w:t>      • произношения.</w:t>
      </w:r>
      <w:r w:rsidRPr="001601B2">
        <w:br/>
        <w:t>      Количество занятий, реализующих коррекционно-развивающие задачи, меняется в зависимости от периода обучения.</w:t>
      </w:r>
    </w:p>
    <w:p w:rsidR="00297A04" w:rsidRPr="001601B2" w:rsidRDefault="00297A04" w:rsidP="00297A04">
      <w:pPr>
        <w:spacing w:before="100" w:beforeAutospacing="1" w:after="100" w:afterAutospacing="1"/>
        <w:rPr>
          <w:b/>
          <w:bCs/>
        </w:rPr>
      </w:pPr>
      <w:r w:rsidRPr="001601B2">
        <w:rPr>
          <w:b/>
          <w:bCs/>
        </w:rPr>
        <w:t>Организация коррекционно-развивающей работы с детьми                                          (IV уровень развития речи)</w:t>
      </w:r>
    </w:p>
    <w:p w:rsidR="00297A04" w:rsidRPr="001601B2" w:rsidRDefault="00297A04" w:rsidP="00297A04">
      <w:pPr>
        <w:spacing w:before="100" w:beforeAutospacing="1" w:after="100" w:afterAutospacing="1"/>
      </w:pPr>
      <w:r w:rsidRPr="001601B2">
        <w:t>      Целью работы с детьми 6-7 лет является комплексная подготовка  к обучению в школе. В связи с этим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элементарными навыками письма и чтения.</w:t>
      </w:r>
    </w:p>
    <w:p w:rsidR="00297A04" w:rsidRPr="001601B2" w:rsidRDefault="00297A04" w:rsidP="00297A04">
      <w:pPr>
        <w:spacing w:before="100" w:beforeAutospacing="1" w:after="100" w:afterAutospacing="1"/>
      </w:pPr>
      <w:r w:rsidRPr="001601B2">
        <w:t xml:space="preserve">     Процесс усвоения языковых средств в условиях коррекционного воздействия ориентирован на осмысление детьми учебного материала, закрепление полученных знаний и умений в процессе тренировочных упражнений и упрочение соответствующих навыков в актах речевой коммуникации. </w:t>
      </w:r>
      <w:r w:rsidRPr="001601B2">
        <w:br/>
        <w:t>      Направления коррекционно-развивающей работы:</w:t>
      </w:r>
      <w:r w:rsidRPr="001601B2">
        <w:br/>
        <w:t>      1) совершенствование произносительной стороны речи;</w:t>
      </w:r>
      <w:r w:rsidRPr="001601B2">
        <w:br/>
        <w:t>      2) совершенствование лексико-грамматической стороны речи;</w:t>
      </w:r>
      <w:r w:rsidRPr="001601B2">
        <w:br/>
        <w:t>      3) развитие самостоятельной развернутой фразовой речи;</w:t>
      </w:r>
      <w:r w:rsidRPr="001601B2">
        <w:br/>
        <w:t>      4) подготовка к овладению элементарными навыками письма и чтения.</w:t>
      </w:r>
    </w:p>
    <w:p w:rsidR="00297A04" w:rsidRPr="001601B2" w:rsidRDefault="00297A04" w:rsidP="00297A04">
      <w:pPr>
        <w:spacing w:before="100" w:beforeAutospacing="1" w:after="100" w:afterAutospacing="1"/>
        <w:jc w:val="center"/>
      </w:pPr>
      <w:r w:rsidRPr="001601B2">
        <w:rPr>
          <w:b/>
        </w:rPr>
        <w:t>6.Обучение  английскому  языку.</w:t>
      </w:r>
    </w:p>
    <w:p w:rsidR="00297A04" w:rsidRPr="001601B2" w:rsidRDefault="00297A04" w:rsidP="00297A04">
      <w:pPr>
        <w:pStyle w:val="a3"/>
        <w:jc w:val="both"/>
        <w:rPr>
          <w:rFonts w:ascii="Times New Roman" w:hAnsi="Times New Roman" w:cs="Times New Roman"/>
          <w:sz w:val="24"/>
          <w:szCs w:val="24"/>
        </w:rPr>
      </w:pPr>
      <w:r w:rsidRPr="001601B2">
        <w:rPr>
          <w:rFonts w:ascii="Times New Roman" w:hAnsi="Times New Roman" w:cs="Times New Roman"/>
          <w:sz w:val="24"/>
          <w:szCs w:val="24"/>
        </w:rPr>
        <w:t xml:space="preserve">           Дошкольный возраст является благоприятным для начала изучения иностранных языков в силу своих психофизических особенностей. Все, что ребенок учит в это время, надолго запоминается – прекрасно развита долговременная и оперативная память. Он способен запоминать языковой материал целыми блоками, но это происходит только в том случае, когда у него создана соответствующая установка и ему очень важно </w:t>
      </w:r>
      <w:proofErr w:type="gramStart"/>
      <w:r w:rsidRPr="001601B2">
        <w:rPr>
          <w:rFonts w:ascii="Times New Roman" w:hAnsi="Times New Roman" w:cs="Times New Roman"/>
          <w:sz w:val="24"/>
          <w:szCs w:val="24"/>
        </w:rPr>
        <w:t>запомнить</w:t>
      </w:r>
      <w:proofErr w:type="gramEnd"/>
      <w:r w:rsidRPr="001601B2">
        <w:rPr>
          <w:rFonts w:ascii="Times New Roman" w:hAnsi="Times New Roman" w:cs="Times New Roman"/>
          <w:sz w:val="24"/>
          <w:szCs w:val="24"/>
        </w:rPr>
        <w:t xml:space="preserve"> тот или иной материал. Легче всего это происходит в игре. Если для достижения успеха в игре ребенку нужно совершить какое-то речевое действие, то оно осваивается почти без усилий. Игра создает прекрасные условия для овладения языком, а особенно продуктивна она в дошкольном возрасте. </w:t>
      </w:r>
    </w:p>
    <w:p w:rsidR="00297A04" w:rsidRPr="001601B2" w:rsidRDefault="00297A04" w:rsidP="00297A04">
      <w:pPr>
        <w:pStyle w:val="a3"/>
        <w:jc w:val="both"/>
        <w:rPr>
          <w:rFonts w:ascii="Times New Roman" w:hAnsi="Times New Roman" w:cs="Times New Roman"/>
          <w:sz w:val="24"/>
          <w:szCs w:val="24"/>
        </w:rPr>
      </w:pPr>
      <w:r w:rsidRPr="001601B2">
        <w:rPr>
          <w:rFonts w:ascii="Times New Roman" w:hAnsi="Times New Roman" w:cs="Times New Roman"/>
          <w:sz w:val="24"/>
          <w:szCs w:val="24"/>
        </w:rPr>
        <w:t>Данная программа помогает добиться определенного уровня владения языковым материалом, что должно позволить ребенку при минимуме средств, предполагая последующее нарастание языковых единиц в словарном запасе ребенка, использовать их ситуативно и осмысленно.</w:t>
      </w:r>
    </w:p>
    <w:p w:rsidR="00297A04" w:rsidRPr="001601B2" w:rsidRDefault="00297A04" w:rsidP="00297A04">
      <w:pPr>
        <w:pStyle w:val="a3"/>
        <w:jc w:val="center"/>
        <w:rPr>
          <w:rFonts w:ascii="Times New Roman" w:hAnsi="Times New Roman" w:cs="Times New Roman"/>
          <w:b/>
          <w:sz w:val="24"/>
          <w:szCs w:val="24"/>
        </w:rPr>
      </w:pPr>
    </w:p>
    <w:p w:rsidR="00297A04" w:rsidRPr="001601B2" w:rsidRDefault="00297A04" w:rsidP="00297A04">
      <w:pPr>
        <w:pStyle w:val="a3"/>
        <w:jc w:val="center"/>
        <w:rPr>
          <w:rFonts w:ascii="Times New Roman" w:hAnsi="Times New Roman" w:cs="Times New Roman"/>
          <w:b/>
          <w:sz w:val="24"/>
          <w:szCs w:val="24"/>
        </w:rPr>
      </w:pPr>
      <w:r w:rsidRPr="001601B2">
        <w:rPr>
          <w:rFonts w:ascii="Times New Roman" w:hAnsi="Times New Roman" w:cs="Times New Roman"/>
          <w:b/>
          <w:sz w:val="24"/>
          <w:szCs w:val="24"/>
        </w:rPr>
        <w:t>6.1.Основные задачи  обучения английскому языку</w:t>
      </w:r>
    </w:p>
    <w:p w:rsidR="00297A04" w:rsidRPr="001601B2" w:rsidRDefault="00297A04" w:rsidP="00297A04">
      <w:pPr>
        <w:pStyle w:val="a3"/>
        <w:jc w:val="center"/>
        <w:rPr>
          <w:rFonts w:ascii="Times New Roman" w:hAnsi="Times New Roman" w:cs="Times New Roman"/>
          <w:b/>
          <w:sz w:val="24"/>
          <w:szCs w:val="24"/>
        </w:rPr>
      </w:pP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 xml:space="preserve">               Занятия по английскому языку направлены на овладение дошкольниками определенного уровня языкового материала, развитие и воспитание гармоничной личности, а также повышение эффективности обучения в школе (подготовка к изучению английского языка на следующем этапе обучения).</w:t>
      </w:r>
    </w:p>
    <w:p w:rsidR="00297A04" w:rsidRPr="001601B2" w:rsidRDefault="00297A04" w:rsidP="00297A04">
      <w:pPr>
        <w:pStyle w:val="a3"/>
        <w:rPr>
          <w:rFonts w:ascii="Times New Roman" w:hAnsi="Times New Roman" w:cs="Times New Roman"/>
          <w:sz w:val="24"/>
          <w:szCs w:val="24"/>
        </w:rPr>
      </w:pPr>
    </w:p>
    <w:p w:rsidR="00297A04" w:rsidRPr="001601B2" w:rsidRDefault="00297A04" w:rsidP="00297A04">
      <w:pPr>
        <w:rPr>
          <w:b/>
          <w:i/>
        </w:rPr>
      </w:pPr>
      <w:r w:rsidRPr="001601B2">
        <w:t xml:space="preserve">  В процессе образовательной деятельности решаются следующие задачи:</w:t>
      </w:r>
    </w:p>
    <w:p w:rsidR="00297A04" w:rsidRPr="001601B2" w:rsidRDefault="00297A04" w:rsidP="00297A04">
      <w:pPr>
        <w:jc w:val="both"/>
        <w:rPr>
          <w:b/>
          <w:i/>
        </w:rPr>
      </w:pPr>
      <w:r w:rsidRPr="001601B2">
        <w:rPr>
          <w:b/>
          <w:i/>
        </w:rPr>
        <w:t>Образовательные:</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lastRenderedPageBreak/>
        <w:t>Знакомство детей с иноязычной речью и иноязычной культурой;</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 xml:space="preserve">Формирование умения устного общения с носителями английского языка в доступных дошкольникам пределах; </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Формирование умения понимать несложные команды учителя и реагировать на ряд элементарных вопросов.</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Введение элементарных языковых конструкций;</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Ознакомления с детским зарубежным фольклором и доступными образцами художественной литературы на английском языке;</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Преодоления психологических барьеров в использовании английского языка как средства общения;</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Более глубокого осознания некоторых особенностей родного языка;</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Расширение с помощью английского языка представлений ребенка об окружающем  их мире и о языке как средствах познания и общения;</w:t>
      </w:r>
    </w:p>
    <w:p w:rsidR="00297A04" w:rsidRPr="001601B2" w:rsidRDefault="00297A04" w:rsidP="00297A04">
      <w:pPr>
        <w:pStyle w:val="a3"/>
        <w:numPr>
          <w:ilvl w:val="0"/>
          <w:numId w:val="29"/>
        </w:numPr>
        <w:rPr>
          <w:rFonts w:ascii="Times New Roman" w:hAnsi="Times New Roman" w:cs="Times New Roman"/>
          <w:sz w:val="24"/>
          <w:szCs w:val="24"/>
        </w:rPr>
      </w:pPr>
      <w:r w:rsidRPr="001601B2">
        <w:rPr>
          <w:rFonts w:ascii="Times New Roman" w:hAnsi="Times New Roman" w:cs="Times New Roman"/>
          <w:sz w:val="24"/>
          <w:szCs w:val="24"/>
        </w:rPr>
        <w:t>Формирование мотивации к изучению английского языка.</w:t>
      </w:r>
    </w:p>
    <w:p w:rsidR="00297A04" w:rsidRPr="001601B2" w:rsidRDefault="00297A04" w:rsidP="00297A04">
      <w:pPr>
        <w:pStyle w:val="a3"/>
        <w:ind w:left="720"/>
        <w:rPr>
          <w:rFonts w:ascii="Times New Roman" w:hAnsi="Times New Roman" w:cs="Times New Roman"/>
          <w:sz w:val="24"/>
          <w:szCs w:val="24"/>
        </w:rPr>
      </w:pPr>
    </w:p>
    <w:p w:rsidR="00297A04" w:rsidRPr="001601B2" w:rsidRDefault="00297A04" w:rsidP="00297A04">
      <w:pPr>
        <w:pStyle w:val="a3"/>
        <w:rPr>
          <w:rFonts w:ascii="Times New Roman" w:hAnsi="Times New Roman" w:cs="Times New Roman"/>
          <w:b/>
          <w:i/>
          <w:sz w:val="24"/>
          <w:szCs w:val="24"/>
        </w:rPr>
      </w:pPr>
      <w:r w:rsidRPr="001601B2">
        <w:rPr>
          <w:rFonts w:ascii="Times New Roman" w:hAnsi="Times New Roman" w:cs="Times New Roman"/>
          <w:b/>
          <w:i/>
          <w:sz w:val="24"/>
          <w:szCs w:val="24"/>
        </w:rPr>
        <w:t>Развивающие:</w:t>
      </w:r>
    </w:p>
    <w:p w:rsidR="00297A04" w:rsidRPr="001601B2" w:rsidRDefault="00297A04" w:rsidP="00297A04">
      <w:pPr>
        <w:pStyle w:val="a3"/>
        <w:numPr>
          <w:ilvl w:val="0"/>
          <w:numId w:val="30"/>
        </w:numPr>
        <w:rPr>
          <w:rFonts w:ascii="Times New Roman" w:hAnsi="Times New Roman" w:cs="Times New Roman"/>
          <w:sz w:val="24"/>
          <w:szCs w:val="24"/>
        </w:rPr>
      </w:pPr>
      <w:r w:rsidRPr="001601B2">
        <w:rPr>
          <w:rFonts w:ascii="Times New Roman" w:hAnsi="Times New Roman" w:cs="Times New Roman"/>
          <w:sz w:val="24"/>
          <w:szCs w:val="24"/>
        </w:rPr>
        <w:t>Развитие речевой культуры, а так же культуры общения;</w:t>
      </w:r>
    </w:p>
    <w:p w:rsidR="00297A04" w:rsidRPr="001601B2" w:rsidRDefault="00297A04" w:rsidP="00297A04">
      <w:pPr>
        <w:pStyle w:val="a3"/>
        <w:numPr>
          <w:ilvl w:val="0"/>
          <w:numId w:val="30"/>
        </w:numPr>
        <w:rPr>
          <w:rFonts w:ascii="Times New Roman" w:hAnsi="Times New Roman" w:cs="Times New Roman"/>
          <w:sz w:val="24"/>
          <w:szCs w:val="24"/>
        </w:rPr>
      </w:pPr>
      <w:r w:rsidRPr="001601B2">
        <w:rPr>
          <w:rFonts w:ascii="Times New Roman" w:hAnsi="Times New Roman" w:cs="Times New Roman"/>
          <w:sz w:val="24"/>
          <w:szCs w:val="24"/>
        </w:rPr>
        <w:t>Развитие их восприятия, внимания, языковой памяти, воображения, интуитивного и логического мышления;</w:t>
      </w:r>
    </w:p>
    <w:p w:rsidR="00297A04" w:rsidRPr="001601B2" w:rsidRDefault="00297A04" w:rsidP="00297A04">
      <w:pPr>
        <w:pStyle w:val="a3"/>
        <w:numPr>
          <w:ilvl w:val="0"/>
          <w:numId w:val="30"/>
        </w:numPr>
        <w:rPr>
          <w:rFonts w:ascii="Times New Roman" w:hAnsi="Times New Roman" w:cs="Times New Roman"/>
          <w:sz w:val="24"/>
          <w:szCs w:val="24"/>
        </w:rPr>
      </w:pPr>
      <w:r w:rsidRPr="001601B2">
        <w:rPr>
          <w:rFonts w:ascii="Times New Roman" w:hAnsi="Times New Roman" w:cs="Times New Roman"/>
          <w:sz w:val="24"/>
          <w:szCs w:val="24"/>
        </w:rPr>
        <w:t>Развитие творческих способностей дошкольников в различных областях  с использованием иностранного языка.</w:t>
      </w:r>
    </w:p>
    <w:p w:rsidR="00297A04" w:rsidRPr="001601B2" w:rsidRDefault="00297A04" w:rsidP="00297A04">
      <w:pPr>
        <w:pStyle w:val="a3"/>
        <w:rPr>
          <w:rFonts w:ascii="Times New Roman" w:hAnsi="Times New Roman" w:cs="Times New Roman"/>
          <w:sz w:val="24"/>
          <w:szCs w:val="24"/>
        </w:rPr>
      </w:pPr>
    </w:p>
    <w:p w:rsidR="00297A04" w:rsidRPr="001601B2" w:rsidRDefault="00297A04" w:rsidP="00297A04">
      <w:pPr>
        <w:pStyle w:val="a3"/>
        <w:rPr>
          <w:rFonts w:ascii="Times New Roman" w:hAnsi="Times New Roman" w:cs="Times New Roman"/>
          <w:b/>
          <w:i/>
          <w:sz w:val="24"/>
          <w:szCs w:val="24"/>
        </w:rPr>
      </w:pPr>
      <w:r w:rsidRPr="001601B2">
        <w:rPr>
          <w:rFonts w:ascii="Times New Roman" w:hAnsi="Times New Roman" w:cs="Times New Roman"/>
          <w:b/>
          <w:i/>
          <w:sz w:val="24"/>
          <w:szCs w:val="24"/>
        </w:rPr>
        <w:t>Воспитательные:</w:t>
      </w:r>
    </w:p>
    <w:p w:rsidR="00297A04" w:rsidRPr="001601B2" w:rsidRDefault="00297A04" w:rsidP="00297A04">
      <w:pPr>
        <w:pStyle w:val="a3"/>
        <w:numPr>
          <w:ilvl w:val="0"/>
          <w:numId w:val="31"/>
        </w:numPr>
        <w:rPr>
          <w:rFonts w:ascii="Times New Roman" w:hAnsi="Times New Roman" w:cs="Times New Roman"/>
          <w:sz w:val="24"/>
          <w:szCs w:val="24"/>
        </w:rPr>
      </w:pPr>
      <w:r w:rsidRPr="001601B2">
        <w:rPr>
          <w:rFonts w:ascii="Times New Roman" w:hAnsi="Times New Roman" w:cs="Times New Roman"/>
          <w:sz w:val="24"/>
          <w:szCs w:val="24"/>
        </w:rPr>
        <w:t>Воспитание у детей устойчивого интереса к изучению нового языка;</w:t>
      </w:r>
    </w:p>
    <w:p w:rsidR="00297A04" w:rsidRPr="001601B2" w:rsidRDefault="00297A04" w:rsidP="00297A04">
      <w:pPr>
        <w:pStyle w:val="a3"/>
        <w:numPr>
          <w:ilvl w:val="0"/>
          <w:numId w:val="31"/>
        </w:numPr>
        <w:rPr>
          <w:rFonts w:ascii="Times New Roman" w:hAnsi="Times New Roman" w:cs="Times New Roman"/>
          <w:sz w:val="24"/>
          <w:szCs w:val="24"/>
        </w:rPr>
      </w:pPr>
      <w:r w:rsidRPr="001601B2">
        <w:rPr>
          <w:rFonts w:ascii="Times New Roman" w:hAnsi="Times New Roman" w:cs="Times New Roman"/>
          <w:sz w:val="24"/>
          <w:szCs w:val="24"/>
        </w:rPr>
        <w:t>Способствовать формированию самоуважения, взаимоуважения;</w:t>
      </w:r>
    </w:p>
    <w:p w:rsidR="00297A04" w:rsidRPr="001601B2" w:rsidRDefault="00297A04" w:rsidP="00297A04">
      <w:pPr>
        <w:pStyle w:val="a3"/>
        <w:numPr>
          <w:ilvl w:val="0"/>
          <w:numId w:val="31"/>
        </w:numPr>
        <w:rPr>
          <w:rFonts w:ascii="Times New Roman" w:hAnsi="Times New Roman" w:cs="Times New Roman"/>
          <w:sz w:val="24"/>
          <w:szCs w:val="24"/>
        </w:rPr>
      </w:pPr>
      <w:r w:rsidRPr="001601B2">
        <w:rPr>
          <w:rFonts w:ascii="Times New Roman" w:hAnsi="Times New Roman" w:cs="Times New Roman"/>
          <w:sz w:val="24"/>
          <w:szCs w:val="24"/>
        </w:rPr>
        <w:t>Воспитание у дошкольников желания и умения войти в мир иной культуры;</w:t>
      </w:r>
    </w:p>
    <w:p w:rsidR="00297A04" w:rsidRPr="001601B2" w:rsidRDefault="00297A04" w:rsidP="00297A04">
      <w:pPr>
        <w:pStyle w:val="a3"/>
        <w:numPr>
          <w:ilvl w:val="0"/>
          <w:numId w:val="31"/>
        </w:numPr>
        <w:rPr>
          <w:rFonts w:ascii="Times New Roman" w:hAnsi="Times New Roman" w:cs="Times New Roman"/>
          <w:sz w:val="24"/>
          <w:szCs w:val="24"/>
        </w:rPr>
      </w:pPr>
      <w:r w:rsidRPr="001601B2">
        <w:rPr>
          <w:rFonts w:ascii="Times New Roman" w:hAnsi="Times New Roman" w:cs="Times New Roman"/>
          <w:sz w:val="24"/>
          <w:szCs w:val="24"/>
        </w:rPr>
        <w:t>Воспитание дружелюбного отношения к представителям других стан;</w:t>
      </w:r>
    </w:p>
    <w:p w:rsidR="00297A04" w:rsidRPr="001601B2" w:rsidRDefault="00297A04" w:rsidP="00297A04">
      <w:pPr>
        <w:pStyle w:val="a3"/>
        <w:numPr>
          <w:ilvl w:val="0"/>
          <w:numId w:val="31"/>
        </w:numPr>
        <w:rPr>
          <w:rFonts w:ascii="Times New Roman" w:hAnsi="Times New Roman" w:cs="Times New Roman"/>
          <w:sz w:val="24"/>
          <w:szCs w:val="24"/>
        </w:rPr>
      </w:pPr>
      <w:r w:rsidRPr="001601B2">
        <w:rPr>
          <w:rFonts w:ascii="Times New Roman" w:hAnsi="Times New Roman" w:cs="Times New Roman"/>
          <w:sz w:val="24"/>
          <w:szCs w:val="24"/>
        </w:rPr>
        <w:t>Воспитание и развитие личности посредством приобщения к культуре англоязычных стран с помощью детского фольклора.</w:t>
      </w:r>
    </w:p>
    <w:p w:rsidR="00297A04" w:rsidRPr="001601B2" w:rsidRDefault="00297A04" w:rsidP="00297A04">
      <w:pPr>
        <w:pStyle w:val="a3"/>
        <w:rPr>
          <w:rFonts w:ascii="Times New Roman" w:hAnsi="Times New Roman" w:cs="Times New Roman"/>
          <w:b/>
          <w:sz w:val="24"/>
          <w:szCs w:val="24"/>
        </w:rPr>
      </w:pPr>
    </w:p>
    <w:p w:rsidR="00297A04" w:rsidRPr="001601B2" w:rsidRDefault="00297A04" w:rsidP="00297A04">
      <w:pPr>
        <w:pStyle w:val="a3"/>
        <w:jc w:val="center"/>
        <w:rPr>
          <w:rFonts w:ascii="Times New Roman" w:hAnsi="Times New Roman" w:cs="Times New Roman"/>
          <w:b/>
          <w:sz w:val="24"/>
          <w:szCs w:val="24"/>
          <w:u w:val="single"/>
        </w:rPr>
      </w:pPr>
      <w:r w:rsidRPr="001601B2">
        <w:rPr>
          <w:rFonts w:ascii="Times New Roman" w:hAnsi="Times New Roman" w:cs="Times New Roman"/>
          <w:b/>
          <w:sz w:val="24"/>
          <w:szCs w:val="24"/>
          <w:u w:val="single"/>
        </w:rPr>
        <w:t>6.2. Организация образовательного процесса</w:t>
      </w:r>
    </w:p>
    <w:p w:rsidR="00297A04" w:rsidRPr="001601B2" w:rsidRDefault="00297A04" w:rsidP="00297A04">
      <w:pPr>
        <w:pStyle w:val="a3"/>
        <w:jc w:val="center"/>
        <w:rPr>
          <w:rFonts w:ascii="Times New Roman" w:hAnsi="Times New Roman" w:cs="Times New Roman"/>
          <w:b/>
          <w:sz w:val="24"/>
          <w:szCs w:val="24"/>
          <w:u w:val="single"/>
        </w:rPr>
      </w:pP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 xml:space="preserve">- процесс обучения  рассчитан на 1 год </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 занятия проводятся 4 раза в неделю по 20 минут.</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 Таким образом, количество учебных часов составляет: 116 ч.</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 Распределение обучающихся по группам производится в соответствии с их уровнем    подготовленности и с учётом желания самих детей.</w:t>
      </w:r>
    </w:p>
    <w:p w:rsidR="00297A04" w:rsidRPr="001601B2" w:rsidRDefault="00297A04" w:rsidP="00297A04">
      <w:pPr>
        <w:pStyle w:val="a3"/>
        <w:rPr>
          <w:rFonts w:ascii="Times New Roman" w:hAnsi="Times New Roman" w:cs="Times New Roman"/>
          <w:sz w:val="24"/>
          <w:szCs w:val="24"/>
        </w:rPr>
      </w:pPr>
    </w:p>
    <w:p w:rsidR="00297A04" w:rsidRPr="001601B2" w:rsidRDefault="00297A04" w:rsidP="00297A04">
      <w:pPr>
        <w:pStyle w:val="a3"/>
        <w:jc w:val="center"/>
        <w:rPr>
          <w:rFonts w:ascii="Times New Roman" w:hAnsi="Times New Roman" w:cs="Times New Roman"/>
          <w:b/>
          <w:sz w:val="24"/>
          <w:szCs w:val="24"/>
          <w:u w:val="single"/>
        </w:rPr>
      </w:pPr>
      <w:r w:rsidRPr="001601B2">
        <w:rPr>
          <w:rFonts w:ascii="Times New Roman" w:hAnsi="Times New Roman" w:cs="Times New Roman"/>
          <w:b/>
          <w:sz w:val="24"/>
          <w:szCs w:val="24"/>
          <w:u w:val="single"/>
        </w:rPr>
        <w:t>6.3. Планируемые результаты:</w:t>
      </w:r>
    </w:p>
    <w:p w:rsidR="00297A04" w:rsidRPr="001601B2" w:rsidRDefault="00297A04" w:rsidP="00297A04">
      <w:pPr>
        <w:pStyle w:val="a3"/>
        <w:rPr>
          <w:rFonts w:ascii="Times New Roman" w:hAnsi="Times New Roman" w:cs="Times New Roman"/>
          <w:sz w:val="24"/>
          <w:szCs w:val="24"/>
          <w:u w:val="single"/>
        </w:rPr>
      </w:pPr>
    </w:p>
    <w:p w:rsidR="00297A04" w:rsidRPr="001601B2" w:rsidRDefault="00297A04" w:rsidP="00297A04">
      <w:pPr>
        <w:pStyle w:val="a3"/>
        <w:rPr>
          <w:rFonts w:ascii="Times New Roman" w:hAnsi="Times New Roman" w:cs="Times New Roman"/>
          <w:b/>
          <w:i/>
          <w:sz w:val="24"/>
          <w:szCs w:val="24"/>
        </w:rPr>
      </w:pPr>
      <w:r w:rsidRPr="001601B2">
        <w:rPr>
          <w:rFonts w:ascii="Times New Roman" w:hAnsi="Times New Roman" w:cs="Times New Roman"/>
          <w:b/>
          <w:i/>
          <w:sz w:val="24"/>
          <w:szCs w:val="24"/>
        </w:rPr>
        <w:t>В результате обучения ребенок должен:</w:t>
      </w:r>
    </w:p>
    <w:p w:rsidR="00297A04" w:rsidRPr="001601B2" w:rsidRDefault="00297A04" w:rsidP="00297A04">
      <w:pPr>
        <w:pStyle w:val="a3"/>
        <w:rPr>
          <w:rFonts w:ascii="Times New Roman" w:hAnsi="Times New Roman" w:cs="Times New Roman"/>
          <w:b/>
          <w:i/>
          <w:sz w:val="24"/>
          <w:szCs w:val="24"/>
        </w:rPr>
      </w:pPr>
      <w:r w:rsidRPr="001601B2">
        <w:rPr>
          <w:rFonts w:ascii="Times New Roman" w:hAnsi="Times New Roman" w:cs="Times New Roman"/>
          <w:b/>
          <w:i/>
          <w:sz w:val="24"/>
          <w:szCs w:val="24"/>
        </w:rPr>
        <w:t>ак</w:t>
      </w:r>
      <w:r w:rsidRPr="001601B2">
        <w:rPr>
          <w:rFonts w:ascii="Times New Roman" w:hAnsi="Times New Roman" w:cs="Times New Roman"/>
          <w:b/>
          <w:i/>
          <w:sz w:val="24"/>
          <w:szCs w:val="24"/>
        </w:rPr>
        <w:softHyphen/>
        <w:t>тивно владеть:</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1.Лексикой по темам: «</w:t>
      </w:r>
      <w:r w:rsidRPr="001601B2">
        <w:rPr>
          <w:rFonts w:ascii="Times New Roman" w:hAnsi="Times New Roman" w:cs="Times New Roman"/>
          <w:sz w:val="24"/>
          <w:szCs w:val="24"/>
          <w:lang w:val="en-US"/>
        </w:rPr>
        <w:t>Animals</w:t>
      </w:r>
      <w:r w:rsidRPr="001601B2">
        <w:rPr>
          <w:rFonts w:ascii="Times New Roman" w:hAnsi="Times New Roman" w:cs="Times New Roman"/>
          <w:sz w:val="24"/>
          <w:szCs w:val="24"/>
        </w:rPr>
        <w:t>», «</w:t>
      </w:r>
      <w:proofErr w:type="spellStart"/>
      <w:r w:rsidRPr="001601B2">
        <w:rPr>
          <w:rFonts w:ascii="Times New Roman" w:hAnsi="Times New Roman" w:cs="Times New Roman"/>
          <w:sz w:val="24"/>
          <w:szCs w:val="24"/>
          <w:lang w:val="en-US"/>
        </w:rPr>
        <w:t>Mytoys</w:t>
      </w:r>
      <w:proofErr w:type="spellEnd"/>
      <w:r w:rsidRPr="001601B2">
        <w:rPr>
          <w:rFonts w:ascii="Times New Roman" w:hAnsi="Times New Roman" w:cs="Times New Roman"/>
          <w:sz w:val="24"/>
          <w:szCs w:val="24"/>
        </w:rPr>
        <w:t>», «</w:t>
      </w:r>
      <w:proofErr w:type="spellStart"/>
      <w:r w:rsidRPr="001601B2">
        <w:rPr>
          <w:rFonts w:ascii="Times New Roman" w:hAnsi="Times New Roman" w:cs="Times New Roman"/>
          <w:sz w:val="24"/>
          <w:szCs w:val="24"/>
          <w:lang w:val="en-US"/>
        </w:rPr>
        <w:t>Colour</w:t>
      </w:r>
      <w:proofErr w:type="spellEnd"/>
      <w:r w:rsidRPr="001601B2">
        <w:rPr>
          <w:rFonts w:ascii="Times New Roman" w:hAnsi="Times New Roman" w:cs="Times New Roman"/>
          <w:sz w:val="24"/>
          <w:szCs w:val="24"/>
        </w:rPr>
        <w:t>» в пределах программы первого года обучения.</w:t>
      </w:r>
    </w:p>
    <w:p w:rsidR="00297A04" w:rsidRPr="001601B2" w:rsidRDefault="00297A04" w:rsidP="00297A04">
      <w:pPr>
        <w:pStyle w:val="a3"/>
        <w:rPr>
          <w:rFonts w:ascii="Times New Roman" w:hAnsi="Times New Roman" w:cs="Times New Roman"/>
          <w:sz w:val="24"/>
          <w:szCs w:val="24"/>
          <w:lang w:val="en-US"/>
        </w:rPr>
      </w:pPr>
      <w:r w:rsidRPr="001601B2">
        <w:rPr>
          <w:rFonts w:ascii="Times New Roman" w:hAnsi="Times New Roman" w:cs="Times New Roman"/>
          <w:sz w:val="24"/>
          <w:szCs w:val="24"/>
          <w:lang w:val="en-US"/>
        </w:rPr>
        <w:t>2.</w:t>
      </w:r>
      <w:r w:rsidRPr="001601B2">
        <w:rPr>
          <w:rFonts w:ascii="Times New Roman" w:hAnsi="Times New Roman" w:cs="Times New Roman"/>
          <w:sz w:val="24"/>
          <w:szCs w:val="24"/>
        </w:rPr>
        <w:t>Умением</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правильно</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отвечать</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на</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вопросы</w:t>
      </w:r>
      <w:r w:rsidRPr="001601B2">
        <w:rPr>
          <w:rFonts w:ascii="Times New Roman" w:hAnsi="Times New Roman" w:cs="Times New Roman"/>
          <w:sz w:val="24"/>
          <w:szCs w:val="24"/>
          <w:lang w:val="en-US"/>
        </w:rPr>
        <w:t>: «What is your name</w:t>
      </w:r>
      <w:proofErr w:type="gramStart"/>
      <w:r w:rsidRPr="001601B2">
        <w:rPr>
          <w:rFonts w:ascii="Times New Roman" w:hAnsi="Times New Roman" w:cs="Times New Roman"/>
          <w:sz w:val="24"/>
          <w:szCs w:val="24"/>
          <w:lang w:val="en-US"/>
        </w:rPr>
        <w:t>?»</w:t>
      </w:r>
      <w:proofErr w:type="gramEnd"/>
      <w:r w:rsidRPr="001601B2">
        <w:rPr>
          <w:rFonts w:ascii="Times New Roman" w:hAnsi="Times New Roman" w:cs="Times New Roman"/>
          <w:sz w:val="24"/>
          <w:szCs w:val="24"/>
          <w:lang w:val="en-US"/>
        </w:rPr>
        <w:t>, «How are you?», «What's this?».</w:t>
      </w:r>
    </w:p>
    <w:p w:rsidR="00297A04" w:rsidRPr="001601B2" w:rsidRDefault="00297A04" w:rsidP="00297A04">
      <w:pPr>
        <w:pStyle w:val="a3"/>
        <w:rPr>
          <w:rFonts w:ascii="Times New Roman" w:hAnsi="Times New Roman" w:cs="Times New Roman"/>
          <w:sz w:val="24"/>
          <w:szCs w:val="24"/>
          <w:lang w:val="en-US"/>
        </w:rPr>
      </w:pPr>
      <w:r w:rsidRPr="001601B2">
        <w:rPr>
          <w:rFonts w:ascii="Times New Roman" w:hAnsi="Times New Roman" w:cs="Times New Roman"/>
          <w:sz w:val="24"/>
          <w:szCs w:val="24"/>
          <w:lang w:val="en-US"/>
        </w:rPr>
        <w:t>3.</w:t>
      </w:r>
      <w:r w:rsidRPr="001601B2">
        <w:rPr>
          <w:rFonts w:ascii="Times New Roman" w:hAnsi="Times New Roman" w:cs="Times New Roman"/>
          <w:sz w:val="24"/>
          <w:szCs w:val="24"/>
        </w:rPr>
        <w:t>Умением</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правильно</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строить</w:t>
      </w:r>
      <w:r w:rsidRPr="001601B2">
        <w:rPr>
          <w:rFonts w:ascii="Times New Roman" w:hAnsi="Times New Roman" w:cs="Times New Roman"/>
          <w:sz w:val="24"/>
          <w:szCs w:val="24"/>
          <w:lang w:val="en-US"/>
        </w:rPr>
        <w:t xml:space="preserve"> </w:t>
      </w:r>
      <w:r w:rsidRPr="001601B2">
        <w:rPr>
          <w:rFonts w:ascii="Times New Roman" w:hAnsi="Times New Roman" w:cs="Times New Roman"/>
          <w:sz w:val="24"/>
          <w:szCs w:val="24"/>
        </w:rPr>
        <w:t>повествовательные</w:t>
      </w:r>
      <w:r w:rsidRPr="001601B2">
        <w:rPr>
          <w:rFonts w:ascii="Times New Roman" w:hAnsi="Times New Roman" w:cs="Times New Roman"/>
          <w:sz w:val="24"/>
          <w:szCs w:val="24"/>
          <w:lang w:val="en-US"/>
        </w:rPr>
        <w:t xml:space="preserve"> </w:t>
      </w:r>
      <w:proofErr w:type="spellStart"/>
      <w:r w:rsidRPr="001601B2">
        <w:rPr>
          <w:rFonts w:ascii="Times New Roman" w:hAnsi="Times New Roman" w:cs="Times New Roman"/>
          <w:sz w:val="24"/>
          <w:szCs w:val="24"/>
        </w:rPr>
        <w:t>предло</w:t>
      </w:r>
      <w:proofErr w:type="spellEnd"/>
      <w:r w:rsidRPr="001601B2">
        <w:rPr>
          <w:rFonts w:ascii="Times New Roman" w:hAnsi="Times New Roman" w:cs="Times New Roman"/>
          <w:sz w:val="24"/>
          <w:szCs w:val="24"/>
          <w:lang w:val="en-US"/>
        </w:rPr>
        <w:softHyphen/>
      </w:r>
      <w:proofErr w:type="spellStart"/>
      <w:r w:rsidRPr="001601B2">
        <w:rPr>
          <w:rFonts w:ascii="Times New Roman" w:hAnsi="Times New Roman" w:cs="Times New Roman"/>
          <w:sz w:val="24"/>
          <w:szCs w:val="24"/>
        </w:rPr>
        <w:t>жения</w:t>
      </w:r>
      <w:proofErr w:type="spellEnd"/>
      <w:r w:rsidRPr="001601B2">
        <w:rPr>
          <w:rFonts w:ascii="Times New Roman" w:hAnsi="Times New Roman" w:cs="Times New Roman"/>
          <w:sz w:val="24"/>
          <w:szCs w:val="24"/>
          <w:lang w:val="en-US"/>
        </w:rPr>
        <w:t>: «My name is...», «I am fine</w:t>
      </w:r>
      <w:proofErr w:type="gramStart"/>
      <w:r w:rsidRPr="001601B2">
        <w:rPr>
          <w:rFonts w:ascii="Times New Roman" w:hAnsi="Times New Roman" w:cs="Times New Roman"/>
          <w:sz w:val="24"/>
          <w:szCs w:val="24"/>
          <w:lang w:val="en-US"/>
        </w:rPr>
        <w:t>!»</w:t>
      </w:r>
      <w:proofErr w:type="gramEnd"/>
      <w:r w:rsidRPr="001601B2">
        <w:rPr>
          <w:rFonts w:ascii="Times New Roman" w:hAnsi="Times New Roman" w:cs="Times New Roman"/>
          <w:sz w:val="24"/>
          <w:szCs w:val="24"/>
          <w:lang w:val="en-US"/>
        </w:rPr>
        <w:t>, «It is a wolf», «I see a frog», «It is green».</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4. Умением поздороваться и попрощаться.</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5.Знанием простейших песенок и стихов-рифмовок на английском языке.</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6. Умением считать до 10.</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7.Умением вести мини-диалог.</w:t>
      </w:r>
    </w:p>
    <w:p w:rsidR="00297A04" w:rsidRPr="001601B2" w:rsidRDefault="00297A04" w:rsidP="00297A04">
      <w:pPr>
        <w:pStyle w:val="a3"/>
        <w:rPr>
          <w:rFonts w:ascii="Times New Roman" w:hAnsi="Times New Roman" w:cs="Times New Roman"/>
          <w:sz w:val="24"/>
          <w:szCs w:val="24"/>
        </w:rPr>
      </w:pPr>
      <w:r w:rsidRPr="001601B2">
        <w:rPr>
          <w:rFonts w:ascii="Times New Roman" w:hAnsi="Times New Roman" w:cs="Times New Roman"/>
          <w:sz w:val="24"/>
          <w:szCs w:val="24"/>
        </w:rPr>
        <w:t>8. Играть в игры на английском языке.</w:t>
      </w:r>
    </w:p>
    <w:p w:rsidR="00297A04" w:rsidRPr="001601B2" w:rsidRDefault="00297A04" w:rsidP="00297A04">
      <w:pPr>
        <w:pStyle w:val="a3"/>
        <w:rPr>
          <w:rFonts w:ascii="Times New Roman" w:hAnsi="Times New Roman" w:cs="Times New Roman"/>
          <w:sz w:val="24"/>
          <w:szCs w:val="24"/>
        </w:rPr>
      </w:pPr>
    </w:p>
    <w:p w:rsidR="00297A04" w:rsidRPr="001601B2" w:rsidRDefault="00297A04" w:rsidP="00297A04">
      <w:pPr>
        <w:pStyle w:val="a3"/>
        <w:rPr>
          <w:rFonts w:ascii="Times New Roman" w:hAnsi="Times New Roman" w:cs="Times New Roman"/>
          <w:b/>
          <w:i/>
          <w:sz w:val="24"/>
          <w:szCs w:val="24"/>
        </w:rPr>
      </w:pPr>
      <w:r w:rsidRPr="001601B2">
        <w:rPr>
          <w:rFonts w:ascii="Times New Roman" w:hAnsi="Times New Roman" w:cs="Times New Roman"/>
          <w:b/>
          <w:i/>
          <w:sz w:val="24"/>
          <w:szCs w:val="24"/>
        </w:rPr>
        <w:t>пассивно усвоить:</w:t>
      </w:r>
    </w:p>
    <w:p w:rsidR="00297A04" w:rsidRPr="001601B2" w:rsidRDefault="00297A04" w:rsidP="00297A04">
      <w:pPr>
        <w:pStyle w:val="a3"/>
        <w:numPr>
          <w:ilvl w:val="0"/>
          <w:numId w:val="32"/>
        </w:numPr>
        <w:rPr>
          <w:rFonts w:ascii="Times New Roman" w:hAnsi="Times New Roman" w:cs="Times New Roman"/>
          <w:sz w:val="24"/>
          <w:szCs w:val="24"/>
        </w:rPr>
      </w:pPr>
      <w:r w:rsidRPr="001601B2">
        <w:rPr>
          <w:rFonts w:ascii="Times New Roman" w:hAnsi="Times New Roman" w:cs="Times New Roman"/>
          <w:sz w:val="24"/>
          <w:szCs w:val="24"/>
        </w:rPr>
        <w:t>Восприятие на слух поощрений педагога на английском языке: «</w:t>
      </w:r>
      <w:r w:rsidRPr="001601B2">
        <w:rPr>
          <w:rFonts w:ascii="Times New Roman" w:hAnsi="Times New Roman" w:cs="Times New Roman"/>
          <w:sz w:val="24"/>
          <w:szCs w:val="24"/>
          <w:lang w:val="en-US"/>
        </w:rPr>
        <w:t>Good</w:t>
      </w:r>
      <w:r w:rsidRPr="001601B2">
        <w:rPr>
          <w:rFonts w:ascii="Times New Roman" w:hAnsi="Times New Roman" w:cs="Times New Roman"/>
          <w:sz w:val="24"/>
          <w:szCs w:val="24"/>
        </w:rPr>
        <w:t xml:space="preserve">! </w:t>
      </w:r>
      <w:proofErr w:type="spellStart"/>
      <w:r w:rsidRPr="001601B2">
        <w:rPr>
          <w:rFonts w:ascii="Times New Roman" w:hAnsi="Times New Roman" w:cs="Times New Roman"/>
          <w:sz w:val="24"/>
          <w:szCs w:val="24"/>
          <w:lang w:val="en-US"/>
        </w:rPr>
        <w:t>Verygood</w:t>
      </w:r>
      <w:proofErr w:type="spellEnd"/>
      <w:proofErr w:type="gramStart"/>
      <w:r w:rsidRPr="001601B2">
        <w:rPr>
          <w:rFonts w:ascii="Times New Roman" w:hAnsi="Times New Roman" w:cs="Times New Roman"/>
          <w:sz w:val="24"/>
          <w:szCs w:val="24"/>
        </w:rPr>
        <w:t>!»</w:t>
      </w:r>
      <w:proofErr w:type="gramEnd"/>
      <w:r w:rsidRPr="001601B2">
        <w:rPr>
          <w:rFonts w:ascii="Times New Roman" w:hAnsi="Times New Roman" w:cs="Times New Roman"/>
          <w:sz w:val="24"/>
          <w:szCs w:val="24"/>
        </w:rPr>
        <w:t>.</w:t>
      </w:r>
    </w:p>
    <w:p w:rsidR="00297A04" w:rsidRPr="001601B2" w:rsidRDefault="00297A04" w:rsidP="00297A04">
      <w:pPr>
        <w:pStyle w:val="a3"/>
        <w:numPr>
          <w:ilvl w:val="0"/>
          <w:numId w:val="32"/>
        </w:numPr>
        <w:rPr>
          <w:rFonts w:ascii="Times New Roman" w:hAnsi="Times New Roman" w:cs="Times New Roman"/>
          <w:sz w:val="24"/>
          <w:szCs w:val="24"/>
          <w:lang w:val="en-US"/>
        </w:rPr>
      </w:pPr>
      <w:proofErr w:type="spellStart"/>
      <w:r w:rsidRPr="001601B2">
        <w:rPr>
          <w:rFonts w:ascii="Times New Roman" w:hAnsi="Times New Roman" w:cs="Times New Roman"/>
          <w:sz w:val="24"/>
          <w:szCs w:val="24"/>
        </w:rPr>
        <w:t>Понятиеивыполнениераспоряженийпедагога</w:t>
      </w:r>
      <w:proofErr w:type="spellEnd"/>
      <w:r w:rsidRPr="001601B2">
        <w:rPr>
          <w:rFonts w:ascii="Times New Roman" w:hAnsi="Times New Roman" w:cs="Times New Roman"/>
          <w:sz w:val="24"/>
          <w:szCs w:val="24"/>
          <w:lang w:val="en-US"/>
        </w:rPr>
        <w:t>: «Stand up!», «Sit down!», «Repeat!», «Run!», «Jump!», «Go!», «Swim!», «Fly!», «Hop!», «Take!», «Dance!», «Sing!», «Clap!», «Let's play!».</w:t>
      </w:r>
    </w:p>
    <w:p w:rsidR="00297A04" w:rsidRPr="001601B2" w:rsidRDefault="00297A04" w:rsidP="00297A04">
      <w:pPr>
        <w:pStyle w:val="a3"/>
        <w:numPr>
          <w:ilvl w:val="0"/>
          <w:numId w:val="32"/>
        </w:numPr>
        <w:rPr>
          <w:rFonts w:ascii="Times New Roman" w:hAnsi="Times New Roman" w:cs="Times New Roman"/>
          <w:sz w:val="24"/>
          <w:szCs w:val="24"/>
        </w:rPr>
      </w:pPr>
      <w:r w:rsidRPr="001601B2">
        <w:rPr>
          <w:rFonts w:ascii="Times New Roman" w:hAnsi="Times New Roman" w:cs="Times New Roman"/>
          <w:sz w:val="24"/>
          <w:szCs w:val="24"/>
        </w:rPr>
        <w:t>Выполнение зарядки под текст рифмовки, про</w:t>
      </w:r>
      <w:r w:rsidRPr="001601B2">
        <w:rPr>
          <w:rFonts w:ascii="Times New Roman" w:hAnsi="Times New Roman" w:cs="Times New Roman"/>
          <w:sz w:val="24"/>
          <w:szCs w:val="24"/>
        </w:rPr>
        <w:softHyphen/>
        <w:t>износимой педагогом.</w:t>
      </w:r>
    </w:p>
    <w:p w:rsidR="00297A04" w:rsidRPr="001601B2" w:rsidRDefault="00297A04" w:rsidP="00297A04">
      <w:pPr>
        <w:pStyle w:val="a3"/>
        <w:rPr>
          <w:rFonts w:ascii="Times New Roman" w:hAnsi="Times New Roman" w:cs="Times New Roman"/>
          <w:sz w:val="24"/>
          <w:szCs w:val="24"/>
        </w:rPr>
      </w:pPr>
    </w:p>
    <w:p w:rsidR="00297A04" w:rsidRPr="001601B2" w:rsidRDefault="00297A04" w:rsidP="00297A04">
      <w:pPr>
        <w:pStyle w:val="510"/>
        <w:tabs>
          <w:tab w:val="left" w:pos="494"/>
        </w:tabs>
        <w:spacing w:line="240" w:lineRule="auto"/>
        <w:jc w:val="center"/>
        <w:rPr>
          <w:rFonts w:ascii="Times New Roman" w:hAnsi="Times New Roman" w:cs="Times New Roman"/>
          <w:b/>
          <w:sz w:val="24"/>
          <w:szCs w:val="24"/>
        </w:rPr>
      </w:pPr>
      <w:r w:rsidRPr="001601B2">
        <w:rPr>
          <w:rFonts w:ascii="Times New Roman" w:hAnsi="Times New Roman" w:cs="Times New Roman"/>
          <w:b/>
          <w:sz w:val="24"/>
          <w:szCs w:val="24"/>
        </w:rPr>
        <w:t>7.Система мониторинга достижений детей.</w:t>
      </w:r>
    </w:p>
    <w:p w:rsidR="00297A04" w:rsidRPr="001601B2" w:rsidRDefault="00297A04" w:rsidP="00297A04">
      <w:pPr>
        <w:pStyle w:val="510"/>
        <w:tabs>
          <w:tab w:val="left" w:pos="494"/>
        </w:tabs>
        <w:spacing w:line="240" w:lineRule="auto"/>
        <w:jc w:val="center"/>
        <w:rPr>
          <w:rFonts w:ascii="Times New Roman" w:hAnsi="Times New Roman" w:cs="Times New Roman"/>
          <w:b/>
          <w:sz w:val="24"/>
          <w:szCs w:val="24"/>
        </w:rPr>
      </w:pPr>
    </w:p>
    <w:p w:rsidR="00297A04" w:rsidRPr="001601B2" w:rsidRDefault="00297A04" w:rsidP="00297A04">
      <w:pPr>
        <w:pStyle w:val="Style11"/>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Мониторинг детского развития проводится два раза в год (в октябре и апреле). В проведении мониторинга участвуют все педагоги. Основная задача мониторинга за</w:t>
      </w:r>
      <w:r w:rsidRPr="001601B2">
        <w:rPr>
          <w:rStyle w:val="FontStyle207"/>
          <w:rFonts w:ascii="Times New Roman" w:hAnsi="Times New Roman" w:cs="Times New Roman"/>
          <w:sz w:val="24"/>
          <w:szCs w:val="24"/>
        </w:rPr>
        <w:softHyphen/>
        <w:t>ключается в том, чтобы определить степень освоения ребенком образова</w:t>
      </w:r>
      <w:r w:rsidRPr="001601B2">
        <w:rPr>
          <w:rStyle w:val="FontStyle207"/>
          <w:rFonts w:ascii="Times New Roman" w:hAnsi="Times New Roman" w:cs="Times New Roman"/>
          <w:sz w:val="24"/>
          <w:szCs w:val="24"/>
        </w:rPr>
        <w:softHyphen/>
        <w:t>тельной программы и влияние образовательного процесса, организуемого в Центре, на развитие ребенка.</w:t>
      </w:r>
    </w:p>
    <w:p w:rsidR="00297A04" w:rsidRPr="001601B2" w:rsidRDefault="00297A04" w:rsidP="00297A04">
      <w:pPr>
        <w:autoSpaceDN w:val="0"/>
        <w:adjustRightInd w:val="0"/>
        <w:jc w:val="both"/>
        <w:rPr>
          <w:color w:val="000000"/>
        </w:rPr>
      </w:pPr>
      <w:r w:rsidRPr="001601B2">
        <w:rPr>
          <w:color w:val="000000"/>
        </w:rPr>
        <w:t xml:space="preserve">           В настоящее время понятие </w:t>
      </w:r>
      <w:r w:rsidRPr="001601B2">
        <w:rPr>
          <w:b/>
          <w:color w:val="000000"/>
        </w:rPr>
        <w:t>«мониторинг»</w:t>
      </w:r>
      <w:r w:rsidRPr="001601B2">
        <w:rPr>
          <w:color w:val="000000"/>
        </w:rPr>
        <w:t xml:space="preserve"> не имеет однозначного толкования, что связано также с принадлежностью его как сфере науки, так и сфере практики. Он может рассматриваться и как способ исследования реальности, используемый в различных науках, и как способ обеспечения сферы управления различными видами деятельности посредствам представления своевременной и качественной информации.</w:t>
      </w:r>
    </w:p>
    <w:p w:rsidR="00297A04" w:rsidRPr="001601B2" w:rsidRDefault="00297A04" w:rsidP="00297A04">
      <w:pPr>
        <w:rPr>
          <w:color w:val="000000"/>
        </w:rPr>
      </w:pPr>
      <w:r w:rsidRPr="001601B2">
        <w:rPr>
          <w:b/>
          <w:color w:val="000000"/>
        </w:rPr>
        <w:t xml:space="preserve">             Мониторингом в образовании</w:t>
      </w:r>
      <w:r w:rsidRPr="001601B2">
        <w:rPr>
          <w:color w:val="000000"/>
        </w:rPr>
        <w:t xml:space="preserve"> является система контролирующих и диагностических мероприятий процесса обучения, обусловленных целеполаганием и предусматривающих контроль динамики уровня усвоения учащимися учебного материала и его корректировку.</w:t>
      </w:r>
    </w:p>
    <w:p w:rsidR="00297A04" w:rsidRPr="001601B2" w:rsidRDefault="00297A04" w:rsidP="00297A04">
      <w:pPr>
        <w:jc w:val="both"/>
        <w:rPr>
          <w:bCs/>
          <w:color w:val="000000"/>
        </w:rPr>
      </w:pPr>
      <w:r w:rsidRPr="001601B2">
        <w:rPr>
          <w:bCs/>
          <w:color w:val="000000"/>
        </w:rPr>
        <w:tab/>
        <w:t xml:space="preserve">Далее будем рассматривать </w:t>
      </w:r>
      <w:r w:rsidRPr="001601B2">
        <w:rPr>
          <w:b/>
          <w:bCs/>
          <w:color w:val="000000"/>
        </w:rPr>
        <w:t xml:space="preserve">мониторинг результативности </w:t>
      </w:r>
      <w:proofErr w:type="gramStart"/>
      <w:r w:rsidRPr="001601B2">
        <w:rPr>
          <w:b/>
          <w:bCs/>
          <w:color w:val="000000"/>
        </w:rPr>
        <w:t>обучения по</w:t>
      </w:r>
      <w:proofErr w:type="gramEnd"/>
      <w:r w:rsidRPr="001601B2">
        <w:rPr>
          <w:b/>
          <w:bCs/>
          <w:color w:val="000000"/>
        </w:rPr>
        <w:t xml:space="preserve"> образовательной программе, как систему контролирующих и диагностических мероприятий процесса обучения</w:t>
      </w:r>
      <w:r w:rsidRPr="001601B2">
        <w:rPr>
          <w:bCs/>
          <w:color w:val="000000"/>
        </w:rPr>
        <w:t xml:space="preserve">. </w:t>
      </w:r>
    </w:p>
    <w:p w:rsidR="00297A04" w:rsidRPr="001601B2" w:rsidRDefault="00297A04" w:rsidP="00297A04">
      <w:pPr>
        <w:jc w:val="both"/>
      </w:pPr>
      <w:r w:rsidRPr="001601B2">
        <w:tab/>
        <w:t>Результаты мониторинга служат основанием для внесения корректив в содержание и организацию процесса обучения, корректировку образовательных программ различного уровня, а также для поощрения успешной работы лучших воспитанников, развития их творческих способностей, самостоятельности и инициативы в овладении знаниями, умениями и навыками.</w:t>
      </w:r>
    </w:p>
    <w:p w:rsidR="00297A04" w:rsidRPr="001601B2" w:rsidRDefault="00297A04" w:rsidP="00297A04">
      <w:pPr>
        <w:jc w:val="both"/>
        <w:rPr>
          <w:bCs/>
          <w:color w:val="000000"/>
        </w:rPr>
      </w:pPr>
      <w:r w:rsidRPr="001601B2">
        <w:rPr>
          <w:bCs/>
          <w:color w:val="000000"/>
        </w:rPr>
        <w:tab/>
        <w:t xml:space="preserve"> Педагоги Центра проводят диагностику результативности </w:t>
      </w:r>
      <w:proofErr w:type="gramStart"/>
      <w:r w:rsidRPr="001601B2">
        <w:rPr>
          <w:bCs/>
          <w:color w:val="000000"/>
        </w:rPr>
        <w:t>обучения по</w:t>
      </w:r>
      <w:proofErr w:type="gramEnd"/>
      <w:r w:rsidRPr="001601B2">
        <w:rPr>
          <w:bCs/>
          <w:color w:val="000000"/>
        </w:rPr>
        <w:t xml:space="preserve"> образовательным программам дополнительного образования детей 2 раза в учебном году: в начале и в конце учебного года.</w:t>
      </w:r>
    </w:p>
    <w:p w:rsidR="00297A04" w:rsidRPr="001601B2" w:rsidRDefault="00297A04" w:rsidP="00297A04">
      <w:pPr>
        <w:shd w:val="clear" w:color="auto" w:fill="FFFFFF"/>
        <w:ind w:right="-236" w:firstLine="715"/>
      </w:pPr>
      <w:r w:rsidRPr="001601B2">
        <w:t xml:space="preserve">В </w:t>
      </w:r>
      <w:r w:rsidR="00D61C07" w:rsidRPr="001601B2">
        <w:t>ЧУДО</w:t>
      </w:r>
      <w:r w:rsidRPr="001601B2">
        <w:t xml:space="preserve"> «Центр Светлый мир» применяются следующие виды диагностирования:</w:t>
      </w:r>
    </w:p>
    <w:p w:rsidR="00297A04" w:rsidRPr="001601B2" w:rsidRDefault="00297A04" w:rsidP="00297A04">
      <w:pPr>
        <w:widowControl w:val="0"/>
        <w:numPr>
          <w:ilvl w:val="0"/>
          <w:numId w:val="23"/>
        </w:numPr>
        <w:shd w:val="clear" w:color="auto" w:fill="FFFFFF"/>
        <w:tabs>
          <w:tab w:val="left" w:pos="360"/>
        </w:tabs>
        <w:suppressAutoHyphens/>
        <w:autoSpaceDE w:val="0"/>
        <w:ind w:left="360"/>
      </w:pPr>
      <w:r w:rsidRPr="001601B2">
        <w:t>констатирующий;</w:t>
      </w:r>
    </w:p>
    <w:p w:rsidR="00297A04" w:rsidRPr="001601B2" w:rsidRDefault="00297A04" w:rsidP="00297A04">
      <w:pPr>
        <w:widowControl w:val="0"/>
        <w:numPr>
          <w:ilvl w:val="0"/>
          <w:numId w:val="23"/>
        </w:numPr>
        <w:shd w:val="clear" w:color="auto" w:fill="FFFFFF"/>
        <w:tabs>
          <w:tab w:val="left" w:pos="360"/>
        </w:tabs>
        <w:suppressAutoHyphens/>
        <w:autoSpaceDE w:val="0"/>
        <w:ind w:left="360"/>
      </w:pPr>
      <w:proofErr w:type="gramStart"/>
      <w:r w:rsidRPr="001601B2">
        <w:t>итоговый</w:t>
      </w:r>
      <w:proofErr w:type="gramEnd"/>
      <w:r w:rsidRPr="001601B2">
        <w:t>, проводимый после завершения всей образовательной программы.</w:t>
      </w:r>
    </w:p>
    <w:p w:rsidR="00297A04" w:rsidRPr="001601B2" w:rsidRDefault="00297A04" w:rsidP="00297A04">
      <w:pPr>
        <w:shd w:val="clear" w:color="auto" w:fill="FFFFFF"/>
      </w:pPr>
      <w:r w:rsidRPr="001601B2">
        <w:t xml:space="preserve">            Диагностика может проводиться в следующих </w:t>
      </w:r>
      <w:r w:rsidRPr="001601B2">
        <w:rPr>
          <w:b/>
        </w:rPr>
        <w:t>формах</w:t>
      </w:r>
      <w:r w:rsidRPr="001601B2">
        <w:t>:</w:t>
      </w:r>
    </w:p>
    <w:p w:rsidR="00297A04" w:rsidRPr="001601B2" w:rsidRDefault="00297A04" w:rsidP="00297A04">
      <w:pPr>
        <w:widowControl w:val="0"/>
        <w:numPr>
          <w:ilvl w:val="0"/>
          <w:numId w:val="17"/>
        </w:numPr>
        <w:shd w:val="clear" w:color="auto" w:fill="FFFFFF"/>
        <w:tabs>
          <w:tab w:val="left" w:pos="360"/>
          <w:tab w:val="left" w:pos="470"/>
          <w:tab w:val="num" w:pos="720"/>
        </w:tabs>
        <w:suppressAutoHyphens/>
        <w:autoSpaceDE w:val="0"/>
        <w:spacing w:before="5"/>
        <w:ind w:left="360" w:hanging="360"/>
      </w:pPr>
      <w:r w:rsidRPr="001601B2">
        <w:t>собеседование;</w:t>
      </w:r>
    </w:p>
    <w:p w:rsidR="00297A04" w:rsidRPr="001601B2" w:rsidRDefault="00297A04" w:rsidP="00297A04">
      <w:pPr>
        <w:widowControl w:val="0"/>
        <w:numPr>
          <w:ilvl w:val="0"/>
          <w:numId w:val="17"/>
        </w:numPr>
        <w:shd w:val="clear" w:color="auto" w:fill="FFFFFF"/>
        <w:tabs>
          <w:tab w:val="left" w:pos="360"/>
          <w:tab w:val="left" w:pos="470"/>
          <w:tab w:val="num" w:pos="720"/>
        </w:tabs>
        <w:suppressAutoHyphens/>
        <w:autoSpaceDE w:val="0"/>
        <w:ind w:left="360" w:hanging="360"/>
      </w:pPr>
      <w:r w:rsidRPr="001601B2">
        <w:t xml:space="preserve">заполнение карточек ответов; </w:t>
      </w:r>
    </w:p>
    <w:p w:rsidR="00297A04" w:rsidRPr="001601B2" w:rsidRDefault="00297A04" w:rsidP="00297A04">
      <w:pPr>
        <w:widowControl w:val="0"/>
        <w:numPr>
          <w:ilvl w:val="0"/>
          <w:numId w:val="17"/>
        </w:numPr>
        <w:shd w:val="clear" w:color="auto" w:fill="FFFFFF"/>
        <w:tabs>
          <w:tab w:val="left" w:pos="360"/>
          <w:tab w:val="num" w:pos="720"/>
        </w:tabs>
        <w:suppressAutoHyphens/>
        <w:autoSpaceDE w:val="0"/>
        <w:ind w:left="360" w:hanging="360"/>
      </w:pPr>
      <w:r w:rsidRPr="001601B2">
        <w:t>тестирование;</w:t>
      </w:r>
    </w:p>
    <w:p w:rsidR="00297A04" w:rsidRPr="001601B2" w:rsidRDefault="00297A04" w:rsidP="00297A04">
      <w:pPr>
        <w:widowControl w:val="0"/>
        <w:numPr>
          <w:ilvl w:val="0"/>
          <w:numId w:val="17"/>
        </w:numPr>
        <w:shd w:val="clear" w:color="auto" w:fill="FFFFFF"/>
        <w:tabs>
          <w:tab w:val="left" w:pos="360"/>
          <w:tab w:val="num" w:pos="720"/>
        </w:tabs>
        <w:suppressAutoHyphens/>
        <w:autoSpaceDE w:val="0"/>
        <w:spacing w:before="19"/>
        <w:ind w:left="360" w:hanging="360"/>
      </w:pPr>
      <w:r w:rsidRPr="001601B2">
        <w:t>участие в выставках;</w:t>
      </w:r>
    </w:p>
    <w:p w:rsidR="00297A04" w:rsidRPr="001601B2" w:rsidRDefault="00297A04" w:rsidP="00297A04">
      <w:pPr>
        <w:widowControl w:val="0"/>
        <w:numPr>
          <w:ilvl w:val="0"/>
          <w:numId w:val="17"/>
        </w:numPr>
        <w:shd w:val="clear" w:color="auto" w:fill="FFFFFF"/>
        <w:tabs>
          <w:tab w:val="left" w:pos="360"/>
          <w:tab w:val="num" w:pos="720"/>
        </w:tabs>
        <w:suppressAutoHyphens/>
        <w:autoSpaceDE w:val="0"/>
        <w:spacing w:before="19"/>
        <w:ind w:left="360" w:hanging="360"/>
      </w:pPr>
      <w:r w:rsidRPr="001601B2">
        <w:t>концерты.</w:t>
      </w:r>
    </w:p>
    <w:p w:rsidR="00297A04" w:rsidRPr="001601B2" w:rsidRDefault="00297A04" w:rsidP="00297A04">
      <w:pPr>
        <w:tabs>
          <w:tab w:val="left" w:pos="142"/>
        </w:tabs>
        <w:jc w:val="both"/>
      </w:pPr>
      <w:r w:rsidRPr="001601B2">
        <w:tab/>
      </w:r>
      <w:r w:rsidRPr="001601B2">
        <w:tab/>
        <w:t>Формы проведения диагностики выбираются сообразно направлению деятельности и описываются в дополнительных образовательных программах по предметам.</w:t>
      </w:r>
    </w:p>
    <w:p w:rsidR="00297A04" w:rsidRPr="001601B2" w:rsidRDefault="00297A04" w:rsidP="00297A04">
      <w:pPr>
        <w:shd w:val="clear" w:color="auto" w:fill="FFFFFF"/>
        <w:tabs>
          <w:tab w:val="left" w:pos="142"/>
        </w:tabs>
        <w:jc w:val="both"/>
      </w:pPr>
      <w:r w:rsidRPr="001601B2">
        <w:tab/>
      </w:r>
      <w:r w:rsidRPr="001601B2">
        <w:tab/>
        <w:t xml:space="preserve">В практике образовательная деятельность ребенка оценивается по учебным, чаще всего предметным, параметрам. </w:t>
      </w:r>
      <w:r w:rsidRPr="001601B2">
        <w:tab/>
      </w:r>
      <w:r w:rsidRPr="001601B2">
        <w:tab/>
      </w:r>
    </w:p>
    <w:p w:rsidR="00297A04" w:rsidRPr="001601B2" w:rsidRDefault="00297A04" w:rsidP="00297A04">
      <w:pPr>
        <w:shd w:val="clear" w:color="auto" w:fill="FFFFFF"/>
        <w:tabs>
          <w:tab w:val="left" w:pos="142"/>
        </w:tabs>
        <w:ind w:firstLine="709"/>
        <w:jc w:val="both"/>
      </w:pPr>
      <w:r w:rsidRPr="001601B2">
        <w:t>В соответствии с Законом РФ «Об образовании» ведущей функцией системы дополнительного образования детей является реализация образовательных программ и образовательных услуг в целях удовлетворения образовательных потребностей граждан, общества, государства.</w:t>
      </w:r>
    </w:p>
    <w:p w:rsidR="00297A04" w:rsidRPr="001601B2" w:rsidRDefault="00297A04" w:rsidP="00297A04">
      <w:pPr>
        <w:shd w:val="clear" w:color="auto" w:fill="FFFFFF"/>
        <w:tabs>
          <w:tab w:val="left" w:pos="142"/>
        </w:tabs>
        <w:jc w:val="both"/>
      </w:pPr>
      <w:r w:rsidRPr="001601B2">
        <w:lastRenderedPageBreak/>
        <w:tab/>
      </w:r>
      <w:r w:rsidRPr="001601B2">
        <w:tab/>
        <w:t>Поскольку образовательная деятельность в системе дополнительного образования детей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297A04" w:rsidRPr="001601B2" w:rsidRDefault="00297A04" w:rsidP="00297A04">
      <w:pPr>
        <w:widowControl w:val="0"/>
        <w:numPr>
          <w:ilvl w:val="0"/>
          <w:numId w:val="24"/>
        </w:numPr>
        <w:shd w:val="clear" w:color="auto" w:fill="FFFFFF"/>
        <w:tabs>
          <w:tab w:val="clear" w:pos="862"/>
          <w:tab w:val="num" w:pos="709"/>
        </w:tabs>
        <w:suppressAutoHyphens/>
        <w:autoSpaceDE w:val="0"/>
        <w:ind w:left="709" w:hanging="567"/>
        <w:jc w:val="both"/>
      </w:pPr>
      <w:r w:rsidRPr="001601B2">
        <w:t xml:space="preserve">Учебным, фиксирующим предметные и </w:t>
      </w:r>
      <w:proofErr w:type="spellStart"/>
      <w:r w:rsidRPr="001601B2">
        <w:t>общеучебные</w:t>
      </w:r>
      <w:proofErr w:type="spellEnd"/>
      <w:r w:rsidRPr="001601B2">
        <w:t xml:space="preserve">  знания, умения, навыки, приобретенные ребенком в процессе освоения образовательной программы;</w:t>
      </w:r>
    </w:p>
    <w:p w:rsidR="00297A04" w:rsidRPr="001601B2" w:rsidRDefault="00297A04" w:rsidP="00297A04">
      <w:pPr>
        <w:widowControl w:val="0"/>
        <w:numPr>
          <w:ilvl w:val="0"/>
          <w:numId w:val="24"/>
        </w:numPr>
        <w:shd w:val="clear" w:color="auto" w:fill="FFFFFF"/>
        <w:tabs>
          <w:tab w:val="clear" w:pos="862"/>
          <w:tab w:val="num" w:pos="709"/>
        </w:tabs>
        <w:suppressAutoHyphens/>
        <w:autoSpaceDE w:val="0"/>
        <w:ind w:left="709" w:hanging="567"/>
        <w:jc w:val="both"/>
      </w:pPr>
      <w:proofErr w:type="gramStart"/>
      <w:r w:rsidRPr="001601B2">
        <w:t>Личностным, выражающим изменения личностных качеств ребенка под влиянием занятий в группах.</w:t>
      </w:r>
      <w:proofErr w:type="gramEnd"/>
    </w:p>
    <w:p w:rsidR="00297A04" w:rsidRPr="001601B2" w:rsidRDefault="00297A04" w:rsidP="00297A04">
      <w:pPr>
        <w:shd w:val="clear" w:color="auto" w:fill="FFFFFF"/>
        <w:ind w:firstLine="709"/>
        <w:jc w:val="both"/>
      </w:pPr>
      <w:r w:rsidRPr="001601B2">
        <w:t>Рассматриваются следующие параметры:</w:t>
      </w:r>
    </w:p>
    <w:p w:rsidR="00297A04" w:rsidRPr="001601B2" w:rsidRDefault="00297A04" w:rsidP="00297A04">
      <w:pPr>
        <w:shd w:val="clear" w:color="auto" w:fill="FFFFFF"/>
        <w:ind w:left="142" w:firstLine="567"/>
        <w:jc w:val="both"/>
        <w:outlineLvl w:val="0"/>
        <w:rPr>
          <w:b/>
        </w:rPr>
      </w:pPr>
      <w:bookmarkStart w:id="1" w:name="_Toc296073716"/>
      <w:bookmarkStart w:id="2" w:name="_Toc327448944"/>
      <w:r w:rsidRPr="001601B2">
        <w:rPr>
          <w:b/>
        </w:rPr>
        <w:t>По учебным предметам</w:t>
      </w:r>
      <w:bookmarkEnd w:id="1"/>
      <w:bookmarkEnd w:id="2"/>
    </w:p>
    <w:p w:rsidR="00297A04" w:rsidRPr="001601B2" w:rsidRDefault="00297A04" w:rsidP="00297A04">
      <w:pPr>
        <w:widowControl w:val="0"/>
        <w:numPr>
          <w:ilvl w:val="0"/>
          <w:numId w:val="25"/>
        </w:numPr>
        <w:shd w:val="clear" w:color="auto" w:fill="FFFFFF"/>
        <w:tabs>
          <w:tab w:val="clear" w:pos="862"/>
          <w:tab w:val="num" w:pos="709"/>
        </w:tabs>
        <w:suppressAutoHyphens/>
        <w:autoSpaceDE w:val="0"/>
        <w:ind w:left="709" w:hanging="567"/>
        <w:jc w:val="both"/>
      </w:pPr>
      <w:r w:rsidRPr="001601B2">
        <w:t>Теоретическая подготовка ребенка, владение специальной терминологией;</w:t>
      </w:r>
    </w:p>
    <w:p w:rsidR="00297A04" w:rsidRPr="001601B2" w:rsidRDefault="00297A04" w:rsidP="00297A04">
      <w:pPr>
        <w:widowControl w:val="0"/>
        <w:numPr>
          <w:ilvl w:val="0"/>
          <w:numId w:val="25"/>
        </w:numPr>
        <w:shd w:val="clear" w:color="auto" w:fill="FFFFFF"/>
        <w:tabs>
          <w:tab w:val="clear" w:pos="862"/>
          <w:tab w:val="num" w:pos="709"/>
        </w:tabs>
        <w:suppressAutoHyphens/>
        <w:autoSpaceDE w:val="0"/>
        <w:ind w:left="709" w:hanging="567"/>
        <w:jc w:val="both"/>
      </w:pPr>
      <w:r w:rsidRPr="001601B2">
        <w:t>Практическая подготовка – практические умения и навыки, предусмотренные программой, владение специальным оборудованием и оснащением, творческие навыки;</w:t>
      </w:r>
    </w:p>
    <w:p w:rsidR="00297A04" w:rsidRPr="001601B2" w:rsidRDefault="00297A04" w:rsidP="00297A04">
      <w:pPr>
        <w:widowControl w:val="0"/>
        <w:numPr>
          <w:ilvl w:val="0"/>
          <w:numId w:val="25"/>
        </w:numPr>
        <w:shd w:val="clear" w:color="auto" w:fill="FFFFFF"/>
        <w:tabs>
          <w:tab w:val="clear" w:pos="862"/>
          <w:tab w:val="num" w:pos="709"/>
        </w:tabs>
        <w:suppressAutoHyphens/>
        <w:autoSpaceDE w:val="0"/>
        <w:ind w:left="709" w:hanging="567"/>
        <w:jc w:val="both"/>
      </w:pPr>
      <w:r w:rsidRPr="001601B2">
        <w:t>Учебно-организационные умения и навыки - умение организовать свое рабочее место, навыки соблюдения в процессе деятельности правил безопасности, умение аккуратно выполнять работу;</w:t>
      </w:r>
    </w:p>
    <w:p w:rsidR="00297A04" w:rsidRPr="001601B2" w:rsidRDefault="00297A04" w:rsidP="00297A04">
      <w:pPr>
        <w:shd w:val="clear" w:color="auto" w:fill="FFFFFF"/>
        <w:ind w:firstLine="709"/>
        <w:jc w:val="both"/>
        <w:outlineLvl w:val="0"/>
        <w:rPr>
          <w:b/>
        </w:rPr>
      </w:pPr>
      <w:bookmarkStart w:id="3" w:name="_Toc296073717"/>
      <w:bookmarkStart w:id="4" w:name="_Toc327448945"/>
    </w:p>
    <w:p w:rsidR="00297A04" w:rsidRPr="001601B2" w:rsidRDefault="00297A04" w:rsidP="00297A04">
      <w:pPr>
        <w:shd w:val="clear" w:color="auto" w:fill="FFFFFF"/>
        <w:ind w:firstLine="709"/>
        <w:jc w:val="both"/>
        <w:outlineLvl w:val="0"/>
        <w:rPr>
          <w:b/>
        </w:rPr>
      </w:pPr>
      <w:r w:rsidRPr="001601B2">
        <w:rPr>
          <w:b/>
        </w:rPr>
        <w:t>Перечень критериев воспитанности:</w:t>
      </w:r>
      <w:bookmarkEnd w:id="3"/>
      <w:bookmarkEnd w:id="4"/>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Этика и эстетика выполнения работы и представления ее результатов;</w:t>
      </w:r>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Культура организации своей деятельности;</w:t>
      </w:r>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Осознание значимости своей деятельности как элемента процесса развития культуры, проявление чувства корпоративной ответственности;</w:t>
      </w:r>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Умение взаимодействовать с другими членами коллектива;</w:t>
      </w:r>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Активность и желание участвовать в делах детского коллектива;</w:t>
      </w:r>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Стремление к самореализации социально адекватными способами;</w:t>
      </w:r>
    </w:p>
    <w:p w:rsidR="00297A04" w:rsidRPr="001601B2" w:rsidRDefault="00297A04" w:rsidP="00297A04">
      <w:pPr>
        <w:widowControl w:val="0"/>
        <w:numPr>
          <w:ilvl w:val="0"/>
          <w:numId w:val="26"/>
        </w:numPr>
        <w:shd w:val="clear" w:color="auto" w:fill="FFFFFF"/>
        <w:tabs>
          <w:tab w:val="clear" w:pos="1222"/>
          <w:tab w:val="num" w:pos="709"/>
        </w:tabs>
        <w:suppressAutoHyphens/>
        <w:autoSpaceDE w:val="0"/>
        <w:ind w:left="709" w:hanging="567"/>
        <w:jc w:val="both"/>
      </w:pPr>
      <w:r w:rsidRPr="001601B2">
        <w:t>Соблюдение нравственно-этических норм.</w:t>
      </w:r>
    </w:p>
    <w:p w:rsidR="00297A04" w:rsidRPr="001601B2" w:rsidRDefault="00297A04" w:rsidP="00297A04">
      <w:pPr>
        <w:shd w:val="clear" w:color="auto" w:fill="FFFFFF"/>
        <w:ind w:firstLine="708"/>
        <w:jc w:val="both"/>
      </w:pPr>
      <w:r w:rsidRPr="001601B2">
        <w:rPr>
          <w:b/>
        </w:rPr>
        <w:t>Результаты диагностики</w:t>
      </w:r>
      <w:r w:rsidRPr="001601B2">
        <w:t xml:space="preserve"> по предметам отражаются  в  итоговой форме (в виде таблицы, диаграммы)  по учебной группе в целом.</w:t>
      </w:r>
    </w:p>
    <w:p w:rsidR="00297A04" w:rsidRPr="001601B2" w:rsidRDefault="00297A04" w:rsidP="00297A04">
      <w:pPr>
        <w:jc w:val="both"/>
      </w:pPr>
      <w:r w:rsidRPr="001601B2">
        <w:t xml:space="preserve">            В итоговой форме результаты мониторинга выводятся по средним показателям каждого обучающегося по трем уровням (низкий, средний, высокий). Определяется у каждого ребенка уровень развития навыков и умений по образовательным областям.</w:t>
      </w:r>
    </w:p>
    <w:p w:rsidR="00297A04" w:rsidRPr="001601B2" w:rsidRDefault="00297A04" w:rsidP="00297A04">
      <w:pPr>
        <w:tabs>
          <w:tab w:val="left" w:pos="5495"/>
        </w:tabs>
        <w:ind w:left="360"/>
        <w:jc w:val="both"/>
      </w:pPr>
      <w:r w:rsidRPr="001601B2">
        <w:t xml:space="preserve">    - </w:t>
      </w:r>
      <w:r w:rsidRPr="001601B2">
        <w:rPr>
          <w:b/>
        </w:rPr>
        <w:t>Высокий уровень</w:t>
      </w:r>
      <w:r w:rsidRPr="001601B2">
        <w:t xml:space="preserve"> – у </w:t>
      </w:r>
      <w:proofErr w:type="gramStart"/>
      <w:r w:rsidRPr="001601B2">
        <w:t>детей</w:t>
      </w:r>
      <w:proofErr w:type="gramEnd"/>
      <w:r w:rsidRPr="001601B2">
        <w:t xml:space="preserve"> имеющих от 75 до 100 % развития навыков и умений по образовательным областям.</w:t>
      </w:r>
    </w:p>
    <w:p w:rsidR="00297A04" w:rsidRPr="001601B2" w:rsidRDefault="00297A04" w:rsidP="00297A04">
      <w:pPr>
        <w:tabs>
          <w:tab w:val="left" w:pos="5495"/>
        </w:tabs>
        <w:ind w:left="360"/>
        <w:jc w:val="both"/>
      </w:pPr>
      <w:r w:rsidRPr="001601B2">
        <w:t xml:space="preserve">    - </w:t>
      </w:r>
      <w:r w:rsidRPr="001601B2">
        <w:rPr>
          <w:b/>
        </w:rPr>
        <w:t>Средний уровень</w:t>
      </w:r>
      <w:r w:rsidRPr="001601B2">
        <w:t xml:space="preserve"> - у детей, имеющих от 50 до 75% развития навыков и умений по образовательным областям.</w:t>
      </w:r>
    </w:p>
    <w:p w:rsidR="00297A04" w:rsidRPr="001601B2" w:rsidRDefault="00297A04" w:rsidP="00297A04">
      <w:pPr>
        <w:tabs>
          <w:tab w:val="left" w:pos="5495"/>
        </w:tabs>
        <w:ind w:left="360"/>
        <w:jc w:val="both"/>
      </w:pPr>
      <w:r w:rsidRPr="001601B2">
        <w:t xml:space="preserve">    - </w:t>
      </w:r>
      <w:r w:rsidRPr="001601B2">
        <w:rPr>
          <w:b/>
        </w:rPr>
        <w:t>Низкий уровень</w:t>
      </w:r>
      <w:r w:rsidRPr="001601B2">
        <w:t xml:space="preserve"> - у детей, имеющих от 0 до 50 % развития навыков и умений по образовательным областям.</w:t>
      </w:r>
    </w:p>
    <w:p w:rsidR="00297A04" w:rsidRPr="001601B2" w:rsidRDefault="00297A04" w:rsidP="00297A04">
      <w:pPr>
        <w:ind w:firstLine="360"/>
        <w:jc w:val="both"/>
      </w:pPr>
      <w:r w:rsidRPr="001601B2">
        <w:t xml:space="preserve">     На основании полученных результатов развитие навыков и умений по образовательным областям в каждой группе, вычисляется уровень  и процентный показатель развития навыков и умений по образовательным областям по Центру. </w:t>
      </w:r>
    </w:p>
    <w:p w:rsidR="00297A04" w:rsidRPr="001601B2" w:rsidRDefault="00297A04" w:rsidP="00297A04">
      <w:pPr>
        <w:ind w:firstLine="360"/>
        <w:jc w:val="both"/>
      </w:pPr>
    </w:p>
    <w:p w:rsidR="00297A04" w:rsidRPr="001601B2" w:rsidRDefault="00297A04" w:rsidP="00297A04">
      <w:pPr>
        <w:jc w:val="both"/>
        <w:rPr>
          <w:b/>
        </w:rPr>
      </w:pPr>
      <w:r w:rsidRPr="001601B2">
        <w:tab/>
        <w:t xml:space="preserve">Формы и методы контроля знаний, а также индикатор их результативности определены в дополнительных образовательных программах и сведены в единый </w:t>
      </w:r>
      <w:r w:rsidRPr="001601B2">
        <w:rPr>
          <w:b/>
        </w:rPr>
        <w:t>план итоговых занятий.</w:t>
      </w:r>
    </w:p>
    <w:p w:rsidR="00297A04" w:rsidRPr="00AE7B84" w:rsidRDefault="00297A04" w:rsidP="00297A04">
      <w:pPr>
        <w:autoSpaceDN w:val="0"/>
        <w:adjustRightInd w:val="0"/>
        <w:jc w:val="both"/>
        <w:rPr>
          <w:b/>
        </w:rPr>
      </w:pPr>
    </w:p>
    <w:p w:rsidR="00297A04" w:rsidRPr="00AE7B84" w:rsidRDefault="00297A04" w:rsidP="00297A04">
      <w:pPr>
        <w:autoSpaceDN w:val="0"/>
        <w:adjustRightInd w:val="0"/>
        <w:jc w:val="center"/>
        <w:rPr>
          <w:b/>
          <w:sz w:val="28"/>
          <w:szCs w:val="28"/>
        </w:rPr>
      </w:pPr>
      <w:r w:rsidRPr="00AE7B84">
        <w:rPr>
          <w:b/>
          <w:sz w:val="28"/>
          <w:szCs w:val="28"/>
        </w:rPr>
        <w:t>8. Информация о наличии учебной, учебно-методической литературы и иных библиотечно-информационных ресурсов и средств обеспечения образовательного процесса, необходимых для реализации образовательной программы</w:t>
      </w:r>
    </w:p>
    <w:p w:rsidR="00297A04" w:rsidRPr="00AE7B84" w:rsidRDefault="00297A04" w:rsidP="00297A04">
      <w:pPr>
        <w:autoSpaceDN w:val="0"/>
        <w:adjustRightInd w:val="0"/>
        <w:jc w:val="center"/>
        <w:rPr>
          <w:rStyle w:val="FontStyle264"/>
          <w:rFonts w:ascii="Times New Roman" w:hAnsi="Times New Roman" w:cs="Times New Roman"/>
          <w:b/>
          <w:sz w:val="28"/>
          <w:szCs w:val="28"/>
        </w:rPr>
      </w:pPr>
    </w:p>
    <w:p w:rsidR="00297A04" w:rsidRPr="00AE7B84" w:rsidRDefault="00297A04" w:rsidP="00297A04">
      <w:pPr>
        <w:pStyle w:val="Style182"/>
        <w:widowControl/>
        <w:spacing w:line="240" w:lineRule="auto"/>
        <w:ind w:firstLine="709"/>
        <w:rPr>
          <w:rStyle w:val="FontStyle264"/>
          <w:rFonts w:ascii="Times New Roman" w:hAnsi="Times New Roman" w:cs="Times New Roman"/>
          <w:b/>
          <w:i/>
        </w:rPr>
      </w:pPr>
      <w:r w:rsidRPr="00AE7B84">
        <w:rPr>
          <w:rStyle w:val="FontStyle264"/>
          <w:rFonts w:ascii="Times New Roman" w:hAnsi="Times New Roman" w:cs="Times New Roman"/>
          <w:b/>
          <w:i/>
        </w:rPr>
        <w:lastRenderedPageBreak/>
        <w:t>Официальные документы</w:t>
      </w:r>
    </w:p>
    <w:p w:rsidR="00297A04" w:rsidRPr="001601B2" w:rsidRDefault="00297A04" w:rsidP="00297A04">
      <w:pPr>
        <w:pStyle w:val="Style128"/>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 xml:space="preserve">Закон «Об образовании»  Российской Федерации от </w:t>
      </w:r>
      <w:r w:rsidR="000A3D2F">
        <w:rPr>
          <w:bCs/>
        </w:rPr>
        <w:t>29.12.2012</w:t>
      </w:r>
      <w:r w:rsidR="000A3D2F" w:rsidRPr="00AE7B84">
        <w:rPr>
          <w:bCs/>
        </w:rPr>
        <w:t xml:space="preserve"> </w:t>
      </w:r>
      <w:r w:rsidRPr="001601B2">
        <w:rPr>
          <w:rStyle w:val="FontStyle207"/>
          <w:rFonts w:ascii="Times New Roman" w:hAnsi="Times New Roman" w:cs="Times New Roman"/>
          <w:sz w:val="24"/>
          <w:szCs w:val="24"/>
        </w:rPr>
        <w:t>г. № 273-ФЗ</w:t>
      </w:r>
    </w:p>
    <w:p w:rsidR="00297A04" w:rsidRPr="001601B2" w:rsidRDefault="00297A04" w:rsidP="00297A04">
      <w:pPr>
        <w:pStyle w:val="Style128"/>
        <w:widowControl/>
        <w:spacing w:line="240" w:lineRule="auto"/>
        <w:ind w:firstLine="709"/>
        <w:rPr>
          <w:rStyle w:val="FontStyle207"/>
          <w:rFonts w:ascii="Times New Roman" w:hAnsi="Times New Roman" w:cs="Times New Roman"/>
          <w:sz w:val="24"/>
          <w:szCs w:val="24"/>
        </w:rPr>
      </w:pPr>
      <w:r w:rsidRPr="001601B2">
        <w:rPr>
          <w:rStyle w:val="FontStyle207"/>
          <w:rFonts w:ascii="Times New Roman" w:hAnsi="Times New Roman" w:cs="Times New Roman"/>
          <w:sz w:val="24"/>
          <w:szCs w:val="24"/>
        </w:rPr>
        <w:t>Конвенция ООН о правах ребенка, 1989.</w:t>
      </w:r>
    </w:p>
    <w:p w:rsidR="00297A04" w:rsidRPr="001601B2" w:rsidRDefault="00297A04" w:rsidP="00297A04">
      <w:pPr>
        <w:pStyle w:val="Style128"/>
        <w:widowControl/>
        <w:spacing w:line="240" w:lineRule="auto"/>
        <w:ind w:firstLine="709"/>
        <w:rPr>
          <w:rStyle w:val="FontStyle207"/>
          <w:rFonts w:ascii="Times New Roman" w:hAnsi="Times New Roman" w:cs="Times New Roman"/>
          <w:sz w:val="24"/>
          <w:szCs w:val="24"/>
        </w:rPr>
      </w:pPr>
      <w:proofErr w:type="gramStart"/>
      <w:r w:rsidRPr="001601B2">
        <w:rPr>
          <w:rStyle w:val="FontStyle207"/>
          <w:rFonts w:ascii="Times New Roman" w:hAnsi="Times New Roman" w:cs="Times New Roman"/>
          <w:sz w:val="24"/>
          <w:szCs w:val="24"/>
        </w:rPr>
        <w:t>«Требования к содержанию и оформлению образовательных программ дополнительного образования детей (письмо Министерства образования РФ от 11.12.2006 г. № 06-1844.</w:t>
      </w:r>
      <w:proofErr w:type="gramEnd"/>
    </w:p>
    <w:p w:rsidR="00297A04" w:rsidRPr="001601B2" w:rsidRDefault="00297A04" w:rsidP="00297A04">
      <w:pPr>
        <w:pStyle w:val="Style11"/>
        <w:widowControl/>
        <w:spacing w:line="240" w:lineRule="auto"/>
        <w:ind w:firstLine="709"/>
        <w:rPr>
          <w:rFonts w:ascii="Times New Roman" w:hAnsi="Times New Roman" w:cs="Times New Roman"/>
        </w:rPr>
      </w:pPr>
      <w:r w:rsidRPr="001601B2">
        <w:rPr>
          <w:rStyle w:val="FontStyle207"/>
          <w:rFonts w:ascii="Times New Roman" w:hAnsi="Times New Roman" w:cs="Times New Roman"/>
          <w:sz w:val="24"/>
          <w:szCs w:val="24"/>
        </w:rPr>
        <w:t>Приказ Минобрнауки России № 655 от 23 ноября 2009 года «Об утверждении и введении в действие Федеральных государственных требований к структуре ос</w:t>
      </w:r>
      <w:r w:rsidRPr="001601B2">
        <w:rPr>
          <w:rStyle w:val="FontStyle207"/>
          <w:rFonts w:ascii="Times New Roman" w:hAnsi="Times New Roman" w:cs="Times New Roman"/>
          <w:sz w:val="24"/>
          <w:szCs w:val="24"/>
        </w:rPr>
        <w:softHyphen/>
        <w:t>новной общеобразовательной программы дошкольного образования».</w:t>
      </w:r>
    </w:p>
    <w:p w:rsidR="00297A04" w:rsidRPr="00AE7B84" w:rsidRDefault="00297A04" w:rsidP="00297A04">
      <w:pPr>
        <w:autoSpaceDN w:val="0"/>
        <w:adjustRightInd w:val="0"/>
        <w:jc w:val="both"/>
      </w:pPr>
    </w:p>
    <w:tbl>
      <w:tblPr>
        <w:tblW w:w="10065" w:type="dxa"/>
        <w:tblInd w:w="-356" w:type="dxa"/>
        <w:tblLayout w:type="fixed"/>
        <w:tblCellMar>
          <w:left w:w="70" w:type="dxa"/>
          <w:right w:w="70" w:type="dxa"/>
        </w:tblCellMar>
        <w:tblLook w:val="04A0" w:firstRow="1" w:lastRow="0" w:firstColumn="1" w:lastColumn="0" w:noHBand="0" w:noVBand="1"/>
      </w:tblPr>
      <w:tblGrid>
        <w:gridCol w:w="540"/>
        <w:gridCol w:w="4705"/>
        <w:gridCol w:w="4820"/>
      </w:tblGrid>
      <w:tr w:rsidR="00297A04" w:rsidRPr="00AE7B84" w:rsidTr="00297A04">
        <w:trPr>
          <w:cantSplit/>
          <w:trHeight w:val="1200"/>
        </w:trPr>
        <w:tc>
          <w:tcPr>
            <w:tcW w:w="540"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 xml:space="preserve">    N </w:t>
            </w:r>
            <w:r w:rsidRPr="00AE7B84">
              <w:rPr>
                <w:rFonts w:ascii="Times New Roman" w:hAnsi="Times New Roman" w:cs="Times New Roman"/>
                <w:b/>
                <w:sz w:val="24"/>
                <w:szCs w:val="24"/>
              </w:rPr>
              <w:br/>
            </w:r>
            <w:proofErr w:type="gramStart"/>
            <w:r w:rsidRPr="00AE7B84">
              <w:rPr>
                <w:rFonts w:ascii="Times New Roman" w:hAnsi="Times New Roman" w:cs="Times New Roman"/>
                <w:b/>
                <w:sz w:val="24"/>
                <w:szCs w:val="24"/>
              </w:rPr>
              <w:t>п</w:t>
            </w:r>
            <w:proofErr w:type="gramEnd"/>
            <w:r w:rsidRPr="00AE7B84">
              <w:rPr>
                <w:rFonts w:ascii="Times New Roman" w:hAnsi="Times New Roman" w:cs="Times New Roman"/>
                <w:b/>
                <w:sz w:val="24"/>
                <w:szCs w:val="24"/>
              </w:rPr>
              <w:t>/п</w:t>
            </w:r>
          </w:p>
        </w:tc>
        <w:tc>
          <w:tcPr>
            <w:tcW w:w="4705"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proofErr w:type="gramStart"/>
            <w:r w:rsidRPr="00AE7B84">
              <w:rPr>
                <w:rFonts w:ascii="Times New Roman" w:hAnsi="Times New Roman" w:cs="Times New Roman"/>
                <w:b/>
                <w:sz w:val="24"/>
                <w:szCs w:val="24"/>
              </w:rPr>
              <w:t>Уровень, ступень образования, вид образовательной     программ  (основная/дополнительная),  направление подготовки, специальность, профессия,  наименование предмета,  дисциплины (модуля) в    соответствии с учебным планом</w:t>
            </w:r>
            <w:proofErr w:type="gramEnd"/>
          </w:p>
        </w:tc>
        <w:tc>
          <w:tcPr>
            <w:tcW w:w="4820"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bookmarkStart w:id="5" w:name="_GoBack"/>
            <w:bookmarkEnd w:id="5"/>
            <w:r w:rsidRPr="00AE7B84">
              <w:rPr>
                <w:rFonts w:ascii="Times New Roman" w:hAnsi="Times New Roman" w:cs="Times New Roman"/>
                <w:b/>
                <w:sz w:val="24"/>
                <w:szCs w:val="24"/>
              </w:rPr>
              <w:t>Автор, название, место издания, издательство,  год издания   учебной и учебно-методической  литературы</w:t>
            </w:r>
          </w:p>
        </w:tc>
      </w:tr>
      <w:tr w:rsidR="00297A04" w:rsidRPr="00AE7B84" w:rsidTr="00297A04">
        <w:trPr>
          <w:cantSplit/>
          <w:trHeight w:val="272"/>
        </w:trPr>
        <w:tc>
          <w:tcPr>
            <w:tcW w:w="540"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1</w:t>
            </w:r>
          </w:p>
        </w:tc>
        <w:tc>
          <w:tcPr>
            <w:tcW w:w="4705"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2</w:t>
            </w:r>
          </w:p>
        </w:tc>
        <w:tc>
          <w:tcPr>
            <w:tcW w:w="4820"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3</w:t>
            </w:r>
          </w:p>
        </w:tc>
      </w:tr>
      <w:tr w:rsidR="00297A04" w:rsidRPr="00AE7B84" w:rsidTr="00297A04">
        <w:trPr>
          <w:cantSplit/>
          <w:trHeight w:val="419"/>
        </w:trPr>
        <w:tc>
          <w:tcPr>
            <w:tcW w:w="540"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 xml:space="preserve">1.1 </w:t>
            </w:r>
          </w:p>
        </w:tc>
        <w:tc>
          <w:tcPr>
            <w:tcW w:w="4705"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b/>
                <w:sz w:val="24"/>
                <w:szCs w:val="24"/>
              </w:rPr>
              <w:t>Дополнительное образование</w:t>
            </w:r>
          </w:p>
        </w:tc>
        <w:tc>
          <w:tcPr>
            <w:tcW w:w="4820" w:type="dxa"/>
            <w:tcBorders>
              <w:top w:val="single" w:sz="6" w:space="0" w:color="auto"/>
              <w:left w:val="single" w:sz="6" w:space="0" w:color="auto"/>
              <w:bottom w:val="single" w:sz="6" w:space="0" w:color="auto"/>
              <w:right w:val="single" w:sz="6" w:space="0" w:color="auto"/>
            </w:tcBorders>
          </w:tcPr>
          <w:p w:rsidR="00297A04" w:rsidRPr="00AE7B84" w:rsidRDefault="00297A04" w:rsidP="00297A04">
            <w:pPr>
              <w:pStyle w:val="a3"/>
              <w:rPr>
                <w:rFonts w:ascii="Times New Roman" w:hAnsi="Times New Roman" w:cs="Times New Roman"/>
                <w:sz w:val="20"/>
                <w:szCs w:val="20"/>
              </w:rPr>
            </w:pPr>
          </w:p>
        </w:tc>
      </w:tr>
      <w:tr w:rsidR="00297A04" w:rsidRPr="00AE7B84" w:rsidTr="00297A04">
        <w:trPr>
          <w:cantSplit/>
          <w:trHeight w:val="1710"/>
        </w:trPr>
        <w:tc>
          <w:tcPr>
            <w:tcW w:w="540" w:type="dxa"/>
            <w:tcBorders>
              <w:top w:val="single" w:sz="6" w:space="0" w:color="auto"/>
              <w:left w:val="single" w:sz="6" w:space="0" w:color="auto"/>
              <w:bottom w:val="single" w:sz="4"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1.2.</w:t>
            </w:r>
          </w:p>
        </w:tc>
        <w:tc>
          <w:tcPr>
            <w:tcW w:w="4705" w:type="dxa"/>
            <w:tcBorders>
              <w:top w:val="single" w:sz="6" w:space="0" w:color="auto"/>
              <w:left w:val="single" w:sz="6" w:space="0" w:color="auto"/>
              <w:bottom w:val="single" w:sz="4" w:space="0" w:color="auto"/>
              <w:right w:val="single" w:sz="6"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Художественно-эстетическое направление:</w:t>
            </w:r>
          </w:p>
          <w:p w:rsidR="00297A04" w:rsidRPr="00AE7B84" w:rsidRDefault="00297A04" w:rsidP="00297A04">
            <w:pPr>
              <w:pStyle w:val="a3"/>
              <w:numPr>
                <w:ilvl w:val="0"/>
                <w:numId w:val="28"/>
              </w:numPr>
              <w:rPr>
                <w:rFonts w:ascii="Times New Roman" w:hAnsi="Times New Roman" w:cs="Times New Roman"/>
                <w:b/>
                <w:sz w:val="24"/>
                <w:szCs w:val="24"/>
              </w:rPr>
            </w:pPr>
            <w:proofErr w:type="gramStart"/>
            <w:r w:rsidRPr="00AE7B84">
              <w:rPr>
                <w:rFonts w:ascii="Times New Roman" w:hAnsi="Times New Roman" w:cs="Times New Roman"/>
                <w:b/>
                <w:sz w:val="24"/>
                <w:szCs w:val="24"/>
              </w:rPr>
              <w:t>ИЗО</w:t>
            </w:r>
            <w:proofErr w:type="gramEnd"/>
            <w:r w:rsidRPr="00AE7B84">
              <w:rPr>
                <w:rFonts w:ascii="Times New Roman" w:hAnsi="Times New Roman" w:cs="Times New Roman"/>
                <w:b/>
                <w:sz w:val="24"/>
                <w:szCs w:val="24"/>
              </w:rPr>
              <w:t xml:space="preserve"> деятельность</w:t>
            </w:r>
          </w:p>
          <w:p w:rsidR="00297A04" w:rsidRPr="00AE7B84" w:rsidRDefault="00297A04" w:rsidP="00297A04">
            <w:pPr>
              <w:pStyle w:val="a3"/>
              <w:ind w:left="720"/>
              <w:rPr>
                <w:rFonts w:ascii="Times New Roman" w:hAnsi="Times New Roman" w:cs="Times New Roman"/>
                <w:b/>
                <w:sz w:val="20"/>
                <w:szCs w:val="20"/>
              </w:rPr>
            </w:pPr>
          </w:p>
        </w:tc>
        <w:tc>
          <w:tcPr>
            <w:tcW w:w="4820" w:type="dxa"/>
            <w:tcBorders>
              <w:top w:val="single" w:sz="6" w:space="0" w:color="auto"/>
              <w:left w:val="single" w:sz="6" w:space="0" w:color="auto"/>
              <w:bottom w:val="single" w:sz="4" w:space="0" w:color="auto"/>
              <w:right w:val="single" w:sz="6" w:space="0" w:color="auto"/>
            </w:tcBorders>
          </w:tcPr>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1.Г.С. </w:t>
            </w:r>
            <w:proofErr w:type="spellStart"/>
            <w:r w:rsidRPr="00AE7B84">
              <w:rPr>
                <w:rFonts w:ascii="Times New Roman" w:hAnsi="Times New Roman" w:cs="Times New Roman"/>
                <w:sz w:val="24"/>
                <w:szCs w:val="24"/>
              </w:rPr>
              <w:t>Швайко</w:t>
            </w:r>
            <w:proofErr w:type="spellEnd"/>
            <w:r w:rsidRPr="00AE7B84">
              <w:rPr>
                <w:rFonts w:ascii="Times New Roman" w:hAnsi="Times New Roman" w:cs="Times New Roman"/>
                <w:sz w:val="24"/>
                <w:szCs w:val="24"/>
              </w:rPr>
              <w:t xml:space="preserve"> Занятия по изобразительной деятельности в детском саду «</w:t>
            </w:r>
            <w:proofErr w:type="spellStart"/>
            <w:r w:rsidRPr="00AE7B84">
              <w:rPr>
                <w:rFonts w:ascii="Times New Roman" w:hAnsi="Times New Roman" w:cs="Times New Roman"/>
                <w:sz w:val="24"/>
                <w:szCs w:val="24"/>
              </w:rPr>
              <w:t>Владос</w:t>
            </w:r>
            <w:proofErr w:type="spellEnd"/>
            <w:r w:rsidRPr="00AE7B84">
              <w:rPr>
                <w:rFonts w:ascii="Times New Roman" w:hAnsi="Times New Roman" w:cs="Times New Roman"/>
                <w:sz w:val="24"/>
                <w:szCs w:val="24"/>
              </w:rPr>
              <w:t>» Москва 2003г.</w:t>
            </w:r>
          </w:p>
          <w:p w:rsidR="00297A04" w:rsidRPr="00AE7B84" w:rsidRDefault="00297A04" w:rsidP="00297A04">
            <w:pPr>
              <w:jc w:val="both"/>
              <w:rPr>
                <w:rFonts w:eastAsia="Calibri"/>
              </w:rPr>
            </w:pPr>
            <w:r w:rsidRPr="00AE7B84">
              <w:t xml:space="preserve">2. </w:t>
            </w:r>
            <w:r w:rsidRPr="00AE7B84">
              <w:rPr>
                <w:rFonts w:eastAsia="Calibri"/>
              </w:rPr>
              <w:t>Лыкова И.А. Программа художественного воспитания, обучения и развития детей «Цветные ладошки» для детей подготовительной группы для детей от 6 до 7 лет.</w:t>
            </w:r>
          </w:p>
          <w:p w:rsidR="00297A04" w:rsidRPr="00AE7B84" w:rsidRDefault="00297A04" w:rsidP="00297A04">
            <w:pPr>
              <w:pStyle w:val="a3"/>
              <w:rPr>
                <w:rFonts w:ascii="Times New Roman" w:hAnsi="Times New Roman" w:cs="Times New Roman"/>
                <w:i/>
              </w:rPr>
            </w:pPr>
            <w:r w:rsidRPr="00AE7B84">
              <w:rPr>
                <w:rFonts w:ascii="Times New Roman" w:hAnsi="Times New Roman" w:cs="Times New Roman"/>
                <w:sz w:val="24"/>
                <w:szCs w:val="24"/>
              </w:rPr>
              <w:t xml:space="preserve">3.И.А. Лыкова «Художественный труд в д/с. </w:t>
            </w:r>
            <w:proofErr w:type="spellStart"/>
            <w:r w:rsidRPr="00AE7B84">
              <w:rPr>
                <w:rFonts w:ascii="Times New Roman" w:hAnsi="Times New Roman" w:cs="Times New Roman"/>
                <w:sz w:val="24"/>
                <w:szCs w:val="24"/>
              </w:rPr>
              <w:t>Экопластика</w:t>
            </w:r>
            <w:proofErr w:type="spellEnd"/>
            <w:r w:rsidRPr="00AE7B84">
              <w:rPr>
                <w:rFonts w:ascii="Times New Roman" w:hAnsi="Times New Roman" w:cs="Times New Roman"/>
                <w:sz w:val="24"/>
                <w:szCs w:val="24"/>
              </w:rPr>
              <w:t>» «Карапуз-дидактика» Москва 2008г.</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4.Лыкова И.А. Программа художественного воспитания, обучения и развития детей 2 – 4 лет «Цветные ладошки»</w:t>
            </w:r>
            <w:proofErr w:type="gramStart"/>
            <w:r w:rsidRPr="00AE7B84">
              <w:rPr>
                <w:rFonts w:ascii="Times New Roman" w:hAnsi="Times New Roman" w:cs="Times New Roman"/>
                <w:sz w:val="24"/>
                <w:szCs w:val="24"/>
              </w:rPr>
              <w:t xml:space="preserve"> .</w:t>
            </w:r>
            <w:proofErr w:type="gramEnd"/>
            <w:r w:rsidRPr="00AE7B84">
              <w:rPr>
                <w:rFonts w:ascii="Times New Roman" w:hAnsi="Times New Roman" w:cs="Times New Roman"/>
                <w:sz w:val="24"/>
                <w:szCs w:val="24"/>
              </w:rPr>
              <w:t>Карапуз. 2007.</w:t>
            </w:r>
            <w:r w:rsidRPr="00AE7B84">
              <w:rPr>
                <w:rFonts w:ascii="Times New Roman" w:hAnsi="Times New Roman" w:cs="Times New Roman"/>
                <w:sz w:val="24"/>
                <w:szCs w:val="24"/>
              </w:rPr>
              <w:tab/>
            </w:r>
            <w:r w:rsidRPr="00AE7B84">
              <w:rPr>
                <w:rFonts w:ascii="Times New Roman" w:hAnsi="Times New Roman" w:cs="Times New Roman"/>
                <w:sz w:val="24"/>
                <w:szCs w:val="24"/>
              </w:rPr>
              <w:br/>
              <w:t>5. Лыкова И.А. Изобразительная деятельность в детском саду. – М: «Карапуз – Дидактика», 2006</w:t>
            </w:r>
          </w:p>
        </w:tc>
      </w:tr>
      <w:tr w:rsidR="00297A04" w:rsidRPr="00AE7B84" w:rsidTr="00297A04">
        <w:trPr>
          <w:cantSplit/>
          <w:trHeight w:val="4223"/>
        </w:trPr>
        <w:tc>
          <w:tcPr>
            <w:tcW w:w="540" w:type="dxa"/>
            <w:tcBorders>
              <w:top w:val="single" w:sz="4" w:space="0" w:color="auto"/>
              <w:left w:val="single" w:sz="4" w:space="0" w:color="auto"/>
              <w:bottom w:val="single" w:sz="4" w:space="0" w:color="auto"/>
              <w:right w:val="single" w:sz="4" w:space="0" w:color="auto"/>
            </w:tcBorders>
          </w:tcPr>
          <w:p w:rsidR="00297A04" w:rsidRPr="00AE7B84" w:rsidRDefault="00297A04" w:rsidP="00297A04">
            <w:pPr>
              <w:pStyle w:val="a3"/>
              <w:rPr>
                <w:rFonts w:ascii="Times New Roman" w:hAnsi="Times New Roman" w:cs="Times New Roman"/>
                <w:b/>
                <w:sz w:val="24"/>
                <w:szCs w:val="24"/>
              </w:rPr>
            </w:pPr>
            <w:r w:rsidRPr="00AE7B84">
              <w:rPr>
                <w:rFonts w:ascii="Times New Roman" w:hAnsi="Times New Roman" w:cs="Times New Roman"/>
                <w:b/>
                <w:sz w:val="24"/>
                <w:szCs w:val="24"/>
              </w:rPr>
              <w:t>1.3</w:t>
            </w:r>
          </w:p>
        </w:tc>
        <w:tc>
          <w:tcPr>
            <w:tcW w:w="4705" w:type="dxa"/>
            <w:tcBorders>
              <w:top w:val="single" w:sz="4" w:space="0" w:color="auto"/>
              <w:left w:val="single" w:sz="4" w:space="0" w:color="auto"/>
              <w:bottom w:val="single" w:sz="4" w:space="0" w:color="auto"/>
              <w:right w:val="single" w:sz="4" w:space="0" w:color="auto"/>
            </w:tcBorders>
          </w:tcPr>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b/>
                <w:sz w:val="24"/>
                <w:szCs w:val="24"/>
              </w:rPr>
              <w:t>Социально - педагогическое направление</w:t>
            </w:r>
            <w:r w:rsidRPr="00AE7B84">
              <w:rPr>
                <w:rFonts w:ascii="Times New Roman" w:hAnsi="Times New Roman" w:cs="Times New Roman"/>
                <w:sz w:val="24"/>
                <w:szCs w:val="24"/>
              </w:rPr>
              <w:t xml:space="preserve">:                                                                                                             </w:t>
            </w:r>
          </w:p>
          <w:p w:rsidR="00297A04" w:rsidRPr="00AE7B84" w:rsidRDefault="00297A04" w:rsidP="00297A04">
            <w:pPr>
              <w:pStyle w:val="a3"/>
              <w:ind w:left="720"/>
              <w:rPr>
                <w:rFonts w:ascii="Times New Roman" w:hAnsi="Times New Roman" w:cs="Times New Roman"/>
                <w:b/>
                <w:sz w:val="24"/>
                <w:szCs w:val="24"/>
              </w:rPr>
            </w:pPr>
            <w:r w:rsidRPr="00AE7B84">
              <w:rPr>
                <w:rFonts w:ascii="Times New Roman" w:hAnsi="Times New Roman" w:cs="Times New Roman"/>
                <w:b/>
                <w:sz w:val="24"/>
                <w:szCs w:val="24"/>
              </w:rPr>
              <w:t>Развивающий комплекс:</w:t>
            </w:r>
          </w:p>
          <w:p w:rsidR="00297A04" w:rsidRPr="00AE7B84" w:rsidRDefault="00297A04" w:rsidP="00297A04">
            <w:pPr>
              <w:pStyle w:val="a3"/>
              <w:ind w:left="720"/>
              <w:rPr>
                <w:rFonts w:ascii="Times New Roman" w:hAnsi="Times New Roman" w:cs="Times New Roman"/>
                <w:b/>
                <w:sz w:val="24"/>
                <w:szCs w:val="24"/>
              </w:rPr>
            </w:pPr>
          </w:p>
          <w:p w:rsidR="00297A04" w:rsidRPr="00AE7B84" w:rsidRDefault="00297A04" w:rsidP="00297A04">
            <w:pPr>
              <w:pStyle w:val="a3"/>
              <w:ind w:left="720"/>
              <w:rPr>
                <w:rFonts w:ascii="Times New Roman" w:hAnsi="Times New Roman" w:cs="Times New Roman"/>
                <w:b/>
                <w:sz w:val="24"/>
                <w:szCs w:val="24"/>
              </w:rPr>
            </w:pPr>
          </w:p>
          <w:p w:rsidR="00297A04" w:rsidRPr="00AE7B84" w:rsidRDefault="00297A04" w:rsidP="00297A04">
            <w:pPr>
              <w:pStyle w:val="a3"/>
              <w:jc w:val="both"/>
              <w:rPr>
                <w:rFonts w:ascii="Times New Roman" w:hAnsi="Times New Roman" w:cs="Times New Roman"/>
                <w:b/>
                <w:sz w:val="24"/>
                <w:szCs w:val="24"/>
              </w:rPr>
            </w:pPr>
            <w:r w:rsidRPr="00AE7B84">
              <w:rPr>
                <w:rFonts w:ascii="Times New Roman" w:hAnsi="Times New Roman" w:cs="Times New Roman"/>
                <w:b/>
                <w:sz w:val="24"/>
                <w:szCs w:val="24"/>
              </w:rPr>
              <w:t>Развитие речи</w:t>
            </w:r>
          </w:p>
          <w:p w:rsidR="00297A04" w:rsidRPr="00AE7B84" w:rsidRDefault="00297A04" w:rsidP="00297A04">
            <w:pPr>
              <w:pStyle w:val="a3"/>
              <w:ind w:left="720"/>
              <w:rPr>
                <w:rFonts w:ascii="Times New Roman" w:hAnsi="Times New Roman" w:cs="Times New Roman"/>
                <w:b/>
                <w:sz w:val="24"/>
                <w:szCs w:val="24"/>
              </w:rPr>
            </w:pPr>
          </w:p>
          <w:p w:rsidR="00297A04" w:rsidRPr="00AE7B84" w:rsidRDefault="00297A04" w:rsidP="00297A04">
            <w:pPr>
              <w:pStyle w:val="a3"/>
              <w:ind w:left="720"/>
              <w:rPr>
                <w:rFonts w:ascii="Times New Roman" w:hAnsi="Times New Roman" w:cs="Times New Roman"/>
                <w:b/>
                <w:sz w:val="24"/>
                <w:szCs w:val="24"/>
              </w:rPr>
            </w:pPr>
          </w:p>
          <w:p w:rsidR="00297A04" w:rsidRPr="00AE7B84" w:rsidRDefault="00297A04" w:rsidP="00297A04">
            <w:pPr>
              <w:rPr>
                <w:b/>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b/>
                <w:lang w:eastAsia="en-US"/>
              </w:rPr>
            </w:pPr>
          </w:p>
        </w:tc>
        <w:tc>
          <w:tcPr>
            <w:tcW w:w="4820" w:type="dxa"/>
            <w:tcBorders>
              <w:top w:val="single" w:sz="4" w:space="0" w:color="auto"/>
              <w:left w:val="single" w:sz="4" w:space="0" w:color="auto"/>
              <w:bottom w:val="single" w:sz="4" w:space="0" w:color="auto"/>
              <w:right w:val="single" w:sz="4" w:space="0" w:color="auto"/>
            </w:tcBorders>
          </w:tcPr>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1.Е.В.Колесникова «Развитие интереса и способностей у детей 6-7 лет». Учебно-методическое пособие к рабочей тетради «Я начинаю читать», Москва, </w:t>
            </w:r>
            <w:smartTag w:uri="urn:schemas-microsoft-com:office:smarttags" w:element="metricconverter">
              <w:smartTagPr>
                <w:attr w:name="ProductID" w:val="1994 г"/>
              </w:smartTagPr>
              <w:r w:rsidRPr="00AE7B84">
                <w:rPr>
                  <w:rFonts w:ascii="Times New Roman" w:hAnsi="Times New Roman" w:cs="Times New Roman"/>
                  <w:sz w:val="24"/>
                  <w:szCs w:val="24"/>
                </w:rPr>
                <w:t>2005 г</w:t>
              </w:r>
            </w:smartTag>
            <w:r w:rsidRPr="00AE7B84">
              <w:rPr>
                <w:rFonts w:ascii="Times New Roman" w:hAnsi="Times New Roman" w:cs="Times New Roman"/>
                <w:sz w:val="24"/>
                <w:szCs w:val="24"/>
              </w:rPr>
              <w:t xml:space="preserve">.                                                      </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2.Е.В.Колесникова «Тесты для детей 6-ти лет», Москва, </w:t>
            </w:r>
            <w:smartTag w:uri="urn:schemas-microsoft-com:office:smarttags" w:element="metricconverter">
              <w:smartTagPr>
                <w:attr w:name="ProductID" w:val="1994 г"/>
              </w:smartTagPr>
              <w:r w:rsidRPr="00AE7B84">
                <w:rPr>
                  <w:rFonts w:ascii="Times New Roman" w:hAnsi="Times New Roman" w:cs="Times New Roman"/>
                  <w:sz w:val="24"/>
                  <w:szCs w:val="24"/>
                </w:rPr>
                <w:t>2001 г</w:t>
              </w:r>
            </w:smartTag>
            <w:r w:rsidRPr="00AE7B84">
              <w:rPr>
                <w:rFonts w:ascii="Times New Roman" w:hAnsi="Times New Roman" w:cs="Times New Roman"/>
                <w:sz w:val="24"/>
                <w:szCs w:val="24"/>
              </w:rPr>
              <w:t>.                                                                         3.О.Джежелей «</w:t>
            </w:r>
            <w:proofErr w:type="spellStart"/>
            <w:r w:rsidRPr="00AE7B84">
              <w:rPr>
                <w:rFonts w:ascii="Times New Roman" w:hAnsi="Times New Roman" w:cs="Times New Roman"/>
                <w:sz w:val="24"/>
                <w:szCs w:val="24"/>
              </w:rPr>
              <w:t>Помогайка</w:t>
            </w:r>
            <w:proofErr w:type="spellEnd"/>
            <w:r w:rsidRPr="00AE7B84">
              <w:rPr>
                <w:rFonts w:ascii="Times New Roman" w:hAnsi="Times New Roman" w:cs="Times New Roman"/>
                <w:sz w:val="24"/>
                <w:szCs w:val="24"/>
              </w:rPr>
              <w:t xml:space="preserve">», Москва, </w:t>
            </w:r>
            <w:smartTag w:uri="urn:schemas-microsoft-com:office:smarttags" w:element="metricconverter">
              <w:smartTagPr>
                <w:attr w:name="ProductID" w:val="1994 г"/>
              </w:smartTagPr>
              <w:r w:rsidRPr="00AE7B84">
                <w:rPr>
                  <w:rFonts w:ascii="Times New Roman" w:hAnsi="Times New Roman" w:cs="Times New Roman"/>
                  <w:sz w:val="24"/>
                  <w:szCs w:val="24"/>
                </w:rPr>
                <w:t>1994 г</w:t>
              </w:r>
            </w:smartTag>
            <w:r w:rsidRPr="00AE7B84">
              <w:rPr>
                <w:rFonts w:ascii="Times New Roman" w:hAnsi="Times New Roman" w:cs="Times New Roman"/>
                <w:sz w:val="24"/>
                <w:szCs w:val="24"/>
              </w:rPr>
              <w:t>.</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4.Е.В.Колесникова « Развитие </w:t>
            </w:r>
            <w:proofErr w:type="spellStart"/>
            <w:proofErr w:type="gramStart"/>
            <w:r w:rsidRPr="00AE7B84">
              <w:rPr>
                <w:rFonts w:ascii="Times New Roman" w:hAnsi="Times New Roman" w:cs="Times New Roman"/>
                <w:sz w:val="24"/>
                <w:szCs w:val="24"/>
              </w:rPr>
              <w:t>звуко</w:t>
            </w:r>
            <w:proofErr w:type="spellEnd"/>
            <w:r w:rsidRPr="00AE7B84">
              <w:rPr>
                <w:rFonts w:ascii="Times New Roman" w:hAnsi="Times New Roman" w:cs="Times New Roman"/>
                <w:sz w:val="24"/>
                <w:szCs w:val="24"/>
              </w:rPr>
              <w:t>-буквенного</w:t>
            </w:r>
            <w:proofErr w:type="gramEnd"/>
            <w:r w:rsidRPr="00AE7B84">
              <w:rPr>
                <w:rFonts w:ascii="Times New Roman" w:hAnsi="Times New Roman" w:cs="Times New Roman"/>
                <w:sz w:val="24"/>
                <w:szCs w:val="24"/>
              </w:rPr>
              <w:t xml:space="preserve"> анализа у детей 5-6 лет». Учебно-методическое пособие к рабочей тетради «От</w:t>
            </w:r>
            <w:proofErr w:type="gramStart"/>
            <w:r w:rsidRPr="00AE7B84">
              <w:rPr>
                <w:rFonts w:ascii="Times New Roman" w:hAnsi="Times New Roman" w:cs="Times New Roman"/>
                <w:sz w:val="24"/>
                <w:szCs w:val="24"/>
              </w:rPr>
              <w:t xml:space="preserve">  А</w:t>
            </w:r>
            <w:proofErr w:type="gramEnd"/>
            <w:r w:rsidRPr="00AE7B84">
              <w:rPr>
                <w:rFonts w:ascii="Times New Roman" w:hAnsi="Times New Roman" w:cs="Times New Roman"/>
                <w:sz w:val="24"/>
                <w:szCs w:val="24"/>
              </w:rPr>
              <w:t xml:space="preserve"> до Я», Москва, </w:t>
            </w:r>
            <w:smartTag w:uri="urn:schemas-microsoft-com:office:smarttags" w:element="metricconverter">
              <w:smartTagPr>
                <w:attr w:name="ProductID" w:val="1994 г"/>
              </w:smartTagPr>
              <w:r w:rsidRPr="00AE7B84">
                <w:rPr>
                  <w:rFonts w:ascii="Times New Roman" w:hAnsi="Times New Roman" w:cs="Times New Roman"/>
                  <w:sz w:val="24"/>
                  <w:szCs w:val="24"/>
                </w:rPr>
                <w:t>2006 г</w:t>
              </w:r>
            </w:smartTag>
            <w:r w:rsidRPr="00AE7B84">
              <w:rPr>
                <w:rFonts w:ascii="Times New Roman" w:hAnsi="Times New Roman" w:cs="Times New Roman"/>
                <w:sz w:val="24"/>
                <w:szCs w:val="24"/>
              </w:rPr>
              <w:t>.</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5.Е.В.Колесникова «Звуки и буквы». Учебно-методическое пособие к демонстрационному материалу «Звуки и буквы», Москва, </w:t>
            </w:r>
            <w:smartTag w:uri="urn:schemas-microsoft-com:office:smarttags" w:element="metricconverter">
              <w:smartTagPr>
                <w:attr w:name="ProductID" w:val="1994 г"/>
              </w:smartTagPr>
              <w:r w:rsidRPr="00AE7B84">
                <w:rPr>
                  <w:rFonts w:ascii="Times New Roman" w:hAnsi="Times New Roman" w:cs="Times New Roman"/>
                  <w:sz w:val="24"/>
                  <w:szCs w:val="24"/>
                </w:rPr>
                <w:t>2005 г</w:t>
              </w:r>
            </w:smartTag>
            <w:r w:rsidRPr="00AE7B84">
              <w:rPr>
                <w:rFonts w:ascii="Times New Roman" w:hAnsi="Times New Roman" w:cs="Times New Roman"/>
                <w:sz w:val="24"/>
                <w:szCs w:val="24"/>
              </w:rPr>
              <w:t>.</w:t>
            </w:r>
          </w:p>
          <w:p w:rsidR="00297A04" w:rsidRPr="00AE7B84" w:rsidRDefault="00297A04" w:rsidP="00297A04">
            <w:pPr>
              <w:pStyle w:val="a3"/>
              <w:rPr>
                <w:rFonts w:ascii="Times New Roman" w:hAnsi="Times New Roman" w:cs="Times New Roman"/>
                <w:sz w:val="24"/>
                <w:szCs w:val="24"/>
              </w:rPr>
            </w:pPr>
          </w:p>
        </w:tc>
      </w:tr>
      <w:tr w:rsidR="00297A04" w:rsidRPr="00AE7B84" w:rsidTr="00297A04">
        <w:trPr>
          <w:cantSplit/>
          <w:trHeight w:val="12045"/>
        </w:trPr>
        <w:tc>
          <w:tcPr>
            <w:tcW w:w="540" w:type="dxa"/>
            <w:tcBorders>
              <w:top w:val="single" w:sz="4" w:space="0" w:color="auto"/>
              <w:left w:val="single" w:sz="4" w:space="0" w:color="auto"/>
              <w:bottom w:val="single" w:sz="4" w:space="0" w:color="auto"/>
              <w:right w:val="single" w:sz="4" w:space="0" w:color="auto"/>
            </w:tcBorders>
          </w:tcPr>
          <w:p w:rsidR="00297A04" w:rsidRPr="00AE7B84" w:rsidRDefault="00297A04" w:rsidP="00297A04">
            <w:pPr>
              <w:pStyle w:val="a3"/>
              <w:rPr>
                <w:rFonts w:ascii="Times New Roman" w:hAnsi="Times New Roman" w:cs="Times New Roman"/>
                <w:b/>
                <w:sz w:val="24"/>
                <w:szCs w:val="24"/>
              </w:rPr>
            </w:pPr>
          </w:p>
        </w:tc>
        <w:tc>
          <w:tcPr>
            <w:tcW w:w="4705" w:type="dxa"/>
            <w:tcBorders>
              <w:top w:val="single" w:sz="4" w:space="0" w:color="auto"/>
              <w:left w:val="single" w:sz="4" w:space="0" w:color="auto"/>
              <w:bottom w:val="single" w:sz="4" w:space="0" w:color="auto"/>
              <w:right w:val="single" w:sz="4" w:space="0" w:color="auto"/>
            </w:tcBorders>
          </w:tcPr>
          <w:p w:rsidR="00297A04" w:rsidRPr="00AE7B84" w:rsidRDefault="00297A04" w:rsidP="00297A04">
            <w:pPr>
              <w:rPr>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AE7B84" w:rsidP="00297A04">
            <w:pPr>
              <w:rPr>
                <w:lang w:eastAsia="en-US"/>
              </w:rPr>
            </w:pPr>
            <w:r w:rsidRPr="00AE7B84">
              <w:rPr>
                <w:b/>
                <w:lang w:eastAsia="en-US"/>
              </w:rPr>
              <w:t>РЭМП</w:t>
            </w: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b/>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r w:rsidRPr="00AE7B84">
              <w:rPr>
                <w:b/>
                <w:lang w:eastAsia="en-US"/>
              </w:rPr>
              <w:t>Коррекция речи</w:t>
            </w: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r w:rsidRPr="00AE7B84">
              <w:rPr>
                <w:b/>
                <w:lang w:eastAsia="en-US"/>
              </w:rPr>
              <w:t>Английский с удовольствием</w:t>
            </w: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ind w:left="667"/>
              <w:rPr>
                <w:b/>
                <w:lang w:eastAsia="en-US"/>
              </w:rPr>
            </w:pPr>
          </w:p>
          <w:p w:rsidR="00297A04" w:rsidRPr="00AE7B84" w:rsidRDefault="00297A04" w:rsidP="00297A04">
            <w:pPr>
              <w:ind w:left="667"/>
              <w:rPr>
                <w:b/>
                <w:lang w:eastAsia="en-US"/>
              </w:rPr>
            </w:pPr>
          </w:p>
          <w:p w:rsidR="00297A04" w:rsidRPr="00AE7B84" w:rsidRDefault="00297A04" w:rsidP="00297A04">
            <w:pPr>
              <w:ind w:left="667"/>
              <w:rPr>
                <w:b/>
                <w:lang w:eastAsia="en-US"/>
              </w:rPr>
            </w:pPr>
          </w:p>
          <w:p w:rsidR="00297A04" w:rsidRPr="00AE7B84" w:rsidRDefault="00297A04" w:rsidP="00297A04">
            <w:pPr>
              <w:rPr>
                <w:b/>
                <w:lang w:eastAsia="en-US"/>
              </w:rPr>
            </w:pPr>
          </w:p>
          <w:p w:rsidR="00297A04" w:rsidRPr="00AE7B84" w:rsidRDefault="00297A04" w:rsidP="00297A04">
            <w:pPr>
              <w:rPr>
                <w:b/>
                <w:lang w:eastAsia="en-US"/>
              </w:rPr>
            </w:pPr>
            <w:r w:rsidRPr="00AE7B84">
              <w:rPr>
                <w:b/>
                <w:lang w:eastAsia="en-US"/>
              </w:rPr>
              <w:t>Обучение чтению по кубикам                                                                            Зайцева</w:t>
            </w: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297A04">
            <w:pPr>
              <w:rPr>
                <w:b/>
                <w:lang w:eastAsia="en-US"/>
              </w:rPr>
            </w:pPr>
          </w:p>
          <w:p w:rsidR="00297A04" w:rsidRPr="00AE7B84" w:rsidRDefault="00297A04" w:rsidP="000A3D2F">
            <w:pPr>
              <w:rPr>
                <w:b/>
              </w:rPr>
            </w:pPr>
          </w:p>
        </w:tc>
        <w:tc>
          <w:tcPr>
            <w:tcW w:w="4820" w:type="dxa"/>
            <w:tcBorders>
              <w:top w:val="single" w:sz="4" w:space="0" w:color="auto"/>
              <w:left w:val="single" w:sz="4" w:space="0" w:color="auto"/>
              <w:bottom w:val="single" w:sz="4" w:space="0" w:color="auto"/>
              <w:right w:val="single" w:sz="4" w:space="0" w:color="auto"/>
            </w:tcBorders>
          </w:tcPr>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6.Колесникова Е.В. Авторская педагогическая технология по обучению дошкольников элементам грамоты «От звука к букве», Москва, 2007 г</w:t>
            </w:r>
          </w:p>
          <w:p w:rsidR="00297A04" w:rsidRPr="00AE7B84" w:rsidRDefault="00297A04" w:rsidP="00297A04">
            <w:pPr>
              <w:pStyle w:val="a3"/>
              <w:rPr>
                <w:rFonts w:ascii="Times New Roman" w:hAnsi="Times New Roman" w:cs="Times New Roman"/>
                <w:sz w:val="24"/>
                <w:szCs w:val="24"/>
              </w:rPr>
            </w:pP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7.Колесникова Е.В. Программа «Математические ступеньки» Сфера.2010.</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8.Колесникова Е.В. Математика для детей 3-4 лет: Методическое пособие к рабочей тетради. — М.: ТЦ Сфера, 2005г. </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9.Колесникова Е.В. Математика для детей 4-5 лет: Методическое пособие к рабочей тетради. — М.: ТЦ Сфера, 2005г. </w:t>
            </w:r>
          </w:p>
          <w:p w:rsidR="00297A04" w:rsidRPr="00AE7B84" w:rsidRDefault="00297A04" w:rsidP="00297A04">
            <w:pPr>
              <w:pStyle w:val="a3"/>
              <w:rPr>
                <w:rFonts w:ascii="Times New Roman" w:hAnsi="Times New Roman" w:cs="Times New Roman"/>
                <w:bCs/>
                <w:sz w:val="24"/>
                <w:szCs w:val="24"/>
              </w:rPr>
            </w:pPr>
            <w:r w:rsidRPr="00AE7B84">
              <w:rPr>
                <w:rFonts w:ascii="Times New Roman" w:hAnsi="Times New Roman" w:cs="Times New Roman"/>
                <w:sz w:val="24"/>
                <w:szCs w:val="24"/>
              </w:rPr>
              <w:t>10.Колесникова Е.В. Математика для детей 5-6 лет: Методическое посо</w:t>
            </w:r>
            <w:r w:rsidRPr="00AE7B84">
              <w:rPr>
                <w:rFonts w:ascii="Times New Roman" w:hAnsi="Times New Roman" w:cs="Times New Roman"/>
                <w:sz w:val="24"/>
                <w:szCs w:val="24"/>
              </w:rPr>
              <w:softHyphen/>
              <w:t xml:space="preserve">бие к рабочей тетради (изд. 2-е, доп. и переработанное). — М.: ТЦ Сфера, </w:t>
            </w:r>
            <w:r w:rsidRPr="00AE7B84">
              <w:rPr>
                <w:rFonts w:ascii="Times New Roman" w:hAnsi="Times New Roman" w:cs="Times New Roman"/>
                <w:bCs/>
                <w:sz w:val="24"/>
                <w:szCs w:val="24"/>
              </w:rPr>
              <w:t>2005г.</w:t>
            </w:r>
          </w:p>
          <w:p w:rsidR="00297A04" w:rsidRPr="00AE7B84" w:rsidRDefault="00297A04" w:rsidP="00297A04">
            <w:pPr>
              <w:pStyle w:val="a3"/>
              <w:rPr>
                <w:rFonts w:ascii="Times New Roman" w:hAnsi="Times New Roman" w:cs="Times New Roman"/>
                <w:bCs/>
                <w:sz w:val="24"/>
                <w:szCs w:val="24"/>
              </w:rPr>
            </w:pPr>
          </w:p>
          <w:p w:rsidR="00297A04" w:rsidRPr="00AE7B84" w:rsidRDefault="00297A04" w:rsidP="00297A04">
            <w:pPr>
              <w:pStyle w:val="a3"/>
              <w:rPr>
                <w:rFonts w:ascii="Times New Roman" w:hAnsi="Times New Roman" w:cs="Times New Roman"/>
                <w:sz w:val="24"/>
                <w:szCs w:val="24"/>
              </w:rPr>
            </w:pPr>
            <w:proofErr w:type="spellStart"/>
            <w:r w:rsidRPr="00AE7B84">
              <w:rPr>
                <w:rFonts w:ascii="Times New Roman" w:hAnsi="Times New Roman" w:cs="Times New Roman"/>
                <w:sz w:val="24"/>
                <w:szCs w:val="24"/>
              </w:rPr>
              <w:t>Т.Б.Филичева</w:t>
            </w:r>
            <w:proofErr w:type="spellEnd"/>
            <w:r w:rsidRPr="00AE7B84">
              <w:rPr>
                <w:rFonts w:ascii="Times New Roman" w:hAnsi="Times New Roman" w:cs="Times New Roman"/>
                <w:sz w:val="24"/>
                <w:szCs w:val="24"/>
              </w:rPr>
              <w:t xml:space="preserve">, </w:t>
            </w:r>
            <w:proofErr w:type="spellStart"/>
            <w:r w:rsidRPr="00AE7B84">
              <w:rPr>
                <w:rFonts w:ascii="Times New Roman" w:hAnsi="Times New Roman" w:cs="Times New Roman"/>
                <w:sz w:val="24"/>
                <w:szCs w:val="24"/>
              </w:rPr>
              <w:t>Г.В.Чиркина</w:t>
            </w:r>
            <w:proofErr w:type="spellEnd"/>
            <w:r w:rsidRPr="00AE7B84">
              <w:rPr>
                <w:rFonts w:ascii="Times New Roman" w:hAnsi="Times New Roman" w:cs="Times New Roman"/>
                <w:sz w:val="24"/>
                <w:szCs w:val="24"/>
              </w:rPr>
              <w:t>. Программа «Подготовка к школе детей с ОНР в условиях специального детского сада». Москва. 2003.</w:t>
            </w:r>
          </w:p>
          <w:p w:rsidR="00297A04" w:rsidRPr="00AE7B84" w:rsidRDefault="00297A04" w:rsidP="00297A04">
            <w:pPr>
              <w:pStyle w:val="Style11"/>
              <w:widowControl/>
              <w:spacing w:line="240" w:lineRule="auto"/>
              <w:ind w:firstLine="0"/>
              <w:rPr>
                <w:rStyle w:val="FontStyle207"/>
                <w:rFonts w:ascii="Times New Roman" w:hAnsi="Times New Roman" w:cs="Times New Roman"/>
              </w:rPr>
            </w:pPr>
            <w:proofErr w:type="spellStart"/>
            <w:r w:rsidRPr="00AE7B84">
              <w:rPr>
                <w:rStyle w:val="FontStyle207"/>
                <w:rFonts w:ascii="Times New Roman" w:hAnsi="Times New Roman" w:cs="Times New Roman"/>
              </w:rPr>
              <w:t>Нищева</w:t>
            </w:r>
            <w:proofErr w:type="spellEnd"/>
            <w:r w:rsidRPr="00AE7B84">
              <w:rPr>
                <w:rStyle w:val="FontStyle207"/>
                <w:rFonts w:ascii="Times New Roman" w:hAnsi="Times New Roman" w:cs="Times New Roman"/>
              </w:rPr>
              <w:t xml:space="preserve"> Н.В. «Система коррекционно-образовательной работы в детском саду» -  с.- П ., 2006.</w:t>
            </w:r>
          </w:p>
          <w:p w:rsidR="00297A04" w:rsidRPr="00AE7B84" w:rsidRDefault="00297A04" w:rsidP="00297A04">
            <w:pPr>
              <w:pStyle w:val="a3"/>
              <w:rPr>
                <w:rFonts w:ascii="Times New Roman" w:hAnsi="Times New Roman" w:cs="Times New Roman"/>
                <w:sz w:val="24"/>
                <w:szCs w:val="24"/>
              </w:rPr>
            </w:pPr>
          </w:p>
          <w:p w:rsidR="00297A04" w:rsidRPr="00AE7B84" w:rsidRDefault="00297A04" w:rsidP="00297A04">
            <w:pPr>
              <w:pStyle w:val="a3"/>
              <w:rPr>
                <w:rFonts w:ascii="Times New Roman" w:hAnsi="Times New Roman" w:cs="Times New Roman"/>
                <w:sz w:val="24"/>
                <w:szCs w:val="24"/>
                <w:lang w:eastAsia="ru-RU"/>
              </w:rPr>
            </w:pPr>
            <w:r w:rsidRPr="00AE7B84">
              <w:rPr>
                <w:rFonts w:ascii="Times New Roman" w:hAnsi="Times New Roman" w:cs="Times New Roman"/>
                <w:sz w:val="24"/>
                <w:szCs w:val="24"/>
                <w:lang w:eastAsia="ru-RU"/>
              </w:rPr>
              <w:t xml:space="preserve">1. И.А. Шишкова, М.Е. </w:t>
            </w:r>
            <w:proofErr w:type="spellStart"/>
            <w:r w:rsidRPr="00AE7B84">
              <w:rPr>
                <w:rFonts w:ascii="Times New Roman" w:hAnsi="Times New Roman" w:cs="Times New Roman"/>
                <w:sz w:val="24"/>
                <w:szCs w:val="24"/>
                <w:lang w:eastAsia="ru-RU"/>
              </w:rPr>
              <w:t>Вербовская</w:t>
            </w:r>
            <w:proofErr w:type="spellEnd"/>
            <w:r w:rsidRPr="00AE7B84">
              <w:rPr>
                <w:rFonts w:ascii="Times New Roman" w:hAnsi="Times New Roman" w:cs="Times New Roman"/>
                <w:sz w:val="24"/>
                <w:szCs w:val="24"/>
                <w:lang w:eastAsia="ru-RU"/>
              </w:rPr>
              <w:t>. Английский для малышей 4 – 6 лет. – Москва: РОСМЭН, 2011. </w:t>
            </w:r>
          </w:p>
          <w:p w:rsidR="00297A04" w:rsidRPr="00AE7B84" w:rsidRDefault="00297A04" w:rsidP="00297A04">
            <w:pPr>
              <w:pStyle w:val="a3"/>
              <w:rPr>
                <w:rFonts w:ascii="Times New Roman" w:hAnsi="Times New Roman" w:cs="Times New Roman"/>
                <w:sz w:val="24"/>
                <w:szCs w:val="24"/>
                <w:lang w:eastAsia="ru-RU"/>
              </w:rPr>
            </w:pPr>
            <w:r w:rsidRPr="00AE7B84">
              <w:rPr>
                <w:rFonts w:ascii="Times New Roman" w:hAnsi="Times New Roman" w:cs="Times New Roman"/>
                <w:sz w:val="24"/>
                <w:szCs w:val="24"/>
                <w:lang w:eastAsia="ru-RU"/>
              </w:rPr>
              <w:t xml:space="preserve"> 2. Е.П. Андрющенко. Английский для малышей: легко и просто.- Ростов н</w:t>
            </w:r>
            <w:proofErr w:type="gramStart"/>
            <w:r w:rsidRPr="00AE7B84">
              <w:rPr>
                <w:rFonts w:ascii="Times New Roman" w:hAnsi="Times New Roman" w:cs="Times New Roman"/>
                <w:sz w:val="24"/>
                <w:szCs w:val="24"/>
                <w:lang w:eastAsia="ru-RU"/>
              </w:rPr>
              <w:t>/Д</w:t>
            </w:r>
            <w:proofErr w:type="gramEnd"/>
            <w:r w:rsidRPr="00AE7B84">
              <w:rPr>
                <w:rFonts w:ascii="Times New Roman" w:hAnsi="Times New Roman" w:cs="Times New Roman"/>
                <w:sz w:val="24"/>
                <w:szCs w:val="24"/>
                <w:lang w:eastAsia="ru-RU"/>
              </w:rPr>
              <w:t>: Феникс, 2009.</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lang w:eastAsia="ru-RU"/>
              </w:rPr>
              <w:t xml:space="preserve"> 3. </w:t>
            </w:r>
            <w:proofErr w:type="spellStart"/>
            <w:r w:rsidRPr="00AE7B84">
              <w:rPr>
                <w:rFonts w:ascii="Times New Roman" w:hAnsi="Times New Roman" w:cs="Times New Roman"/>
                <w:sz w:val="24"/>
                <w:szCs w:val="24"/>
              </w:rPr>
              <w:t>Т.В.Земченкова</w:t>
            </w:r>
            <w:proofErr w:type="spellEnd"/>
            <w:r w:rsidRPr="00AE7B84">
              <w:rPr>
                <w:rFonts w:ascii="Times New Roman" w:hAnsi="Times New Roman" w:cs="Times New Roman"/>
                <w:sz w:val="24"/>
                <w:szCs w:val="24"/>
              </w:rPr>
              <w:t xml:space="preserve"> «Английский для дошкольников», М., «ВАКО», 2008.</w:t>
            </w:r>
          </w:p>
          <w:p w:rsidR="00297A04" w:rsidRPr="00AE7B84" w:rsidRDefault="00297A04" w:rsidP="00297A04">
            <w:pPr>
              <w:pStyle w:val="a3"/>
              <w:rPr>
                <w:rFonts w:ascii="Times New Roman" w:hAnsi="Times New Roman" w:cs="Times New Roman"/>
                <w:sz w:val="24"/>
                <w:szCs w:val="24"/>
                <w:lang w:eastAsia="ru-RU"/>
              </w:rPr>
            </w:pPr>
            <w:r w:rsidRPr="00AE7B84">
              <w:rPr>
                <w:rFonts w:ascii="Times New Roman" w:hAnsi="Times New Roman" w:cs="Times New Roman"/>
                <w:sz w:val="24"/>
                <w:szCs w:val="24"/>
                <w:lang w:eastAsia="ru-RU"/>
              </w:rPr>
              <w:t xml:space="preserve">4. С.Х. </w:t>
            </w:r>
            <w:proofErr w:type="spellStart"/>
            <w:r w:rsidRPr="00AE7B84">
              <w:rPr>
                <w:rFonts w:ascii="Times New Roman" w:hAnsi="Times New Roman" w:cs="Times New Roman"/>
                <w:sz w:val="24"/>
                <w:szCs w:val="24"/>
                <w:lang w:eastAsia="ru-RU"/>
              </w:rPr>
              <w:t>Гомза</w:t>
            </w:r>
            <w:proofErr w:type="spellEnd"/>
            <w:r w:rsidRPr="00AE7B84">
              <w:rPr>
                <w:rFonts w:ascii="Times New Roman" w:hAnsi="Times New Roman" w:cs="Times New Roman"/>
                <w:sz w:val="24"/>
                <w:szCs w:val="24"/>
                <w:lang w:eastAsia="ru-RU"/>
              </w:rPr>
              <w:t>. Английский язык для дошкольников. Издательство «Высшая школа.2011.</w:t>
            </w:r>
          </w:p>
          <w:p w:rsidR="00297A04" w:rsidRPr="00AE7B84" w:rsidRDefault="00297A04" w:rsidP="00297A04">
            <w:pPr>
              <w:pStyle w:val="a3"/>
              <w:rPr>
                <w:rFonts w:ascii="Times New Roman" w:hAnsi="Times New Roman" w:cs="Times New Roman"/>
                <w:sz w:val="24"/>
                <w:szCs w:val="24"/>
                <w:lang w:eastAsia="ru-RU"/>
              </w:rPr>
            </w:pP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1.Зайцев Н.А. «Письмо. Чтение. Счёт</w:t>
            </w:r>
            <w:proofErr w:type="gramStart"/>
            <w:r w:rsidRPr="00AE7B84">
              <w:rPr>
                <w:rFonts w:ascii="Times New Roman" w:hAnsi="Times New Roman" w:cs="Times New Roman"/>
                <w:sz w:val="24"/>
                <w:szCs w:val="24"/>
              </w:rPr>
              <w:t xml:space="preserve">.» - </w:t>
            </w:r>
            <w:proofErr w:type="gramEnd"/>
            <w:r w:rsidRPr="00AE7B84">
              <w:rPr>
                <w:rFonts w:ascii="Times New Roman" w:hAnsi="Times New Roman" w:cs="Times New Roman"/>
                <w:sz w:val="24"/>
                <w:szCs w:val="24"/>
              </w:rPr>
              <w:t>СП б «Лань», 1997г</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2.Пятибратова Н.В. «Домашняя тетрадь к занятиям по «Кубикам Зайцева» -</w:t>
            </w:r>
          </w:p>
          <w:p w:rsidR="00297A04" w:rsidRPr="00AE7B84" w:rsidRDefault="00297A04" w:rsidP="00297A04">
            <w:pPr>
              <w:pStyle w:val="a3"/>
              <w:rPr>
                <w:rFonts w:ascii="Times New Roman" w:hAnsi="Times New Roman" w:cs="Times New Roman"/>
                <w:sz w:val="24"/>
                <w:szCs w:val="24"/>
              </w:rPr>
            </w:pPr>
            <w:r w:rsidRPr="00AE7B84">
              <w:rPr>
                <w:rFonts w:ascii="Times New Roman" w:hAnsi="Times New Roman" w:cs="Times New Roman"/>
                <w:sz w:val="24"/>
                <w:szCs w:val="24"/>
              </w:rPr>
              <w:t xml:space="preserve"> Издательство: Генезис, </w:t>
            </w:r>
            <w:smartTag w:uri="urn:schemas-microsoft-com:office:smarttags" w:element="metricconverter">
              <w:smartTagPr>
                <w:attr w:name="ProductID" w:val="2009 г"/>
              </w:smartTagPr>
              <w:r w:rsidRPr="00AE7B84">
                <w:rPr>
                  <w:rFonts w:ascii="Times New Roman" w:hAnsi="Times New Roman" w:cs="Times New Roman"/>
                  <w:sz w:val="24"/>
                  <w:szCs w:val="24"/>
                </w:rPr>
                <w:t>2009 г.</w:t>
              </w:r>
            </w:smartTag>
          </w:p>
          <w:p w:rsidR="00297A04" w:rsidRPr="00AE7B84" w:rsidRDefault="00297A04" w:rsidP="000A3D2F">
            <w:pPr>
              <w:pStyle w:val="a3"/>
              <w:rPr>
                <w:rFonts w:ascii="Times New Roman" w:hAnsi="Times New Roman" w:cs="Times New Roman"/>
                <w:sz w:val="24"/>
                <w:szCs w:val="24"/>
              </w:rPr>
            </w:pPr>
          </w:p>
        </w:tc>
      </w:tr>
    </w:tbl>
    <w:p w:rsidR="00297A04" w:rsidRPr="00AE7B84" w:rsidRDefault="00297A04" w:rsidP="009B2F45">
      <w:pPr>
        <w:spacing w:before="100" w:beforeAutospacing="1" w:after="100" w:afterAutospacing="1"/>
        <w:jc w:val="both"/>
      </w:pPr>
    </w:p>
    <w:sectPr w:rsidR="00297A04" w:rsidRPr="00AE7B84" w:rsidSect="00297A04">
      <w:footerReference w:type="default" r:id="rI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A56" w:rsidRDefault="00764A56" w:rsidP="00297A04">
      <w:r>
        <w:separator/>
      </w:r>
    </w:p>
  </w:endnote>
  <w:endnote w:type="continuationSeparator" w:id="0">
    <w:p w:rsidR="00764A56" w:rsidRDefault="00764A56" w:rsidP="0029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15718"/>
      <w:docPartObj>
        <w:docPartGallery w:val="Page Numbers (Bottom of Page)"/>
        <w:docPartUnique/>
      </w:docPartObj>
    </w:sdtPr>
    <w:sdtContent>
      <w:p w:rsidR="00764A56" w:rsidRDefault="00764A56" w:rsidP="00297A04">
        <w:pPr>
          <w:pStyle w:val="aa"/>
        </w:pPr>
        <w:r>
          <w:fldChar w:fldCharType="begin"/>
        </w:r>
        <w:r>
          <w:instrText xml:space="preserve"> PAGE   \* MERGEFORMAT </w:instrText>
        </w:r>
        <w:r>
          <w:fldChar w:fldCharType="separate"/>
        </w:r>
        <w:r w:rsidR="000A3D2F">
          <w:rPr>
            <w:noProof/>
          </w:rPr>
          <w:t>1</w:t>
        </w:r>
        <w:r>
          <w:rPr>
            <w:noProof/>
          </w:rPr>
          <w:fldChar w:fldCharType="end"/>
        </w:r>
      </w:p>
    </w:sdtContent>
  </w:sdt>
  <w:p w:rsidR="00764A56" w:rsidRDefault="00764A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A56" w:rsidRDefault="00764A56" w:rsidP="00297A04">
      <w:r>
        <w:separator/>
      </w:r>
    </w:p>
  </w:footnote>
  <w:footnote w:type="continuationSeparator" w:id="0">
    <w:p w:rsidR="00764A56" w:rsidRDefault="00764A56" w:rsidP="00297A04">
      <w:r>
        <w:continuationSeparator/>
      </w:r>
    </w:p>
  </w:footnote>
  <w:footnote w:id="1">
    <w:p w:rsidR="00764A56" w:rsidRDefault="00764A56" w:rsidP="00297A04">
      <w:pPr>
        <w:pStyle w:val="af1"/>
      </w:pPr>
      <w:r>
        <w:rPr>
          <w:rStyle w:val="af3"/>
        </w:rPr>
        <w:footnoteRef/>
      </w:r>
      <w:r w:rsidRPr="00891879">
        <w:rPr>
          <w:rStyle w:val="FontStyle253"/>
          <w:rFonts w:ascii="Arial" w:hAnsi="Arial" w:cs="Arial"/>
          <w:sz w:val="24"/>
          <w:szCs w:val="24"/>
        </w:rPr>
        <w:t>**</w:t>
      </w:r>
      <w:r w:rsidRPr="00A33EE7">
        <w:rPr>
          <w:rStyle w:val="FontStyle253"/>
          <w:sz w:val="16"/>
          <w:szCs w:val="16"/>
        </w:rPr>
        <w:t>Определения не даются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0000005"/>
    <w:multiLevelType w:val="hybridMultilevel"/>
    <w:tmpl w:val="00000004"/>
    <w:lvl w:ilvl="0" w:tplc="000F4253">
      <w:start w:val="1"/>
      <w:numFmt w:val="bullet"/>
      <w:lvlText w:val="—"/>
      <w:lvlJc w:val="left"/>
      <w:pPr>
        <w:ind w:left="0" w:firstLine="0"/>
      </w:pPr>
      <w:rPr>
        <w:sz w:val="22"/>
        <w:szCs w:val="22"/>
      </w:rPr>
    </w:lvl>
    <w:lvl w:ilvl="1" w:tplc="000F4254">
      <w:start w:val="1"/>
      <w:numFmt w:val="bullet"/>
      <w:lvlText w:val="—"/>
      <w:lvlJc w:val="left"/>
      <w:pPr>
        <w:ind w:left="0" w:firstLine="0"/>
      </w:pPr>
      <w:rPr>
        <w:sz w:val="22"/>
        <w:szCs w:val="22"/>
      </w:rPr>
    </w:lvl>
    <w:lvl w:ilvl="2" w:tplc="000F4255">
      <w:start w:val="1"/>
      <w:numFmt w:val="bullet"/>
      <w:lvlText w:val="—"/>
      <w:lvlJc w:val="left"/>
      <w:pPr>
        <w:ind w:left="0" w:firstLine="0"/>
      </w:pPr>
      <w:rPr>
        <w:sz w:val="22"/>
        <w:szCs w:val="22"/>
      </w:rPr>
    </w:lvl>
    <w:lvl w:ilvl="3" w:tplc="000F4256">
      <w:start w:val="1"/>
      <w:numFmt w:val="bullet"/>
      <w:lvlText w:val="—"/>
      <w:lvlJc w:val="left"/>
      <w:pPr>
        <w:ind w:left="0" w:firstLine="0"/>
      </w:pPr>
      <w:rPr>
        <w:sz w:val="22"/>
        <w:szCs w:val="22"/>
      </w:rPr>
    </w:lvl>
    <w:lvl w:ilvl="4" w:tplc="000F4257">
      <w:start w:val="1"/>
      <w:numFmt w:val="bullet"/>
      <w:lvlText w:val="—"/>
      <w:lvlJc w:val="left"/>
      <w:pPr>
        <w:ind w:left="0" w:firstLine="0"/>
      </w:pPr>
      <w:rPr>
        <w:sz w:val="22"/>
        <w:szCs w:val="22"/>
      </w:rPr>
    </w:lvl>
    <w:lvl w:ilvl="5" w:tplc="000F4258">
      <w:start w:val="1"/>
      <w:numFmt w:val="bullet"/>
      <w:lvlText w:val="—"/>
      <w:lvlJc w:val="left"/>
      <w:pPr>
        <w:ind w:left="0" w:firstLine="0"/>
      </w:pPr>
      <w:rPr>
        <w:sz w:val="22"/>
        <w:szCs w:val="22"/>
      </w:rPr>
    </w:lvl>
    <w:lvl w:ilvl="6" w:tplc="000F4259">
      <w:start w:val="1"/>
      <w:numFmt w:val="bullet"/>
      <w:lvlText w:val="—"/>
      <w:lvlJc w:val="left"/>
      <w:pPr>
        <w:ind w:left="0" w:firstLine="0"/>
      </w:pPr>
      <w:rPr>
        <w:sz w:val="22"/>
        <w:szCs w:val="22"/>
      </w:rPr>
    </w:lvl>
    <w:lvl w:ilvl="7" w:tplc="000F425A">
      <w:start w:val="1"/>
      <w:numFmt w:val="bullet"/>
      <w:lvlText w:val="—"/>
      <w:lvlJc w:val="left"/>
      <w:pPr>
        <w:ind w:left="0" w:firstLine="0"/>
      </w:pPr>
      <w:rPr>
        <w:sz w:val="22"/>
        <w:szCs w:val="22"/>
      </w:rPr>
    </w:lvl>
    <w:lvl w:ilvl="8" w:tplc="000F425B">
      <w:start w:val="1"/>
      <w:numFmt w:val="bullet"/>
      <w:lvlText w:val="—"/>
      <w:lvlJc w:val="left"/>
      <w:pPr>
        <w:ind w:left="0" w:firstLine="0"/>
      </w:pPr>
      <w:rPr>
        <w:sz w:val="22"/>
        <w:szCs w:val="22"/>
      </w:rPr>
    </w:lvl>
  </w:abstractNum>
  <w:abstractNum w:abstractNumId="2">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4"/>
        <w:szCs w:val="24"/>
      </w:rPr>
    </w:lvl>
  </w:abstractNum>
  <w:abstractNum w:abstractNumId="3">
    <w:nsid w:val="0000000F"/>
    <w:multiLevelType w:val="singleLevel"/>
    <w:tmpl w:val="0000000F"/>
    <w:name w:val="WW8Num15"/>
    <w:lvl w:ilvl="0">
      <w:start w:val="1"/>
      <w:numFmt w:val="bullet"/>
      <w:lvlText w:val=""/>
      <w:lvlJc w:val="left"/>
      <w:pPr>
        <w:tabs>
          <w:tab w:val="num" w:pos="720"/>
        </w:tabs>
        <w:ind w:left="720" w:hanging="360"/>
      </w:pPr>
      <w:rPr>
        <w:rFonts w:ascii="Symbol" w:hAnsi="Symbol"/>
        <w:sz w:val="24"/>
        <w:szCs w:val="24"/>
      </w:rPr>
    </w:lvl>
  </w:abstractNum>
  <w:abstractNum w:abstractNumId="4">
    <w:nsid w:val="0000002B"/>
    <w:multiLevelType w:val="multilevel"/>
    <w:tmpl w:val="CD22230E"/>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26B78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A435BE7"/>
    <w:multiLevelType w:val="hybridMultilevel"/>
    <w:tmpl w:val="DC4258CE"/>
    <w:lvl w:ilvl="0" w:tplc="9CFC0FA0">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94F341F"/>
    <w:multiLevelType w:val="hybridMultilevel"/>
    <w:tmpl w:val="AABC8E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F87736"/>
    <w:multiLevelType w:val="hybridMultilevel"/>
    <w:tmpl w:val="4EB4B650"/>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0">
    <w:nsid w:val="1EB37720"/>
    <w:multiLevelType w:val="hybridMultilevel"/>
    <w:tmpl w:val="6F5A6D00"/>
    <w:lvl w:ilvl="0" w:tplc="F36E5116">
      <w:start w:val="2"/>
      <w:numFmt w:val="decimal"/>
      <w:lvlText w:val="%1."/>
      <w:lvlJc w:val="left"/>
      <w:pPr>
        <w:tabs>
          <w:tab w:val="num" w:pos="720"/>
        </w:tabs>
        <w:ind w:left="720" w:hanging="360"/>
      </w:pPr>
      <w:rPr>
        <w:rFonts w:hint="default"/>
      </w:rPr>
    </w:lvl>
    <w:lvl w:ilvl="1" w:tplc="45BEDCDE">
      <w:numFmt w:val="none"/>
      <w:lvlText w:val=""/>
      <w:lvlJc w:val="left"/>
      <w:pPr>
        <w:tabs>
          <w:tab w:val="num" w:pos="360"/>
        </w:tabs>
      </w:pPr>
    </w:lvl>
    <w:lvl w:ilvl="2" w:tplc="AFCA8DAC">
      <w:start w:val="65535"/>
      <w:numFmt w:val="bullet"/>
      <w:lvlText w:val="•"/>
      <w:legacy w:legacy="1" w:legacySpace="0" w:legacyIndent="144"/>
      <w:lvlJc w:val="left"/>
      <w:rPr>
        <w:rFonts w:ascii="Times New Roman" w:hAnsi="Times New Roman" w:cs="Times New Roman" w:hint="default"/>
      </w:rPr>
    </w:lvl>
    <w:lvl w:ilvl="3" w:tplc="8F7AA248" w:tentative="1">
      <w:start w:val="1"/>
      <w:numFmt w:val="decimal"/>
      <w:lvlText w:val="%4."/>
      <w:lvlJc w:val="left"/>
      <w:pPr>
        <w:tabs>
          <w:tab w:val="num" w:pos="2880"/>
        </w:tabs>
        <w:ind w:left="2880" w:hanging="360"/>
      </w:pPr>
    </w:lvl>
    <w:lvl w:ilvl="4" w:tplc="2D9E5856" w:tentative="1">
      <w:start w:val="1"/>
      <w:numFmt w:val="lowerLetter"/>
      <w:lvlText w:val="%5."/>
      <w:lvlJc w:val="left"/>
      <w:pPr>
        <w:tabs>
          <w:tab w:val="num" w:pos="3600"/>
        </w:tabs>
        <w:ind w:left="3600" w:hanging="360"/>
      </w:pPr>
    </w:lvl>
    <w:lvl w:ilvl="5" w:tplc="7098D394" w:tentative="1">
      <w:start w:val="1"/>
      <w:numFmt w:val="lowerRoman"/>
      <w:lvlText w:val="%6."/>
      <w:lvlJc w:val="right"/>
      <w:pPr>
        <w:tabs>
          <w:tab w:val="num" w:pos="4320"/>
        </w:tabs>
        <w:ind w:left="4320" w:hanging="180"/>
      </w:pPr>
    </w:lvl>
    <w:lvl w:ilvl="6" w:tplc="945C027E" w:tentative="1">
      <w:start w:val="1"/>
      <w:numFmt w:val="decimal"/>
      <w:lvlText w:val="%7."/>
      <w:lvlJc w:val="left"/>
      <w:pPr>
        <w:tabs>
          <w:tab w:val="num" w:pos="5040"/>
        </w:tabs>
        <w:ind w:left="5040" w:hanging="360"/>
      </w:pPr>
    </w:lvl>
    <w:lvl w:ilvl="7" w:tplc="FA82F0C2" w:tentative="1">
      <w:start w:val="1"/>
      <w:numFmt w:val="lowerLetter"/>
      <w:lvlText w:val="%8."/>
      <w:lvlJc w:val="left"/>
      <w:pPr>
        <w:tabs>
          <w:tab w:val="num" w:pos="5760"/>
        </w:tabs>
        <w:ind w:left="5760" w:hanging="360"/>
      </w:pPr>
    </w:lvl>
    <w:lvl w:ilvl="8" w:tplc="CED6A05C" w:tentative="1">
      <w:start w:val="1"/>
      <w:numFmt w:val="lowerRoman"/>
      <w:lvlText w:val="%9."/>
      <w:lvlJc w:val="right"/>
      <w:pPr>
        <w:tabs>
          <w:tab w:val="num" w:pos="6480"/>
        </w:tabs>
        <w:ind w:left="6480" w:hanging="180"/>
      </w:pPr>
    </w:lvl>
  </w:abstractNum>
  <w:abstractNum w:abstractNumId="11">
    <w:nsid w:val="248B2FE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65F453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B2448EF"/>
    <w:multiLevelType w:val="hybridMultilevel"/>
    <w:tmpl w:val="537C2DC4"/>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4">
    <w:nsid w:val="32C73D40"/>
    <w:multiLevelType w:val="hybridMultilevel"/>
    <w:tmpl w:val="241EF64E"/>
    <w:lvl w:ilvl="0" w:tplc="3CD4EC5E">
      <w:start w:val="1"/>
      <w:numFmt w:val="bullet"/>
      <w:lvlText w:val=""/>
      <w:lvlJc w:val="left"/>
      <w:pPr>
        <w:tabs>
          <w:tab w:val="num" w:pos="0"/>
        </w:tabs>
        <w:ind w:left="0" w:firstLine="0"/>
      </w:pPr>
      <w:rPr>
        <w:rFonts w:ascii="Symbol" w:hAnsi="Symbol" w:hint="default"/>
        <w:color w:val="auto"/>
      </w:rPr>
    </w:lvl>
    <w:lvl w:ilvl="1" w:tplc="04190001">
      <w:start w:val="1"/>
      <w:numFmt w:val="bullet"/>
      <w:lvlText w:val=""/>
      <w:lvlJc w:val="left"/>
      <w:pPr>
        <w:tabs>
          <w:tab w:val="num" w:pos="2160"/>
        </w:tabs>
        <w:ind w:left="2160" w:hanging="360"/>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546A1B04"/>
    <w:multiLevelType w:val="hybridMultilevel"/>
    <w:tmpl w:val="A9D0048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0A2CD6"/>
    <w:multiLevelType w:val="multilevel"/>
    <w:tmpl w:val="9E3E4B2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7">
    <w:nsid w:val="5F4C3478"/>
    <w:multiLevelType w:val="hybridMultilevel"/>
    <w:tmpl w:val="BF0CB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9A3239"/>
    <w:multiLevelType w:val="hybridMultilevel"/>
    <w:tmpl w:val="10B2E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20F1D98"/>
    <w:multiLevelType w:val="hybridMultilevel"/>
    <w:tmpl w:val="ED986C80"/>
    <w:lvl w:ilvl="0" w:tplc="04190001">
      <w:start w:val="1"/>
      <w:numFmt w:val="bullet"/>
      <w:lvlText w:val=""/>
      <w:lvlJc w:val="left"/>
      <w:pPr>
        <w:tabs>
          <w:tab w:val="num" w:pos="1222"/>
        </w:tabs>
        <w:ind w:left="1222" w:hanging="360"/>
      </w:pPr>
      <w:rPr>
        <w:rFonts w:ascii="Symbol" w:hAnsi="Symbol" w:hint="default"/>
      </w:rPr>
    </w:lvl>
    <w:lvl w:ilvl="1" w:tplc="04190003" w:tentative="1">
      <w:start w:val="1"/>
      <w:numFmt w:val="bullet"/>
      <w:lvlText w:val="o"/>
      <w:lvlJc w:val="left"/>
      <w:pPr>
        <w:tabs>
          <w:tab w:val="num" w:pos="1942"/>
        </w:tabs>
        <w:ind w:left="1942" w:hanging="360"/>
      </w:pPr>
      <w:rPr>
        <w:rFonts w:ascii="Courier New" w:hAnsi="Courier New" w:cs="Courier New" w:hint="default"/>
      </w:rPr>
    </w:lvl>
    <w:lvl w:ilvl="2" w:tplc="04190005" w:tentative="1">
      <w:start w:val="1"/>
      <w:numFmt w:val="bullet"/>
      <w:lvlText w:val=""/>
      <w:lvlJc w:val="left"/>
      <w:pPr>
        <w:tabs>
          <w:tab w:val="num" w:pos="2662"/>
        </w:tabs>
        <w:ind w:left="2662" w:hanging="360"/>
      </w:pPr>
      <w:rPr>
        <w:rFonts w:ascii="Wingdings" w:hAnsi="Wingdings" w:hint="default"/>
      </w:rPr>
    </w:lvl>
    <w:lvl w:ilvl="3" w:tplc="04190001" w:tentative="1">
      <w:start w:val="1"/>
      <w:numFmt w:val="bullet"/>
      <w:lvlText w:val=""/>
      <w:lvlJc w:val="left"/>
      <w:pPr>
        <w:tabs>
          <w:tab w:val="num" w:pos="3382"/>
        </w:tabs>
        <w:ind w:left="3382" w:hanging="360"/>
      </w:pPr>
      <w:rPr>
        <w:rFonts w:ascii="Symbol" w:hAnsi="Symbol" w:hint="default"/>
      </w:rPr>
    </w:lvl>
    <w:lvl w:ilvl="4" w:tplc="04190003" w:tentative="1">
      <w:start w:val="1"/>
      <w:numFmt w:val="bullet"/>
      <w:lvlText w:val="o"/>
      <w:lvlJc w:val="left"/>
      <w:pPr>
        <w:tabs>
          <w:tab w:val="num" w:pos="4102"/>
        </w:tabs>
        <w:ind w:left="4102" w:hanging="360"/>
      </w:pPr>
      <w:rPr>
        <w:rFonts w:ascii="Courier New" w:hAnsi="Courier New" w:cs="Courier New" w:hint="default"/>
      </w:rPr>
    </w:lvl>
    <w:lvl w:ilvl="5" w:tplc="04190005" w:tentative="1">
      <w:start w:val="1"/>
      <w:numFmt w:val="bullet"/>
      <w:lvlText w:val=""/>
      <w:lvlJc w:val="left"/>
      <w:pPr>
        <w:tabs>
          <w:tab w:val="num" w:pos="4822"/>
        </w:tabs>
        <w:ind w:left="4822" w:hanging="360"/>
      </w:pPr>
      <w:rPr>
        <w:rFonts w:ascii="Wingdings" w:hAnsi="Wingdings" w:hint="default"/>
      </w:rPr>
    </w:lvl>
    <w:lvl w:ilvl="6" w:tplc="04190001" w:tentative="1">
      <w:start w:val="1"/>
      <w:numFmt w:val="bullet"/>
      <w:lvlText w:val=""/>
      <w:lvlJc w:val="left"/>
      <w:pPr>
        <w:tabs>
          <w:tab w:val="num" w:pos="5542"/>
        </w:tabs>
        <w:ind w:left="5542" w:hanging="360"/>
      </w:pPr>
      <w:rPr>
        <w:rFonts w:ascii="Symbol" w:hAnsi="Symbol" w:hint="default"/>
      </w:rPr>
    </w:lvl>
    <w:lvl w:ilvl="7" w:tplc="04190003" w:tentative="1">
      <w:start w:val="1"/>
      <w:numFmt w:val="bullet"/>
      <w:lvlText w:val="o"/>
      <w:lvlJc w:val="left"/>
      <w:pPr>
        <w:tabs>
          <w:tab w:val="num" w:pos="6262"/>
        </w:tabs>
        <w:ind w:left="6262" w:hanging="360"/>
      </w:pPr>
      <w:rPr>
        <w:rFonts w:ascii="Courier New" w:hAnsi="Courier New" w:cs="Courier New" w:hint="default"/>
      </w:rPr>
    </w:lvl>
    <w:lvl w:ilvl="8" w:tplc="04190005" w:tentative="1">
      <w:start w:val="1"/>
      <w:numFmt w:val="bullet"/>
      <w:lvlText w:val=""/>
      <w:lvlJc w:val="left"/>
      <w:pPr>
        <w:tabs>
          <w:tab w:val="num" w:pos="6982"/>
        </w:tabs>
        <w:ind w:left="6982" w:hanging="360"/>
      </w:pPr>
      <w:rPr>
        <w:rFonts w:ascii="Wingdings" w:hAnsi="Wingdings" w:hint="default"/>
      </w:rPr>
    </w:lvl>
  </w:abstractNum>
  <w:abstractNum w:abstractNumId="20">
    <w:nsid w:val="64585865"/>
    <w:multiLevelType w:val="hybridMultilevel"/>
    <w:tmpl w:val="E3D26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1D6DF7"/>
    <w:multiLevelType w:val="hybridMultilevel"/>
    <w:tmpl w:val="68CA9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31176C"/>
    <w:multiLevelType w:val="hybridMultilevel"/>
    <w:tmpl w:val="0296A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74F77435"/>
    <w:multiLevelType w:val="singleLevel"/>
    <w:tmpl w:val="04190001"/>
    <w:lvl w:ilvl="0">
      <w:start w:val="1"/>
      <w:numFmt w:val="bullet"/>
      <w:lvlText w:val=""/>
      <w:lvlJc w:val="left"/>
      <w:pPr>
        <w:ind w:left="720" w:hanging="360"/>
      </w:pPr>
      <w:rPr>
        <w:rFonts w:ascii="Symbol" w:hAnsi="Symbol" w:hint="default"/>
      </w:rPr>
    </w:lvl>
  </w:abstractNum>
  <w:abstractNum w:abstractNumId="25">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77595D63"/>
    <w:multiLevelType w:val="hybridMultilevel"/>
    <w:tmpl w:val="7C90132E"/>
    <w:lvl w:ilvl="0" w:tplc="3AC89084">
      <w:start w:val="1"/>
      <w:numFmt w:val="decimal"/>
      <w:lvlText w:val="%1."/>
      <w:lvlJc w:val="left"/>
      <w:pPr>
        <w:tabs>
          <w:tab w:val="num" w:pos="720"/>
        </w:tabs>
        <w:ind w:left="720" w:hanging="360"/>
      </w:pPr>
      <w:rPr>
        <w:rFonts w:ascii="Times New Roman" w:eastAsia="Times New Roman" w:hAnsi="Times New Roman" w:cs="Times New Roman"/>
      </w:rPr>
    </w:lvl>
    <w:lvl w:ilvl="1" w:tplc="99AC02CA">
      <w:numFmt w:val="none"/>
      <w:lvlText w:val=""/>
      <w:lvlJc w:val="left"/>
      <w:pPr>
        <w:tabs>
          <w:tab w:val="num" w:pos="360"/>
        </w:tabs>
      </w:pPr>
    </w:lvl>
    <w:lvl w:ilvl="2" w:tplc="37FC3880">
      <w:numFmt w:val="none"/>
      <w:lvlText w:val=""/>
      <w:lvlJc w:val="left"/>
      <w:pPr>
        <w:tabs>
          <w:tab w:val="num" w:pos="360"/>
        </w:tabs>
      </w:pPr>
    </w:lvl>
    <w:lvl w:ilvl="3" w:tplc="DABE5128">
      <w:numFmt w:val="none"/>
      <w:lvlText w:val=""/>
      <w:lvlJc w:val="left"/>
      <w:pPr>
        <w:tabs>
          <w:tab w:val="num" w:pos="360"/>
        </w:tabs>
      </w:pPr>
    </w:lvl>
    <w:lvl w:ilvl="4" w:tplc="E5EA0754">
      <w:numFmt w:val="none"/>
      <w:lvlText w:val=""/>
      <w:lvlJc w:val="left"/>
      <w:pPr>
        <w:tabs>
          <w:tab w:val="num" w:pos="360"/>
        </w:tabs>
      </w:pPr>
    </w:lvl>
    <w:lvl w:ilvl="5" w:tplc="79867B88">
      <w:numFmt w:val="none"/>
      <w:lvlText w:val=""/>
      <w:lvlJc w:val="left"/>
      <w:pPr>
        <w:tabs>
          <w:tab w:val="num" w:pos="360"/>
        </w:tabs>
      </w:pPr>
    </w:lvl>
    <w:lvl w:ilvl="6" w:tplc="B5AAD682">
      <w:numFmt w:val="none"/>
      <w:lvlText w:val=""/>
      <w:lvlJc w:val="left"/>
      <w:pPr>
        <w:tabs>
          <w:tab w:val="num" w:pos="360"/>
        </w:tabs>
      </w:pPr>
    </w:lvl>
    <w:lvl w:ilvl="7" w:tplc="EB34C1E2">
      <w:numFmt w:val="none"/>
      <w:lvlText w:val=""/>
      <w:lvlJc w:val="left"/>
      <w:pPr>
        <w:tabs>
          <w:tab w:val="num" w:pos="360"/>
        </w:tabs>
      </w:pPr>
    </w:lvl>
    <w:lvl w:ilvl="8" w:tplc="A684AC28">
      <w:numFmt w:val="none"/>
      <w:lvlText w:val=""/>
      <w:lvlJc w:val="left"/>
      <w:pPr>
        <w:tabs>
          <w:tab w:val="num" w:pos="360"/>
        </w:tabs>
      </w:pPr>
    </w:lvl>
  </w:abstractNum>
  <w:num w:numId="1">
    <w:abstractNumId w:val="26"/>
  </w:num>
  <w:num w:numId="2">
    <w:abstractNumId w:val="14"/>
  </w:num>
  <w:num w:numId="3">
    <w:abstractNumId w:val="25"/>
  </w:num>
  <w:num w:numId="4">
    <w:abstractNumId w:val="23"/>
  </w:num>
  <w:num w:numId="5">
    <w:abstractNumId w:val="7"/>
  </w:num>
  <w:num w:numId="6">
    <w:abstractNumId w:val="10"/>
  </w:num>
  <w:num w:numId="7">
    <w:abstractNumId w:val="0"/>
    <w:lvlOverride w:ilvl="0">
      <w:lvl w:ilvl="0">
        <w:start w:val="65535"/>
        <w:numFmt w:val="bullet"/>
        <w:lvlText w:val="•"/>
        <w:legacy w:legacy="1" w:legacySpace="0" w:legacyIndent="154"/>
        <w:lvlJc w:val="left"/>
        <w:rPr>
          <w:rFonts w:ascii="Century Schoolbook" w:hAnsi="Century Schoolbook" w:hint="default"/>
        </w:rPr>
      </w:lvl>
    </w:lvlOverride>
  </w:num>
  <w:num w:numId="8">
    <w:abstractNumId w:val="0"/>
    <w:lvlOverride w:ilvl="0">
      <w:lvl w:ilvl="0">
        <w:numFmt w:val="bullet"/>
        <w:lvlText w:val="•"/>
        <w:legacy w:legacy="1" w:legacySpace="0" w:legacyIndent="134"/>
        <w:lvlJc w:val="left"/>
        <w:pPr>
          <w:ind w:left="0" w:firstLine="0"/>
        </w:pPr>
        <w:rPr>
          <w:rFonts w:ascii="Century Schoolbook" w:hAnsi="Century Schoolbook" w:hint="default"/>
        </w:rPr>
      </w:lvl>
    </w:lvlOverride>
  </w:num>
  <w:num w:numId="9">
    <w:abstractNumId w:val="0"/>
    <w:lvlOverride w:ilvl="0">
      <w:lvl w:ilvl="0">
        <w:start w:val="65535"/>
        <w:numFmt w:val="bullet"/>
        <w:lvlText w:val="•"/>
        <w:legacy w:legacy="1" w:legacySpace="0" w:legacyIndent="153"/>
        <w:lvlJc w:val="left"/>
        <w:rPr>
          <w:rFonts w:ascii="Microsoft Sans Serif" w:hAnsi="Microsoft Sans Serif" w:cs="Microsoft Sans Serif" w:hint="default"/>
        </w:rPr>
      </w:lvl>
    </w:lvlOverride>
  </w:num>
  <w:num w:numId="10">
    <w:abstractNumId w:val="0"/>
    <w:lvlOverride w:ilvl="0">
      <w:lvl w:ilvl="0">
        <w:start w:val="65535"/>
        <w:numFmt w:val="bullet"/>
        <w:lvlText w:val="•"/>
        <w:legacy w:legacy="1" w:legacySpace="0" w:legacyIndent="154"/>
        <w:lvlJc w:val="left"/>
        <w:rPr>
          <w:rFonts w:ascii="Microsoft Sans Serif" w:hAnsi="Microsoft Sans Serif" w:cs="Microsoft Sans Serif" w:hint="default"/>
        </w:rPr>
      </w:lvl>
    </w:lvlOverride>
  </w:num>
  <w:num w:numId="11">
    <w:abstractNumId w:val="0"/>
    <w:lvlOverride w:ilvl="0">
      <w:lvl w:ilvl="0">
        <w:start w:val="65535"/>
        <w:numFmt w:val="bullet"/>
        <w:lvlText w:val="•"/>
        <w:legacy w:legacy="1" w:legacySpace="0" w:legacyIndent="144"/>
        <w:lvlJc w:val="left"/>
        <w:rPr>
          <w:rFonts w:ascii="Microsoft Sans Serif" w:hAnsi="Microsoft Sans Serif" w:cs="Microsoft Sans Serif" w:hint="default"/>
        </w:rPr>
      </w:lvl>
    </w:lvlOverride>
  </w:num>
  <w:num w:numId="12">
    <w:abstractNumId w:val="18"/>
  </w:num>
  <w:num w:numId="13">
    <w:abstractNumId w:val="16"/>
  </w:num>
  <w:num w:numId="14">
    <w:abstractNumId w:val="0"/>
    <w:lvlOverride w:ilvl="0">
      <w:lvl w:ilvl="0">
        <w:numFmt w:val="bullet"/>
        <w:lvlText w:val="•"/>
        <w:legacy w:legacy="1" w:legacySpace="0" w:legacyIndent="154"/>
        <w:lvlJc w:val="left"/>
        <w:rPr>
          <w:rFonts w:ascii="Microsoft Sans Serif" w:hAnsi="Microsoft Sans Serif" w:hint="default"/>
        </w:rPr>
      </w:lvl>
    </w:lvlOverride>
  </w:num>
  <w:num w:numId="15">
    <w:abstractNumId w:val="0"/>
    <w:lvlOverride w:ilvl="0">
      <w:lvl w:ilvl="0">
        <w:numFmt w:val="bullet"/>
        <w:lvlText w:val="•"/>
        <w:legacy w:legacy="1" w:legacySpace="0" w:legacyIndent="153"/>
        <w:lvlJc w:val="left"/>
        <w:rPr>
          <w:rFonts w:ascii="Microsoft Sans Serif" w:hAnsi="Microsoft Sans Serif" w:hint="default"/>
        </w:rPr>
      </w:lvl>
    </w:lvlOverride>
  </w:num>
  <w:num w:numId="16">
    <w:abstractNumId w:val="0"/>
    <w:lvlOverride w:ilvl="0">
      <w:lvl w:ilvl="0">
        <w:numFmt w:val="bullet"/>
        <w:lvlText w:val="•"/>
        <w:legacy w:legacy="1" w:legacySpace="0" w:legacyIndent="144"/>
        <w:lvlJc w:val="left"/>
        <w:rPr>
          <w:rFonts w:ascii="Microsoft Sans Serif" w:hAnsi="Microsoft Sans Serif" w:hint="default"/>
        </w:rPr>
      </w:lvl>
    </w:lvlOverride>
  </w:num>
  <w:num w:numId="17">
    <w:abstractNumId w:val="1"/>
  </w:num>
  <w:num w:numId="18">
    <w:abstractNumId w:val="8"/>
  </w:num>
  <w:num w:numId="19">
    <w:abstractNumId w:val="12"/>
  </w:num>
  <w:num w:numId="20">
    <w:abstractNumId w:val="5"/>
  </w:num>
  <w:num w:numId="21">
    <w:abstractNumId w:val="11"/>
  </w:num>
  <w:num w:numId="22">
    <w:abstractNumId w:val="2"/>
  </w:num>
  <w:num w:numId="23">
    <w:abstractNumId w:val="3"/>
  </w:num>
  <w:num w:numId="24">
    <w:abstractNumId w:val="13"/>
  </w:num>
  <w:num w:numId="25">
    <w:abstractNumId w:val="9"/>
  </w:num>
  <w:num w:numId="26">
    <w:abstractNumId w:val="19"/>
  </w:num>
  <w:num w:numId="27">
    <w:abstractNumId w:val="4"/>
  </w:num>
  <w:num w:numId="28">
    <w:abstractNumId w:val="24"/>
  </w:num>
  <w:num w:numId="29">
    <w:abstractNumId w:val="22"/>
  </w:num>
  <w:num w:numId="30">
    <w:abstractNumId w:val="17"/>
  </w:num>
  <w:num w:numId="31">
    <w:abstractNumId w:val="20"/>
  </w:num>
  <w:num w:numId="32">
    <w:abstractNumId w:val="21"/>
  </w:num>
  <w:num w:numId="33">
    <w:abstractNumId w:val="15"/>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A04"/>
    <w:rsid w:val="00057E35"/>
    <w:rsid w:val="000A3D2F"/>
    <w:rsid w:val="001601B2"/>
    <w:rsid w:val="00297A04"/>
    <w:rsid w:val="002D27F8"/>
    <w:rsid w:val="003557A5"/>
    <w:rsid w:val="003C0037"/>
    <w:rsid w:val="006500AF"/>
    <w:rsid w:val="006D2A1F"/>
    <w:rsid w:val="00764A56"/>
    <w:rsid w:val="007C2649"/>
    <w:rsid w:val="00834C11"/>
    <w:rsid w:val="0083734D"/>
    <w:rsid w:val="008607C0"/>
    <w:rsid w:val="00863B0A"/>
    <w:rsid w:val="00872356"/>
    <w:rsid w:val="008E15FC"/>
    <w:rsid w:val="00994B32"/>
    <w:rsid w:val="009B0D82"/>
    <w:rsid w:val="009B2F45"/>
    <w:rsid w:val="00A70F3A"/>
    <w:rsid w:val="00AD6052"/>
    <w:rsid w:val="00AE7B84"/>
    <w:rsid w:val="00B717E2"/>
    <w:rsid w:val="00C22990"/>
    <w:rsid w:val="00C742F5"/>
    <w:rsid w:val="00D61C07"/>
    <w:rsid w:val="00DB5E93"/>
    <w:rsid w:val="00DC3F58"/>
    <w:rsid w:val="00DF0EB4"/>
    <w:rsid w:val="00E963FC"/>
    <w:rsid w:val="00EE41A3"/>
    <w:rsid w:val="00FA5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D60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D60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D60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D605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AD605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05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D605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6052"/>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D605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D6052"/>
    <w:rPr>
      <w:rFonts w:asciiTheme="majorHAnsi" w:eastAsiaTheme="majorEastAsia" w:hAnsiTheme="majorHAnsi" w:cstheme="majorBidi"/>
      <w:color w:val="243F60" w:themeColor="accent1" w:themeShade="7F"/>
    </w:rPr>
  </w:style>
  <w:style w:type="paragraph" w:styleId="a3">
    <w:name w:val="No Spacing"/>
    <w:link w:val="a4"/>
    <w:uiPriority w:val="1"/>
    <w:qFormat/>
    <w:rsid w:val="00AD6052"/>
    <w:pPr>
      <w:spacing w:after="0" w:line="240" w:lineRule="auto"/>
    </w:pPr>
  </w:style>
  <w:style w:type="table" w:styleId="a5">
    <w:name w:val="Table Grid"/>
    <w:basedOn w:val="a1"/>
    <w:uiPriority w:val="59"/>
    <w:rsid w:val="00297A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297A04"/>
    <w:pPr>
      <w:spacing w:before="100" w:beforeAutospacing="1" w:after="100" w:afterAutospacing="1"/>
    </w:pPr>
  </w:style>
  <w:style w:type="paragraph" w:customStyle="1" w:styleId="Style11">
    <w:name w:val="Style11"/>
    <w:basedOn w:val="a"/>
    <w:rsid w:val="00297A04"/>
    <w:pPr>
      <w:widowControl w:val="0"/>
      <w:autoSpaceDE w:val="0"/>
      <w:autoSpaceDN w:val="0"/>
      <w:adjustRightInd w:val="0"/>
      <w:spacing w:line="259" w:lineRule="exact"/>
      <w:ind w:firstLine="384"/>
      <w:jc w:val="both"/>
    </w:pPr>
    <w:rPr>
      <w:rFonts w:ascii="Tahoma" w:hAnsi="Tahoma" w:cs="Tahoma"/>
    </w:rPr>
  </w:style>
  <w:style w:type="character" w:customStyle="1" w:styleId="FontStyle18">
    <w:name w:val="Font Style18"/>
    <w:basedOn w:val="a0"/>
    <w:rsid w:val="00297A04"/>
    <w:rPr>
      <w:rFonts w:ascii="Times New Roman" w:hAnsi="Times New Roman" w:cs="Times New Roman"/>
      <w:b/>
      <w:bCs/>
      <w:color w:val="000000"/>
      <w:sz w:val="20"/>
      <w:szCs w:val="20"/>
    </w:rPr>
  </w:style>
  <w:style w:type="character" w:customStyle="1" w:styleId="FontStyle209">
    <w:name w:val="Font Style209"/>
    <w:basedOn w:val="a0"/>
    <w:rsid w:val="00297A04"/>
    <w:rPr>
      <w:rFonts w:ascii="Microsoft Sans Serif" w:hAnsi="Microsoft Sans Serif" w:cs="Microsoft Sans Serif"/>
      <w:b/>
      <w:bCs/>
      <w:sz w:val="26"/>
      <w:szCs w:val="26"/>
    </w:rPr>
  </w:style>
  <w:style w:type="paragraph" w:customStyle="1" w:styleId="Style145">
    <w:name w:val="Style145"/>
    <w:basedOn w:val="a"/>
    <w:uiPriority w:val="99"/>
    <w:rsid w:val="00297A04"/>
    <w:pPr>
      <w:widowControl w:val="0"/>
      <w:autoSpaceDE w:val="0"/>
      <w:autoSpaceDN w:val="0"/>
      <w:adjustRightInd w:val="0"/>
      <w:jc w:val="both"/>
    </w:pPr>
    <w:rPr>
      <w:rFonts w:ascii="Tahoma" w:hAnsi="Tahoma" w:cs="Tahoma"/>
    </w:rPr>
  </w:style>
  <w:style w:type="character" w:customStyle="1" w:styleId="51">
    <w:name w:val="Основной текст (5)"/>
    <w:basedOn w:val="a0"/>
    <w:link w:val="510"/>
    <w:rsid w:val="00297A04"/>
    <w:rPr>
      <w:rFonts w:ascii="Century Schoolbook" w:hAnsi="Century Schoolbook"/>
      <w:shd w:val="clear" w:color="auto" w:fill="FFFFFF"/>
    </w:rPr>
  </w:style>
  <w:style w:type="paragraph" w:customStyle="1" w:styleId="510">
    <w:name w:val="Основной текст (5)1"/>
    <w:basedOn w:val="a"/>
    <w:link w:val="51"/>
    <w:rsid w:val="00297A04"/>
    <w:pPr>
      <w:shd w:val="clear" w:color="auto" w:fill="FFFFFF"/>
      <w:spacing w:line="235" w:lineRule="exact"/>
    </w:pPr>
    <w:rPr>
      <w:rFonts w:ascii="Century Schoolbook" w:eastAsiaTheme="minorHAnsi" w:hAnsi="Century Schoolbook" w:cstheme="minorBidi"/>
      <w:sz w:val="22"/>
      <w:szCs w:val="22"/>
      <w:lang w:eastAsia="en-US"/>
    </w:rPr>
  </w:style>
  <w:style w:type="character" w:customStyle="1" w:styleId="42">
    <w:name w:val="Заголовок №4 (2)"/>
    <w:basedOn w:val="a0"/>
    <w:link w:val="421"/>
    <w:rsid w:val="00297A04"/>
    <w:rPr>
      <w:rFonts w:ascii="Century Schoolbook" w:hAnsi="Century Schoolbook"/>
      <w:b/>
      <w:bCs/>
      <w:shd w:val="clear" w:color="auto" w:fill="FFFFFF"/>
    </w:rPr>
  </w:style>
  <w:style w:type="paragraph" w:customStyle="1" w:styleId="421">
    <w:name w:val="Заголовок №4 (2)1"/>
    <w:basedOn w:val="a"/>
    <w:link w:val="42"/>
    <w:rsid w:val="00297A04"/>
    <w:pPr>
      <w:shd w:val="clear" w:color="auto" w:fill="FFFFFF"/>
      <w:spacing w:before="180" w:line="230" w:lineRule="exact"/>
      <w:ind w:firstLine="540"/>
      <w:outlineLvl w:val="3"/>
    </w:pPr>
    <w:rPr>
      <w:rFonts w:ascii="Century Schoolbook" w:eastAsiaTheme="minorHAnsi" w:hAnsi="Century Schoolbook" w:cstheme="minorBidi"/>
      <w:b/>
      <w:bCs/>
      <w:sz w:val="22"/>
      <w:szCs w:val="22"/>
      <w:lang w:eastAsia="en-US"/>
    </w:rPr>
  </w:style>
  <w:style w:type="character" w:customStyle="1" w:styleId="9">
    <w:name w:val="Основной текст (9)"/>
    <w:basedOn w:val="a0"/>
    <w:link w:val="91"/>
    <w:rsid w:val="00297A04"/>
    <w:rPr>
      <w:rFonts w:ascii="Franklin Gothic Book" w:hAnsi="Franklin Gothic Book"/>
      <w:b/>
      <w:bCs/>
      <w:sz w:val="30"/>
      <w:szCs w:val="30"/>
      <w:shd w:val="clear" w:color="auto" w:fill="FFFFFF"/>
    </w:rPr>
  </w:style>
  <w:style w:type="paragraph" w:customStyle="1" w:styleId="91">
    <w:name w:val="Основной текст (9)1"/>
    <w:basedOn w:val="a"/>
    <w:link w:val="9"/>
    <w:rsid w:val="00297A04"/>
    <w:pPr>
      <w:shd w:val="clear" w:color="auto" w:fill="FFFFFF"/>
      <w:spacing w:before="420" w:after="60" w:line="312" w:lineRule="exact"/>
      <w:jc w:val="center"/>
    </w:pPr>
    <w:rPr>
      <w:rFonts w:ascii="Franklin Gothic Book" w:eastAsiaTheme="minorHAnsi" w:hAnsi="Franklin Gothic Book" w:cstheme="minorBidi"/>
      <w:b/>
      <w:bCs/>
      <w:sz w:val="30"/>
      <w:szCs w:val="30"/>
      <w:lang w:eastAsia="en-US"/>
    </w:rPr>
  </w:style>
  <w:style w:type="paragraph" w:styleId="a7">
    <w:name w:val="List Paragraph"/>
    <w:basedOn w:val="a"/>
    <w:uiPriority w:val="34"/>
    <w:qFormat/>
    <w:rsid w:val="00297A04"/>
    <w:pPr>
      <w:ind w:left="720"/>
      <w:contextualSpacing/>
    </w:pPr>
  </w:style>
  <w:style w:type="paragraph" w:customStyle="1" w:styleId="Style4">
    <w:name w:val="Style4"/>
    <w:basedOn w:val="a"/>
    <w:uiPriority w:val="99"/>
    <w:rsid w:val="00297A04"/>
    <w:pPr>
      <w:widowControl w:val="0"/>
      <w:autoSpaceDE w:val="0"/>
      <w:autoSpaceDN w:val="0"/>
      <w:adjustRightInd w:val="0"/>
      <w:jc w:val="both"/>
    </w:pPr>
    <w:rPr>
      <w:rFonts w:ascii="Tahoma" w:hAnsi="Tahoma" w:cs="Tahoma"/>
    </w:rPr>
  </w:style>
  <w:style w:type="character" w:customStyle="1" w:styleId="FontStyle19">
    <w:name w:val="Font Style19"/>
    <w:basedOn w:val="a0"/>
    <w:rsid w:val="00297A04"/>
    <w:rPr>
      <w:rFonts w:ascii="Times New Roman" w:hAnsi="Times New Roman" w:cs="Times New Roman"/>
      <w:color w:val="000000"/>
      <w:sz w:val="18"/>
      <w:szCs w:val="18"/>
    </w:rPr>
  </w:style>
  <w:style w:type="paragraph" w:styleId="a8">
    <w:name w:val="header"/>
    <w:basedOn w:val="a"/>
    <w:link w:val="a9"/>
    <w:uiPriority w:val="99"/>
    <w:semiHidden/>
    <w:unhideWhenUsed/>
    <w:rsid w:val="00297A04"/>
    <w:pPr>
      <w:tabs>
        <w:tab w:val="center" w:pos="4677"/>
        <w:tab w:val="right" w:pos="9355"/>
      </w:tabs>
    </w:pPr>
  </w:style>
  <w:style w:type="character" w:customStyle="1" w:styleId="a9">
    <w:name w:val="Верхний колонтитул Знак"/>
    <w:basedOn w:val="a0"/>
    <w:link w:val="a8"/>
    <w:uiPriority w:val="99"/>
    <w:semiHidden/>
    <w:rsid w:val="00297A0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97A04"/>
    <w:pPr>
      <w:tabs>
        <w:tab w:val="center" w:pos="4677"/>
        <w:tab w:val="right" w:pos="9355"/>
      </w:tabs>
    </w:pPr>
  </w:style>
  <w:style w:type="character" w:customStyle="1" w:styleId="ab">
    <w:name w:val="Нижний колонтитул Знак"/>
    <w:basedOn w:val="a0"/>
    <w:link w:val="aa"/>
    <w:uiPriority w:val="99"/>
    <w:rsid w:val="00297A04"/>
    <w:rPr>
      <w:rFonts w:ascii="Times New Roman" w:eastAsia="Times New Roman" w:hAnsi="Times New Roman" w:cs="Times New Roman"/>
      <w:sz w:val="24"/>
      <w:szCs w:val="24"/>
      <w:lang w:eastAsia="ru-RU"/>
    </w:rPr>
  </w:style>
  <w:style w:type="paragraph" w:customStyle="1" w:styleId="ac">
    <w:name w:val="Знак"/>
    <w:basedOn w:val="a"/>
    <w:rsid w:val="00297A04"/>
    <w:pPr>
      <w:spacing w:after="160" w:line="240" w:lineRule="exact"/>
    </w:pPr>
    <w:rPr>
      <w:rFonts w:ascii="Verdana" w:hAnsi="Verdana"/>
      <w:sz w:val="20"/>
      <w:szCs w:val="20"/>
      <w:lang w:val="en-US" w:eastAsia="en-US"/>
    </w:rPr>
  </w:style>
  <w:style w:type="paragraph" w:styleId="ad">
    <w:name w:val="Body Text"/>
    <w:basedOn w:val="a"/>
    <w:link w:val="ae"/>
    <w:rsid w:val="00297A04"/>
    <w:pPr>
      <w:spacing w:before="100" w:beforeAutospacing="1" w:after="100" w:afterAutospacing="1"/>
    </w:pPr>
  </w:style>
  <w:style w:type="character" w:customStyle="1" w:styleId="ae">
    <w:name w:val="Основной текст Знак"/>
    <w:basedOn w:val="a0"/>
    <w:link w:val="ad"/>
    <w:rsid w:val="00297A04"/>
    <w:rPr>
      <w:rFonts w:ascii="Times New Roman" w:eastAsia="Times New Roman" w:hAnsi="Times New Roman" w:cs="Times New Roman"/>
      <w:sz w:val="24"/>
      <w:szCs w:val="24"/>
      <w:lang w:eastAsia="ru-RU"/>
    </w:rPr>
  </w:style>
  <w:style w:type="paragraph" w:customStyle="1" w:styleId="Style1">
    <w:name w:val="Style1"/>
    <w:basedOn w:val="a"/>
    <w:uiPriority w:val="99"/>
    <w:rsid w:val="00297A04"/>
    <w:pPr>
      <w:widowControl w:val="0"/>
      <w:autoSpaceDE w:val="0"/>
      <w:autoSpaceDN w:val="0"/>
      <w:adjustRightInd w:val="0"/>
      <w:spacing w:line="586" w:lineRule="exact"/>
      <w:jc w:val="center"/>
    </w:pPr>
    <w:rPr>
      <w:rFonts w:ascii="Tahoma" w:hAnsi="Tahoma" w:cs="Tahoma"/>
    </w:rPr>
  </w:style>
  <w:style w:type="paragraph" w:customStyle="1" w:styleId="Style3">
    <w:name w:val="Style3"/>
    <w:basedOn w:val="a"/>
    <w:uiPriority w:val="99"/>
    <w:rsid w:val="00297A04"/>
    <w:pPr>
      <w:widowControl w:val="0"/>
      <w:autoSpaceDE w:val="0"/>
      <w:autoSpaceDN w:val="0"/>
      <w:adjustRightInd w:val="0"/>
      <w:spacing w:line="182" w:lineRule="exact"/>
      <w:jc w:val="center"/>
    </w:pPr>
    <w:rPr>
      <w:rFonts w:ascii="Tahoma" w:hAnsi="Tahoma" w:cs="Tahoma"/>
    </w:rPr>
  </w:style>
  <w:style w:type="paragraph" w:customStyle="1" w:styleId="Style5">
    <w:name w:val="Style5"/>
    <w:basedOn w:val="a"/>
    <w:uiPriority w:val="99"/>
    <w:rsid w:val="00297A04"/>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basedOn w:val="a0"/>
    <w:rsid w:val="00297A04"/>
    <w:rPr>
      <w:rFonts w:ascii="Century Schoolbook" w:hAnsi="Century Schoolbook" w:cs="Century Schoolbook"/>
      <w:b/>
      <w:bCs/>
      <w:sz w:val="20"/>
      <w:szCs w:val="20"/>
    </w:rPr>
  </w:style>
  <w:style w:type="character" w:customStyle="1" w:styleId="FontStyle207">
    <w:name w:val="Font Style207"/>
    <w:basedOn w:val="a0"/>
    <w:rsid w:val="00297A04"/>
    <w:rPr>
      <w:rFonts w:ascii="Century Schoolbook" w:hAnsi="Century Schoolbook" w:cs="Century Schoolbook"/>
      <w:sz w:val="18"/>
      <w:szCs w:val="18"/>
    </w:rPr>
  </w:style>
  <w:style w:type="paragraph" w:customStyle="1" w:styleId="Style15">
    <w:name w:val="Style15"/>
    <w:basedOn w:val="a"/>
    <w:uiPriority w:val="99"/>
    <w:rsid w:val="00297A04"/>
    <w:pPr>
      <w:widowControl w:val="0"/>
      <w:autoSpaceDE w:val="0"/>
      <w:autoSpaceDN w:val="0"/>
      <w:adjustRightInd w:val="0"/>
      <w:spacing w:line="269" w:lineRule="exact"/>
      <w:ind w:hanging="154"/>
      <w:jc w:val="both"/>
    </w:pPr>
    <w:rPr>
      <w:rFonts w:ascii="Tahoma" w:hAnsi="Tahoma" w:cs="Tahoma"/>
    </w:rPr>
  </w:style>
  <w:style w:type="paragraph" w:customStyle="1" w:styleId="Style12">
    <w:name w:val="Style12"/>
    <w:basedOn w:val="a"/>
    <w:uiPriority w:val="99"/>
    <w:rsid w:val="00297A04"/>
    <w:pPr>
      <w:widowControl w:val="0"/>
      <w:autoSpaceDE w:val="0"/>
      <w:autoSpaceDN w:val="0"/>
      <w:adjustRightInd w:val="0"/>
    </w:pPr>
    <w:rPr>
      <w:rFonts w:ascii="Tahoma" w:hAnsi="Tahoma" w:cs="Tahoma"/>
    </w:rPr>
  </w:style>
  <w:style w:type="paragraph" w:customStyle="1" w:styleId="Style17">
    <w:name w:val="Style17"/>
    <w:basedOn w:val="a"/>
    <w:uiPriority w:val="99"/>
    <w:rsid w:val="00297A04"/>
    <w:pPr>
      <w:widowControl w:val="0"/>
      <w:autoSpaceDE w:val="0"/>
      <w:autoSpaceDN w:val="0"/>
      <w:adjustRightInd w:val="0"/>
    </w:pPr>
    <w:rPr>
      <w:rFonts w:ascii="Tahoma" w:hAnsi="Tahoma" w:cs="Tahoma"/>
    </w:rPr>
  </w:style>
  <w:style w:type="character" w:customStyle="1" w:styleId="FontStyle211">
    <w:name w:val="Font Style211"/>
    <w:basedOn w:val="a0"/>
    <w:uiPriority w:val="99"/>
    <w:rsid w:val="00297A04"/>
    <w:rPr>
      <w:rFonts w:ascii="Microsoft Sans Serif" w:hAnsi="Microsoft Sans Serif" w:cs="Microsoft Sans Serif"/>
      <w:b/>
      <w:bCs/>
      <w:sz w:val="22"/>
      <w:szCs w:val="22"/>
    </w:rPr>
  </w:style>
  <w:style w:type="paragraph" w:customStyle="1" w:styleId="Style51">
    <w:name w:val="Style51"/>
    <w:basedOn w:val="a"/>
    <w:uiPriority w:val="99"/>
    <w:rsid w:val="00297A04"/>
    <w:pPr>
      <w:widowControl w:val="0"/>
      <w:autoSpaceDE w:val="0"/>
      <w:autoSpaceDN w:val="0"/>
      <w:adjustRightInd w:val="0"/>
    </w:pPr>
    <w:rPr>
      <w:rFonts w:ascii="Tahoma" w:hAnsi="Tahoma" w:cs="Tahoma"/>
    </w:rPr>
  </w:style>
  <w:style w:type="paragraph" w:customStyle="1" w:styleId="Style52">
    <w:name w:val="Style52"/>
    <w:basedOn w:val="a"/>
    <w:uiPriority w:val="99"/>
    <w:rsid w:val="00297A04"/>
    <w:pPr>
      <w:widowControl w:val="0"/>
      <w:autoSpaceDE w:val="0"/>
      <w:autoSpaceDN w:val="0"/>
      <w:adjustRightInd w:val="0"/>
      <w:spacing w:line="262" w:lineRule="exact"/>
      <w:ind w:firstLine="173"/>
      <w:jc w:val="both"/>
    </w:pPr>
    <w:rPr>
      <w:rFonts w:ascii="Tahoma" w:hAnsi="Tahoma" w:cs="Tahoma"/>
    </w:rPr>
  </w:style>
  <w:style w:type="paragraph" w:customStyle="1" w:styleId="Style84">
    <w:name w:val="Style84"/>
    <w:basedOn w:val="a"/>
    <w:uiPriority w:val="99"/>
    <w:rsid w:val="00297A04"/>
    <w:pPr>
      <w:widowControl w:val="0"/>
      <w:autoSpaceDE w:val="0"/>
      <w:autoSpaceDN w:val="0"/>
      <w:adjustRightInd w:val="0"/>
    </w:pPr>
    <w:rPr>
      <w:rFonts w:ascii="Tahoma" w:hAnsi="Tahoma" w:cs="Tahoma"/>
    </w:rPr>
  </w:style>
  <w:style w:type="paragraph" w:customStyle="1" w:styleId="Style196">
    <w:name w:val="Style196"/>
    <w:basedOn w:val="a"/>
    <w:uiPriority w:val="99"/>
    <w:rsid w:val="00297A04"/>
    <w:pPr>
      <w:widowControl w:val="0"/>
      <w:autoSpaceDE w:val="0"/>
      <w:autoSpaceDN w:val="0"/>
      <w:adjustRightInd w:val="0"/>
      <w:spacing w:line="262" w:lineRule="exact"/>
      <w:ind w:hanging="154"/>
      <w:jc w:val="both"/>
    </w:pPr>
    <w:rPr>
      <w:rFonts w:ascii="Tahoma" w:hAnsi="Tahoma" w:cs="Tahoma"/>
    </w:rPr>
  </w:style>
  <w:style w:type="paragraph" w:customStyle="1" w:styleId="Style197">
    <w:name w:val="Style197"/>
    <w:basedOn w:val="a"/>
    <w:uiPriority w:val="99"/>
    <w:rsid w:val="00297A04"/>
    <w:pPr>
      <w:widowControl w:val="0"/>
      <w:autoSpaceDE w:val="0"/>
      <w:autoSpaceDN w:val="0"/>
      <w:adjustRightInd w:val="0"/>
    </w:pPr>
    <w:rPr>
      <w:rFonts w:ascii="Tahoma" w:hAnsi="Tahoma" w:cs="Tahoma"/>
    </w:rPr>
  </w:style>
  <w:style w:type="character" w:customStyle="1" w:styleId="FontStyle264">
    <w:name w:val="Font Style264"/>
    <w:basedOn w:val="a0"/>
    <w:uiPriority w:val="99"/>
    <w:rsid w:val="00297A04"/>
    <w:rPr>
      <w:rFonts w:ascii="Franklin Gothic Medium" w:hAnsi="Franklin Gothic Medium" w:cs="Franklin Gothic Medium" w:hint="default"/>
      <w:sz w:val="24"/>
      <w:szCs w:val="24"/>
    </w:rPr>
  </w:style>
  <w:style w:type="character" w:customStyle="1" w:styleId="FontStyle17">
    <w:name w:val="Font Style17"/>
    <w:basedOn w:val="a0"/>
    <w:uiPriority w:val="99"/>
    <w:rsid w:val="00297A04"/>
    <w:rPr>
      <w:rFonts w:ascii="Times New Roman" w:hAnsi="Times New Roman" w:cs="Times New Roman"/>
      <w:b/>
      <w:bCs/>
      <w:color w:val="000000"/>
      <w:sz w:val="20"/>
      <w:szCs w:val="20"/>
    </w:rPr>
  </w:style>
  <w:style w:type="character" w:customStyle="1" w:styleId="FontStyle24">
    <w:name w:val="Font Style24"/>
    <w:basedOn w:val="a0"/>
    <w:uiPriority w:val="99"/>
    <w:rsid w:val="00297A04"/>
    <w:rPr>
      <w:rFonts w:ascii="Sylfaen" w:hAnsi="Sylfaen" w:cs="Sylfaen"/>
      <w:color w:val="000000"/>
      <w:sz w:val="28"/>
      <w:szCs w:val="28"/>
    </w:rPr>
  </w:style>
  <w:style w:type="paragraph" w:customStyle="1" w:styleId="Style55">
    <w:name w:val="Style55"/>
    <w:basedOn w:val="a"/>
    <w:rsid w:val="00297A04"/>
    <w:pPr>
      <w:widowControl w:val="0"/>
      <w:autoSpaceDE w:val="0"/>
      <w:autoSpaceDN w:val="0"/>
      <w:adjustRightInd w:val="0"/>
      <w:spacing w:line="235" w:lineRule="exact"/>
      <w:ind w:firstLine="336"/>
    </w:pPr>
    <w:rPr>
      <w:rFonts w:ascii="Tahoma" w:hAnsi="Tahoma" w:cs="Tahoma"/>
    </w:rPr>
  </w:style>
  <w:style w:type="paragraph" w:customStyle="1" w:styleId="Style97">
    <w:name w:val="Style97"/>
    <w:basedOn w:val="a"/>
    <w:rsid w:val="00297A04"/>
    <w:pPr>
      <w:widowControl w:val="0"/>
      <w:autoSpaceDE w:val="0"/>
      <w:autoSpaceDN w:val="0"/>
      <w:adjustRightInd w:val="0"/>
    </w:pPr>
    <w:rPr>
      <w:rFonts w:ascii="Tahoma" w:hAnsi="Tahoma" w:cs="Tahoma"/>
    </w:rPr>
  </w:style>
  <w:style w:type="character" w:customStyle="1" w:styleId="FontStyle253">
    <w:name w:val="Font Style253"/>
    <w:basedOn w:val="a0"/>
    <w:uiPriority w:val="99"/>
    <w:rsid w:val="00297A04"/>
    <w:rPr>
      <w:rFonts w:ascii="Microsoft Sans Serif" w:hAnsi="Microsoft Sans Serif" w:cs="Microsoft Sans Serif"/>
      <w:sz w:val="18"/>
      <w:szCs w:val="18"/>
    </w:rPr>
  </w:style>
  <w:style w:type="character" w:customStyle="1" w:styleId="FontStyle227">
    <w:name w:val="Font Style227"/>
    <w:basedOn w:val="a0"/>
    <w:rsid w:val="00297A04"/>
    <w:rPr>
      <w:rFonts w:ascii="Microsoft Sans Serif" w:hAnsi="Microsoft Sans Serif" w:cs="Microsoft Sans Serif"/>
      <w:b/>
      <w:bCs/>
      <w:sz w:val="20"/>
      <w:szCs w:val="20"/>
    </w:rPr>
  </w:style>
  <w:style w:type="paragraph" w:customStyle="1" w:styleId="Style56">
    <w:name w:val="Style56"/>
    <w:basedOn w:val="a"/>
    <w:rsid w:val="00297A04"/>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rsid w:val="00297A04"/>
    <w:pPr>
      <w:widowControl w:val="0"/>
      <w:autoSpaceDE w:val="0"/>
      <w:autoSpaceDN w:val="0"/>
      <w:adjustRightInd w:val="0"/>
      <w:spacing w:line="230" w:lineRule="exact"/>
      <w:ind w:hanging="154"/>
    </w:pPr>
    <w:rPr>
      <w:rFonts w:ascii="Tahoma" w:hAnsi="Tahoma" w:cs="Tahoma"/>
    </w:rPr>
  </w:style>
  <w:style w:type="paragraph" w:customStyle="1" w:styleId="Style81">
    <w:name w:val="Style81"/>
    <w:basedOn w:val="a"/>
    <w:rsid w:val="00297A04"/>
    <w:pPr>
      <w:widowControl w:val="0"/>
      <w:autoSpaceDE w:val="0"/>
      <w:autoSpaceDN w:val="0"/>
      <w:adjustRightInd w:val="0"/>
      <w:spacing w:line="224" w:lineRule="exact"/>
      <w:ind w:firstLine="355"/>
      <w:jc w:val="both"/>
    </w:pPr>
    <w:rPr>
      <w:rFonts w:ascii="Tahoma" w:hAnsi="Tahoma" w:cs="Tahoma"/>
    </w:rPr>
  </w:style>
  <w:style w:type="character" w:customStyle="1" w:styleId="FontStyle245">
    <w:name w:val="Font Style245"/>
    <w:basedOn w:val="a0"/>
    <w:uiPriority w:val="99"/>
    <w:rsid w:val="00297A04"/>
    <w:rPr>
      <w:rFonts w:ascii="Microsoft Sans Serif" w:hAnsi="Microsoft Sans Serif" w:cs="Microsoft Sans Serif"/>
      <w:i/>
      <w:iCs/>
      <w:spacing w:val="10"/>
      <w:sz w:val="14"/>
      <w:szCs w:val="14"/>
    </w:rPr>
  </w:style>
  <w:style w:type="character" w:customStyle="1" w:styleId="FontStyle210">
    <w:name w:val="Font Style210"/>
    <w:basedOn w:val="a0"/>
    <w:uiPriority w:val="99"/>
    <w:rsid w:val="00297A04"/>
    <w:rPr>
      <w:rFonts w:ascii="Microsoft Sans Serif" w:hAnsi="Microsoft Sans Serif" w:cs="Microsoft Sans Serif"/>
      <w:b/>
      <w:bCs/>
      <w:spacing w:val="-10"/>
      <w:sz w:val="46"/>
      <w:szCs w:val="46"/>
    </w:rPr>
  </w:style>
  <w:style w:type="paragraph" w:customStyle="1" w:styleId="Style24">
    <w:name w:val="Style24"/>
    <w:basedOn w:val="a"/>
    <w:uiPriority w:val="99"/>
    <w:rsid w:val="00297A04"/>
    <w:pPr>
      <w:widowControl w:val="0"/>
      <w:autoSpaceDE w:val="0"/>
      <w:autoSpaceDN w:val="0"/>
      <w:adjustRightInd w:val="0"/>
      <w:spacing w:line="262" w:lineRule="exact"/>
      <w:ind w:firstLine="355"/>
    </w:pPr>
    <w:rPr>
      <w:rFonts w:ascii="Tahoma" w:hAnsi="Tahoma" w:cs="Tahoma"/>
    </w:rPr>
  </w:style>
  <w:style w:type="paragraph" w:customStyle="1" w:styleId="Style79">
    <w:name w:val="Style79"/>
    <w:basedOn w:val="a"/>
    <w:uiPriority w:val="99"/>
    <w:rsid w:val="00297A04"/>
    <w:pPr>
      <w:widowControl w:val="0"/>
      <w:autoSpaceDE w:val="0"/>
      <w:autoSpaceDN w:val="0"/>
      <w:adjustRightInd w:val="0"/>
      <w:spacing w:line="263" w:lineRule="exact"/>
      <w:jc w:val="right"/>
    </w:pPr>
    <w:rPr>
      <w:rFonts w:ascii="Tahoma" w:hAnsi="Tahoma" w:cs="Tahoma"/>
    </w:rPr>
  </w:style>
  <w:style w:type="paragraph" w:customStyle="1" w:styleId="Style66">
    <w:name w:val="Style66"/>
    <w:basedOn w:val="a"/>
    <w:uiPriority w:val="99"/>
    <w:rsid w:val="00297A04"/>
    <w:pPr>
      <w:widowControl w:val="0"/>
      <w:autoSpaceDE w:val="0"/>
      <w:autoSpaceDN w:val="0"/>
      <w:adjustRightInd w:val="0"/>
      <w:spacing w:line="240" w:lineRule="exact"/>
    </w:pPr>
    <w:rPr>
      <w:rFonts w:ascii="Tahoma" w:hAnsi="Tahoma" w:cs="Tahoma"/>
    </w:rPr>
  </w:style>
  <w:style w:type="paragraph" w:customStyle="1" w:styleId="Style128">
    <w:name w:val="Style128"/>
    <w:basedOn w:val="a"/>
    <w:uiPriority w:val="99"/>
    <w:rsid w:val="00297A04"/>
    <w:pPr>
      <w:widowControl w:val="0"/>
      <w:autoSpaceDE w:val="0"/>
      <w:autoSpaceDN w:val="0"/>
      <w:adjustRightInd w:val="0"/>
      <w:spacing w:line="264" w:lineRule="exact"/>
    </w:pPr>
    <w:rPr>
      <w:rFonts w:ascii="Tahoma" w:hAnsi="Tahoma" w:cs="Tahoma"/>
    </w:rPr>
  </w:style>
  <w:style w:type="character" w:customStyle="1" w:styleId="FontStyle226">
    <w:name w:val="Font Style226"/>
    <w:basedOn w:val="a0"/>
    <w:rsid w:val="00297A04"/>
    <w:rPr>
      <w:rFonts w:ascii="Century Schoolbook" w:hAnsi="Century Schoolbook" w:cs="Century Schoolbook"/>
      <w:sz w:val="18"/>
      <w:szCs w:val="18"/>
    </w:rPr>
  </w:style>
  <w:style w:type="paragraph" w:customStyle="1" w:styleId="Style94">
    <w:name w:val="Style94"/>
    <w:basedOn w:val="a"/>
    <w:uiPriority w:val="99"/>
    <w:rsid w:val="00297A04"/>
    <w:pPr>
      <w:widowControl w:val="0"/>
      <w:autoSpaceDE w:val="0"/>
      <w:autoSpaceDN w:val="0"/>
      <w:adjustRightInd w:val="0"/>
      <w:spacing w:line="259" w:lineRule="exact"/>
    </w:pPr>
    <w:rPr>
      <w:rFonts w:ascii="Tahoma" w:hAnsi="Tahoma" w:cs="Tahoma"/>
    </w:rPr>
  </w:style>
  <w:style w:type="paragraph" w:customStyle="1" w:styleId="Style164">
    <w:name w:val="Style164"/>
    <w:basedOn w:val="a"/>
    <w:uiPriority w:val="99"/>
    <w:rsid w:val="00297A04"/>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uiPriority w:val="99"/>
    <w:rsid w:val="00297A04"/>
    <w:pPr>
      <w:widowControl w:val="0"/>
      <w:autoSpaceDE w:val="0"/>
      <w:autoSpaceDN w:val="0"/>
      <w:adjustRightInd w:val="0"/>
      <w:spacing w:line="261" w:lineRule="exact"/>
      <w:ind w:hanging="144"/>
      <w:jc w:val="both"/>
    </w:pPr>
    <w:rPr>
      <w:rFonts w:ascii="Tahoma" w:hAnsi="Tahoma" w:cs="Tahoma"/>
    </w:rPr>
  </w:style>
  <w:style w:type="paragraph" w:customStyle="1" w:styleId="Style102">
    <w:name w:val="Style102"/>
    <w:basedOn w:val="a"/>
    <w:uiPriority w:val="99"/>
    <w:rsid w:val="00297A04"/>
    <w:pPr>
      <w:widowControl w:val="0"/>
      <w:autoSpaceDE w:val="0"/>
      <w:autoSpaceDN w:val="0"/>
      <w:adjustRightInd w:val="0"/>
      <w:spacing w:line="259" w:lineRule="exact"/>
      <w:ind w:firstLine="192"/>
    </w:pPr>
    <w:rPr>
      <w:rFonts w:ascii="Tahoma" w:hAnsi="Tahoma" w:cs="Tahoma"/>
    </w:rPr>
  </w:style>
  <w:style w:type="paragraph" w:customStyle="1" w:styleId="Style117">
    <w:name w:val="Style117"/>
    <w:basedOn w:val="a"/>
    <w:uiPriority w:val="99"/>
    <w:rsid w:val="00297A04"/>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
    <w:uiPriority w:val="99"/>
    <w:rsid w:val="00297A04"/>
    <w:pPr>
      <w:widowControl w:val="0"/>
      <w:autoSpaceDE w:val="0"/>
      <w:autoSpaceDN w:val="0"/>
      <w:adjustRightInd w:val="0"/>
      <w:spacing w:line="262" w:lineRule="exact"/>
      <w:ind w:firstLine="461"/>
      <w:jc w:val="both"/>
    </w:pPr>
    <w:rPr>
      <w:rFonts w:ascii="Tahoma" w:hAnsi="Tahoma" w:cs="Tahoma"/>
    </w:rPr>
  </w:style>
  <w:style w:type="paragraph" w:customStyle="1" w:styleId="Style142">
    <w:name w:val="Style142"/>
    <w:basedOn w:val="a"/>
    <w:uiPriority w:val="99"/>
    <w:rsid w:val="00297A04"/>
    <w:pPr>
      <w:widowControl w:val="0"/>
      <w:autoSpaceDE w:val="0"/>
      <w:autoSpaceDN w:val="0"/>
      <w:adjustRightInd w:val="0"/>
      <w:spacing w:line="192" w:lineRule="exact"/>
      <w:ind w:firstLine="7277"/>
    </w:pPr>
    <w:rPr>
      <w:rFonts w:ascii="Tahoma" w:hAnsi="Tahoma" w:cs="Tahoma"/>
    </w:rPr>
  </w:style>
  <w:style w:type="paragraph" w:customStyle="1" w:styleId="Style146">
    <w:name w:val="Style146"/>
    <w:basedOn w:val="a"/>
    <w:uiPriority w:val="99"/>
    <w:rsid w:val="00297A04"/>
    <w:pPr>
      <w:widowControl w:val="0"/>
      <w:autoSpaceDE w:val="0"/>
      <w:autoSpaceDN w:val="0"/>
      <w:adjustRightInd w:val="0"/>
      <w:jc w:val="right"/>
    </w:pPr>
    <w:rPr>
      <w:rFonts w:ascii="Tahoma" w:hAnsi="Tahoma" w:cs="Tahoma"/>
    </w:rPr>
  </w:style>
  <w:style w:type="paragraph" w:customStyle="1" w:styleId="Style147">
    <w:name w:val="Style147"/>
    <w:basedOn w:val="a"/>
    <w:rsid w:val="00297A04"/>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uiPriority w:val="99"/>
    <w:rsid w:val="00297A04"/>
    <w:pPr>
      <w:widowControl w:val="0"/>
      <w:autoSpaceDE w:val="0"/>
      <w:autoSpaceDN w:val="0"/>
      <w:adjustRightInd w:val="0"/>
      <w:spacing w:line="230" w:lineRule="exact"/>
      <w:ind w:hanging="144"/>
      <w:jc w:val="both"/>
    </w:pPr>
    <w:rPr>
      <w:rFonts w:ascii="Tahoma" w:hAnsi="Tahoma" w:cs="Tahoma"/>
    </w:rPr>
  </w:style>
  <w:style w:type="character" w:customStyle="1" w:styleId="FontStyle244">
    <w:name w:val="Font Style244"/>
    <w:basedOn w:val="a0"/>
    <w:uiPriority w:val="99"/>
    <w:rsid w:val="00297A04"/>
    <w:rPr>
      <w:rFonts w:ascii="Tahoma" w:hAnsi="Tahoma" w:cs="Tahoma"/>
      <w:i/>
      <w:iCs/>
      <w:spacing w:val="10"/>
      <w:sz w:val="18"/>
      <w:szCs w:val="18"/>
    </w:rPr>
  </w:style>
  <w:style w:type="character" w:customStyle="1" w:styleId="FontStyle249">
    <w:name w:val="Font Style249"/>
    <w:basedOn w:val="a0"/>
    <w:rsid w:val="00297A04"/>
    <w:rPr>
      <w:rFonts w:ascii="MS Reference Sans Serif" w:hAnsi="MS Reference Sans Serif" w:cs="MS Reference Sans Serif"/>
      <w:i/>
      <w:iCs/>
      <w:sz w:val="18"/>
      <w:szCs w:val="18"/>
    </w:rPr>
  </w:style>
  <w:style w:type="character" w:customStyle="1" w:styleId="FontStyle271">
    <w:name w:val="Font Style271"/>
    <w:basedOn w:val="a0"/>
    <w:uiPriority w:val="99"/>
    <w:rsid w:val="00297A04"/>
    <w:rPr>
      <w:rFonts w:ascii="Franklin Gothic Medium" w:hAnsi="Franklin Gothic Medium" w:cs="Franklin Gothic Medium"/>
      <w:b/>
      <w:bCs/>
      <w:i/>
      <w:iCs/>
      <w:sz w:val="20"/>
      <w:szCs w:val="20"/>
    </w:rPr>
  </w:style>
  <w:style w:type="character" w:customStyle="1" w:styleId="FontStyle281">
    <w:name w:val="Font Style281"/>
    <w:basedOn w:val="a0"/>
    <w:uiPriority w:val="99"/>
    <w:rsid w:val="00297A04"/>
    <w:rPr>
      <w:rFonts w:ascii="Century Schoolbook" w:hAnsi="Century Schoolbook" w:cs="Century Schoolbook"/>
      <w:sz w:val="20"/>
      <w:szCs w:val="20"/>
    </w:rPr>
  </w:style>
  <w:style w:type="character" w:customStyle="1" w:styleId="FontStyle292">
    <w:name w:val="Font Style292"/>
    <w:basedOn w:val="a0"/>
    <w:uiPriority w:val="99"/>
    <w:rsid w:val="00297A04"/>
    <w:rPr>
      <w:rFonts w:ascii="Century Schoolbook" w:hAnsi="Century Schoolbook" w:cs="Century Schoolbook"/>
      <w:b/>
      <w:bCs/>
      <w:sz w:val="18"/>
      <w:szCs w:val="18"/>
    </w:rPr>
  </w:style>
  <w:style w:type="character" w:customStyle="1" w:styleId="FontStyle299">
    <w:name w:val="Font Style299"/>
    <w:basedOn w:val="a0"/>
    <w:uiPriority w:val="99"/>
    <w:rsid w:val="00297A04"/>
    <w:rPr>
      <w:rFonts w:ascii="Impact" w:hAnsi="Impact" w:cs="Impact"/>
      <w:i/>
      <w:iCs/>
      <w:sz w:val="28"/>
      <w:szCs w:val="28"/>
    </w:rPr>
  </w:style>
  <w:style w:type="character" w:customStyle="1" w:styleId="af">
    <w:name w:val="Основной текст + Полужирный"/>
    <w:basedOn w:val="a0"/>
    <w:uiPriority w:val="99"/>
    <w:rsid w:val="00297A04"/>
    <w:rPr>
      <w:rFonts w:ascii="Times New Roman" w:hAnsi="Times New Roman" w:cs="Times New Roman"/>
      <w:b/>
      <w:bCs/>
      <w:spacing w:val="0"/>
      <w:sz w:val="23"/>
      <w:szCs w:val="23"/>
    </w:rPr>
  </w:style>
  <w:style w:type="character" w:customStyle="1" w:styleId="24">
    <w:name w:val="Основной текст + Полужирный24"/>
    <w:basedOn w:val="a0"/>
    <w:uiPriority w:val="99"/>
    <w:rsid w:val="00297A04"/>
    <w:rPr>
      <w:rFonts w:ascii="Times New Roman" w:hAnsi="Times New Roman" w:cs="Times New Roman"/>
      <w:b/>
      <w:bCs/>
      <w:spacing w:val="0"/>
      <w:sz w:val="23"/>
      <w:szCs w:val="23"/>
    </w:rPr>
  </w:style>
  <w:style w:type="character" w:customStyle="1" w:styleId="23">
    <w:name w:val="Основной текст + Полужирный23"/>
    <w:basedOn w:val="a0"/>
    <w:uiPriority w:val="99"/>
    <w:rsid w:val="00297A04"/>
    <w:rPr>
      <w:rFonts w:ascii="Times New Roman" w:hAnsi="Times New Roman" w:cs="Times New Roman"/>
      <w:b/>
      <w:bCs/>
      <w:spacing w:val="0"/>
      <w:sz w:val="23"/>
      <w:szCs w:val="23"/>
    </w:rPr>
  </w:style>
  <w:style w:type="character" w:customStyle="1" w:styleId="FontStyle267">
    <w:name w:val="Font Style267"/>
    <w:basedOn w:val="a0"/>
    <w:uiPriority w:val="99"/>
    <w:rsid w:val="00297A04"/>
    <w:rPr>
      <w:rFonts w:ascii="Franklin Gothic Medium" w:hAnsi="Franklin Gothic Medium" w:cs="Franklin Gothic Medium"/>
      <w:sz w:val="20"/>
      <w:szCs w:val="20"/>
    </w:rPr>
  </w:style>
  <w:style w:type="character" w:customStyle="1" w:styleId="FontStyle269">
    <w:name w:val="Font Style269"/>
    <w:basedOn w:val="a0"/>
    <w:uiPriority w:val="99"/>
    <w:rsid w:val="00297A04"/>
    <w:rPr>
      <w:rFonts w:ascii="Century Schoolbook" w:hAnsi="Century Schoolbook" w:cs="Century Schoolbook"/>
      <w:i/>
      <w:iCs/>
      <w:spacing w:val="-10"/>
      <w:sz w:val="22"/>
      <w:szCs w:val="22"/>
    </w:rPr>
  </w:style>
  <w:style w:type="character" w:customStyle="1" w:styleId="FontStyle280">
    <w:name w:val="Font Style280"/>
    <w:basedOn w:val="a0"/>
    <w:uiPriority w:val="99"/>
    <w:rsid w:val="00297A04"/>
    <w:rPr>
      <w:rFonts w:ascii="Century Schoolbook" w:hAnsi="Century Schoolbook" w:cs="Century Schoolbook"/>
      <w:spacing w:val="-10"/>
      <w:sz w:val="22"/>
      <w:szCs w:val="22"/>
    </w:rPr>
  </w:style>
  <w:style w:type="paragraph" w:customStyle="1" w:styleId="Style18">
    <w:name w:val="Style18"/>
    <w:basedOn w:val="a"/>
    <w:uiPriority w:val="99"/>
    <w:rsid w:val="00297A04"/>
    <w:pPr>
      <w:widowControl w:val="0"/>
      <w:autoSpaceDE w:val="0"/>
      <w:autoSpaceDN w:val="0"/>
      <w:adjustRightInd w:val="0"/>
    </w:pPr>
    <w:rPr>
      <w:rFonts w:ascii="Tahoma" w:hAnsi="Tahoma" w:cs="Tahoma"/>
    </w:rPr>
  </w:style>
  <w:style w:type="character" w:customStyle="1" w:styleId="FontStyle301">
    <w:name w:val="Font Style301"/>
    <w:basedOn w:val="a0"/>
    <w:uiPriority w:val="99"/>
    <w:rsid w:val="00297A04"/>
    <w:rPr>
      <w:rFonts w:ascii="Franklin Gothic Medium" w:hAnsi="Franklin Gothic Medium" w:cs="Franklin Gothic Medium"/>
      <w:i/>
      <w:iCs/>
      <w:sz w:val="18"/>
      <w:szCs w:val="18"/>
    </w:rPr>
  </w:style>
  <w:style w:type="paragraph" w:customStyle="1" w:styleId="Style99">
    <w:name w:val="Style99"/>
    <w:basedOn w:val="a"/>
    <w:uiPriority w:val="99"/>
    <w:rsid w:val="00297A04"/>
    <w:pPr>
      <w:widowControl w:val="0"/>
      <w:autoSpaceDE w:val="0"/>
      <w:autoSpaceDN w:val="0"/>
      <w:adjustRightInd w:val="0"/>
    </w:pPr>
    <w:rPr>
      <w:rFonts w:ascii="Tahoma" w:hAnsi="Tahoma" w:cs="Tahoma"/>
    </w:rPr>
  </w:style>
  <w:style w:type="character" w:customStyle="1" w:styleId="FontStyle290">
    <w:name w:val="Font Style290"/>
    <w:basedOn w:val="a0"/>
    <w:rsid w:val="00297A04"/>
    <w:rPr>
      <w:rFonts w:ascii="Century Schoolbook" w:hAnsi="Century Schoolbook" w:cs="Century Schoolbook"/>
      <w:i/>
      <w:iCs/>
      <w:sz w:val="18"/>
      <w:szCs w:val="18"/>
    </w:rPr>
  </w:style>
  <w:style w:type="paragraph" w:customStyle="1" w:styleId="Style46">
    <w:name w:val="Style46"/>
    <w:basedOn w:val="a"/>
    <w:rsid w:val="00297A04"/>
    <w:pPr>
      <w:widowControl w:val="0"/>
      <w:autoSpaceDE w:val="0"/>
      <w:autoSpaceDN w:val="0"/>
      <w:adjustRightInd w:val="0"/>
      <w:spacing w:line="264" w:lineRule="exact"/>
    </w:pPr>
    <w:rPr>
      <w:rFonts w:ascii="Tahoma" w:hAnsi="Tahoma" w:cs="Tahoma"/>
    </w:rPr>
  </w:style>
  <w:style w:type="paragraph" w:customStyle="1" w:styleId="Style184">
    <w:name w:val="Style184"/>
    <w:basedOn w:val="a"/>
    <w:uiPriority w:val="99"/>
    <w:rsid w:val="00297A04"/>
    <w:pPr>
      <w:widowControl w:val="0"/>
      <w:autoSpaceDE w:val="0"/>
      <w:autoSpaceDN w:val="0"/>
      <w:adjustRightInd w:val="0"/>
    </w:pPr>
    <w:rPr>
      <w:rFonts w:ascii="Tahoma" w:hAnsi="Tahoma" w:cs="Tahoma"/>
    </w:rPr>
  </w:style>
  <w:style w:type="paragraph" w:customStyle="1" w:styleId="Style189">
    <w:name w:val="Style189"/>
    <w:basedOn w:val="a"/>
    <w:rsid w:val="00297A04"/>
    <w:pPr>
      <w:widowControl w:val="0"/>
      <w:autoSpaceDE w:val="0"/>
      <w:autoSpaceDN w:val="0"/>
      <w:adjustRightInd w:val="0"/>
    </w:pPr>
    <w:rPr>
      <w:rFonts w:ascii="Tahoma" w:hAnsi="Tahoma" w:cs="Tahoma"/>
    </w:rPr>
  </w:style>
  <w:style w:type="character" w:customStyle="1" w:styleId="21">
    <w:name w:val="Основной текст (2)"/>
    <w:basedOn w:val="a0"/>
    <w:link w:val="210"/>
    <w:locked/>
    <w:rsid w:val="00297A04"/>
    <w:rPr>
      <w:shd w:val="clear" w:color="auto" w:fill="FFFFFF"/>
    </w:rPr>
  </w:style>
  <w:style w:type="paragraph" w:customStyle="1" w:styleId="210">
    <w:name w:val="Основной текст (2)1"/>
    <w:basedOn w:val="a"/>
    <w:link w:val="21"/>
    <w:rsid w:val="00297A04"/>
    <w:pPr>
      <w:shd w:val="clear" w:color="auto" w:fill="FFFFFF"/>
      <w:spacing w:line="230" w:lineRule="exact"/>
      <w:jc w:val="both"/>
    </w:pPr>
    <w:rPr>
      <w:rFonts w:asciiTheme="minorHAnsi" w:eastAsiaTheme="minorHAnsi" w:hAnsiTheme="minorHAnsi" w:cstheme="minorBidi"/>
      <w:sz w:val="22"/>
      <w:szCs w:val="22"/>
      <w:lang w:eastAsia="en-US"/>
    </w:rPr>
  </w:style>
  <w:style w:type="character" w:customStyle="1" w:styleId="7">
    <w:name w:val="Основной текст (7)"/>
    <w:basedOn w:val="a0"/>
    <w:link w:val="71"/>
    <w:rsid w:val="00297A04"/>
    <w:rPr>
      <w:shd w:val="clear" w:color="auto" w:fill="FFFFFF"/>
    </w:rPr>
  </w:style>
  <w:style w:type="paragraph" w:customStyle="1" w:styleId="71">
    <w:name w:val="Основной текст (7)1"/>
    <w:basedOn w:val="a"/>
    <w:link w:val="7"/>
    <w:rsid w:val="00297A04"/>
    <w:pPr>
      <w:shd w:val="clear" w:color="auto" w:fill="FFFFFF"/>
      <w:spacing w:line="235" w:lineRule="exact"/>
    </w:pPr>
    <w:rPr>
      <w:rFonts w:asciiTheme="minorHAnsi" w:eastAsiaTheme="minorHAnsi" w:hAnsiTheme="minorHAnsi" w:cstheme="minorBidi"/>
      <w:sz w:val="22"/>
      <w:szCs w:val="22"/>
      <w:lang w:eastAsia="en-US"/>
    </w:rPr>
  </w:style>
  <w:style w:type="character" w:customStyle="1" w:styleId="af0">
    <w:name w:val="Основной текст + Курсив"/>
    <w:rsid w:val="00297A04"/>
    <w:rPr>
      <w:rFonts w:ascii="Century Schoolbook" w:hAnsi="Century Schoolbook" w:cs="Century Schoolbook"/>
      <w:i/>
      <w:iCs/>
      <w:sz w:val="20"/>
      <w:szCs w:val="20"/>
    </w:rPr>
  </w:style>
  <w:style w:type="character" w:customStyle="1" w:styleId="100">
    <w:name w:val="Основной текст (10)"/>
    <w:basedOn w:val="a0"/>
    <w:link w:val="101"/>
    <w:rsid w:val="00297A04"/>
    <w:rPr>
      <w:rFonts w:ascii="Century Schoolbook" w:hAnsi="Century Schoolbook"/>
      <w:b/>
      <w:bCs/>
      <w:shd w:val="clear" w:color="auto" w:fill="FFFFFF"/>
    </w:rPr>
  </w:style>
  <w:style w:type="paragraph" w:customStyle="1" w:styleId="101">
    <w:name w:val="Основной текст (10)1"/>
    <w:basedOn w:val="a"/>
    <w:link w:val="100"/>
    <w:rsid w:val="00297A04"/>
    <w:pPr>
      <w:shd w:val="clear" w:color="auto" w:fill="FFFFFF"/>
      <w:spacing w:before="180" w:line="230" w:lineRule="exact"/>
    </w:pPr>
    <w:rPr>
      <w:rFonts w:ascii="Century Schoolbook" w:eastAsiaTheme="minorHAnsi" w:hAnsi="Century Schoolbook" w:cstheme="minorBidi"/>
      <w:b/>
      <w:bCs/>
      <w:sz w:val="22"/>
      <w:szCs w:val="22"/>
      <w:lang w:eastAsia="en-US"/>
    </w:rPr>
  </w:style>
  <w:style w:type="character" w:customStyle="1" w:styleId="31">
    <w:name w:val="Основной текст (3)"/>
    <w:basedOn w:val="a0"/>
    <w:link w:val="310"/>
    <w:locked/>
    <w:rsid w:val="00297A04"/>
    <w:rPr>
      <w:shd w:val="clear" w:color="auto" w:fill="FFFFFF"/>
    </w:rPr>
  </w:style>
  <w:style w:type="paragraph" w:customStyle="1" w:styleId="310">
    <w:name w:val="Основной текст (3)1"/>
    <w:basedOn w:val="a"/>
    <w:link w:val="31"/>
    <w:rsid w:val="00297A04"/>
    <w:pPr>
      <w:shd w:val="clear" w:color="auto" w:fill="FFFFFF"/>
      <w:spacing w:line="230" w:lineRule="exact"/>
    </w:pPr>
    <w:rPr>
      <w:rFonts w:asciiTheme="minorHAnsi" w:eastAsiaTheme="minorHAnsi" w:hAnsiTheme="minorHAnsi" w:cstheme="minorBidi"/>
      <w:sz w:val="22"/>
      <w:szCs w:val="22"/>
      <w:lang w:eastAsia="en-US"/>
    </w:rPr>
  </w:style>
  <w:style w:type="character" w:customStyle="1" w:styleId="22">
    <w:name w:val="Заголовок №2"/>
    <w:basedOn w:val="a0"/>
    <w:link w:val="211"/>
    <w:rsid w:val="00297A04"/>
    <w:rPr>
      <w:rFonts w:ascii="Franklin Gothic Book" w:hAnsi="Franklin Gothic Book"/>
      <w:b/>
      <w:bCs/>
      <w:sz w:val="30"/>
      <w:szCs w:val="30"/>
      <w:shd w:val="clear" w:color="auto" w:fill="FFFFFF"/>
    </w:rPr>
  </w:style>
  <w:style w:type="paragraph" w:customStyle="1" w:styleId="211">
    <w:name w:val="Заголовок №21"/>
    <w:basedOn w:val="a"/>
    <w:link w:val="22"/>
    <w:rsid w:val="00297A04"/>
    <w:pPr>
      <w:shd w:val="clear" w:color="auto" w:fill="FFFFFF"/>
      <w:spacing w:before="420" w:after="120" w:line="317" w:lineRule="exact"/>
      <w:jc w:val="center"/>
      <w:outlineLvl w:val="1"/>
    </w:pPr>
    <w:rPr>
      <w:rFonts w:ascii="Franklin Gothic Book" w:eastAsiaTheme="minorHAnsi" w:hAnsi="Franklin Gothic Book" w:cstheme="minorBidi"/>
      <w:b/>
      <w:bCs/>
      <w:sz w:val="30"/>
      <w:szCs w:val="30"/>
      <w:lang w:eastAsia="en-US"/>
    </w:rPr>
  </w:style>
  <w:style w:type="character" w:customStyle="1" w:styleId="8">
    <w:name w:val="Основной текст (8)"/>
    <w:basedOn w:val="a0"/>
    <w:link w:val="81"/>
    <w:rsid w:val="00297A04"/>
    <w:rPr>
      <w:shd w:val="clear" w:color="auto" w:fill="FFFFFF"/>
    </w:rPr>
  </w:style>
  <w:style w:type="paragraph" w:customStyle="1" w:styleId="81">
    <w:name w:val="Основной текст (8)1"/>
    <w:basedOn w:val="a"/>
    <w:link w:val="8"/>
    <w:rsid w:val="00297A04"/>
    <w:pPr>
      <w:shd w:val="clear" w:color="auto" w:fill="FFFFFF"/>
      <w:spacing w:line="235" w:lineRule="exact"/>
      <w:jc w:val="both"/>
    </w:pPr>
    <w:rPr>
      <w:rFonts w:asciiTheme="minorHAnsi" w:eastAsiaTheme="minorHAnsi" w:hAnsiTheme="minorHAnsi" w:cstheme="minorBidi"/>
      <w:sz w:val="22"/>
      <w:szCs w:val="22"/>
      <w:lang w:eastAsia="en-US"/>
    </w:rPr>
  </w:style>
  <w:style w:type="character" w:customStyle="1" w:styleId="6">
    <w:name w:val="Основной текст (6)"/>
    <w:basedOn w:val="a0"/>
    <w:link w:val="61"/>
    <w:rsid w:val="00297A04"/>
    <w:rPr>
      <w:shd w:val="clear" w:color="auto" w:fill="FFFFFF"/>
    </w:rPr>
  </w:style>
  <w:style w:type="paragraph" w:customStyle="1" w:styleId="61">
    <w:name w:val="Основной текст (6)1"/>
    <w:basedOn w:val="a"/>
    <w:link w:val="6"/>
    <w:rsid w:val="00297A04"/>
    <w:pPr>
      <w:shd w:val="clear" w:color="auto" w:fill="FFFFFF"/>
      <w:spacing w:line="235" w:lineRule="exact"/>
      <w:jc w:val="both"/>
    </w:pPr>
    <w:rPr>
      <w:rFonts w:asciiTheme="minorHAnsi" w:eastAsiaTheme="minorHAnsi" w:hAnsiTheme="minorHAnsi" w:cstheme="minorBidi"/>
      <w:sz w:val="22"/>
      <w:szCs w:val="22"/>
      <w:lang w:eastAsia="en-US"/>
    </w:rPr>
  </w:style>
  <w:style w:type="character" w:customStyle="1" w:styleId="78">
    <w:name w:val="Основной текст (78)"/>
    <w:basedOn w:val="a0"/>
    <w:link w:val="781"/>
    <w:rsid w:val="00297A04"/>
    <w:rPr>
      <w:i/>
      <w:iCs/>
      <w:shd w:val="clear" w:color="auto" w:fill="FFFFFF"/>
    </w:rPr>
  </w:style>
  <w:style w:type="paragraph" w:customStyle="1" w:styleId="781">
    <w:name w:val="Основной текст (78)1"/>
    <w:basedOn w:val="a"/>
    <w:link w:val="78"/>
    <w:rsid w:val="00297A04"/>
    <w:pPr>
      <w:shd w:val="clear" w:color="auto" w:fill="FFFFFF"/>
      <w:spacing w:before="60" w:line="230" w:lineRule="exact"/>
      <w:ind w:firstLine="300"/>
      <w:jc w:val="both"/>
    </w:pPr>
    <w:rPr>
      <w:rFonts w:asciiTheme="minorHAnsi" w:eastAsiaTheme="minorHAnsi" w:hAnsiTheme="minorHAnsi" w:cstheme="minorBidi"/>
      <w:i/>
      <w:iCs/>
      <w:sz w:val="22"/>
      <w:szCs w:val="22"/>
      <w:lang w:eastAsia="en-US"/>
    </w:rPr>
  </w:style>
  <w:style w:type="character" w:customStyle="1" w:styleId="780">
    <w:name w:val="Основной текст (78) + Не курсив"/>
    <w:basedOn w:val="78"/>
    <w:rsid w:val="00297A04"/>
    <w:rPr>
      <w:rFonts w:ascii="Times New Roman" w:hAnsi="Times New Roman" w:cs="Times New Roman"/>
      <w:i/>
      <w:iCs/>
      <w:shd w:val="clear" w:color="auto" w:fill="FFFFFF"/>
    </w:rPr>
  </w:style>
  <w:style w:type="character" w:customStyle="1" w:styleId="FontStyle247">
    <w:name w:val="Font Style247"/>
    <w:basedOn w:val="a0"/>
    <w:rsid w:val="00297A04"/>
    <w:rPr>
      <w:rFonts w:ascii="Century Schoolbook" w:hAnsi="Century Schoolbook" w:cs="Century Schoolbook"/>
      <w:spacing w:val="-10"/>
      <w:sz w:val="20"/>
      <w:szCs w:val="20"/>
    </w:rPr>
  </w:style>
  <w:style w:type="paragraph" w:customStyle="1" w:styleId="Style20">
    <w:name w:val="Style20"/>
    <w:basedOn w:val="a"/>
    <w:rsid w:val="00297A04"/>
    <w:pPr>
      <w:widowControl w:val="0"/>
      <w:autoSpaceDE w:val="0"/>
      <w:autoSpaceDN w:val="0"/>
      <w:adjustRightInd w:val="0"/>
      <w:spacing w:line="269" w:lineRule="exact"/>
      <w:jc w:val="both"/>
    </w:pPr>
    <w:rPr>
      <w:rFonts w:ascii="Tahoma" w:hAnsi="Tahoma" w:cs="Tahoma"/>
    </w:rPr>
  </w:style>
  <w:style w:type="character" w:customStyle="1" w:styleId="FontStyle263">
    <w:name w:val="Font Style263"/>
    <w:basedOn w:val="a0"/>
    <w:rsid w:val="00297A04"/>
    <w:rPr>
      <w:rFonts w:ascii="Century Schoolbook" w:hAnsi="Century Schoolbook" w:cs="Century Schoolbook"/>
      <w:sz w:val="20"/>
      <w:szCs w:val="20"/>
    </w:rPr>
  </w:style>
  <w:style w:type="paragraph" w:customStyle="1" w:styleId="Style29">
    <w:name w:val="Style29"/>
    <w:basedOn w:val="a"/>
    <w:rsid w:val="00297A04"/>
    <w:pPr>
      <w:widowControl w:val="0"/>
      <w:autoSpaceDE w:val="0"/>
      <w:autoSpaceDN w:val="0"/>
      <w:adjustRightInd w:val="0"/>
    </w:pPr>
    <w:rPr>
      <w:rFonts w:ascii="Tahoma" w:hAnsi="Tahoma" w:cs="Tahoma"/>
    </w:rPr>
  </w:style>
  <w:style w:type="paragraph" w:customStyle="1" w:styleId="Style90">
    <w:name w:val="Style90"/>
    <w:basedOn w:val="a"/>
    <w:uiPriority w:val="99"/>
    <w:rsid w:val="00297A04"/>
    <w:pPr>
      <w:widowControl w:val="0"/>
      <w:autoSpaceDE w:val="0"/>
      <w:autoSpaceDN w:val="0"/>
      <w:adjustRightInd w:val="0"/>
      <w:spacing w:line="262" w:lineRule="exact"/>
      <w:jc w:val="both"/>
    </w:pPr>
    <w:rPr>
      <w:rFonts w:ascii="Tahoma" w:hAnsi="Tahoma" w:cs="Tahoma"/>
    </w:rPr>
  </w:style>
  <w:style w:type="paragraph" w:customStyle="1" w:styleId="Style103">
    <w:name w:val="Style103"/>
    <w:basedOn w:val="a"/>
    <w:uiPriority w:val="99"/>
    <w:rsid w:val="00297A04"/>
    <w:pPr>
      <w:widowControl w:val="0"/>
      <w:autoSpaceDE w:val="0"/>
      <w:autoSpaceDN w:val="0"/>
      <w:adjustRightInd w:val="0"/>
      <w:spacing w:line="259" w:lineRule="exact"/>
    </w:pPr>
    <w:rPr>
      <w:rFonts w:ascii="Tahoma" w:hAnsi="Tahoma" w:cs="Tahoma"/>
    </w:rPr>
  </w:style>
  <w:style w:type="character" w:customStyle="1" w:styleId="FontStyle251">
    <w:name w:val="Font Style251"/>
    <w:basedOn w:val="a0"/>
    <w:rsid w:val="00297A04"/>
    <w:rPr>
      <w:rFonts w:ascii="Microsoft Sans Serif" w:hAnsi="Microsoft Sans Serif" w:cs="Microsoft Sans Serif"/>
      <w:b/>
      <w:bCs/>
      <w:sz w:val="10"/>
      <w:szCs w:val="10"/>
    </w:rPr>
  </w:style>
  <w:style w:type="character" w:customStyle="1" w:styleId="FontStyle208">
    <w:name w:val="Font Style208"/>
    <w:basedOn w:val="a0"/>
    <w:uiPriority w:val="99"/>
    <w:rsid w:val="00297A04"/>
    <w:rPr>
      <w:rFonts w:ascii="MS Reference Sans Serif" w:hAnsi="MS Reference Sans Serif" w:cs="MS Reference Sans Serif"/>
      <w:b/>
      <w:bCs/>
      <w:smallCaps/>
      <w:sz w:val="12"/>
      <w:szCs w:val="12"/>
    </w:rPr>
  </w:style>
  <w:style w:type="character" w:customStyle="1" w:styleId="FontStyle308">
    <w:name w:val="Font Style308"/>
    <w:basedOn w:val="a0"/>
    <w:rsid w:val="00297A04"/>
    <w:rPr>
      <w:rFonts w:ascii="Century Schoolbook" w:hAnsi="Century Schoolbook" w:cs="Century Schoolbook"/>
      <w:i/>
      <w:iCs/>
      <w:spacing w:val="-20"/>
      <w:sz w:val="20"/>
      <w:szCs w:val="20"/>
    </w:rPr>
  </w:style>
  <w:style w:type="character" w:customStyle="1" w:styleId="FontStyle229">
    <w:name w:val="Font Style229"/>
    <w:basedOn w:val="a0"/>
    <w:uiPriority w:val="99"/>
    <w:rsid w:val="00297A04"/>
    <w:rPr>
      <w:rFonts w:ascii="MS Reference Sans Serif" w:hAnsi="MS Reference Sans Serif" w:cs="MS Reference Sans Serif"/>
      <w:i/>
      <w:iCs/>
      <w:spacing w:val="-10"/>
      <w:sz w:val="18"/>
      <w:szCs w:val="18"/>
    </w:rPr>
  </w:style>
  <w:style w:type="character" w:customStyle="1" w:styleId="FontStyle201">
    <w:name w:val="Font Style201"/>
    <w:basedOn w:val="a0"/>
    <w:uiPriority w:val="99"/>
    <w:rsid w:val="00297A04"/>
    <w:rPr>
      <w:rFonts w:ascii="Century Schoolbook" w:hAnsi="Century Schoolbook" w:cs="Century Schoolbook"/>
      <w:b/>
      <w:bCs/>
      <w:i/>
      <w:iCs/>
      <w:sz w:val="18"/>
      <w:szCs w:val="18"/>
    </w:rPr>
  </w:style>
  <w:style w:type="paragraph" w:customStyle="1" w:styleId="Style9">
    <w:name w:val="Style9"/>
    <w:basedOn w:val="a"/>
    <w:uiPriority w:val="99"/>
    <w:rsid w:val="00297A04"/>
    <w:pPr>
      <w:widowControl w:val="0"/>
      <w:autoSpaceDE w:val="0"/>
      <w:autoSpaceDN w:val="0"/>
      <w:adjustRightInd w:val="0"/>
      <w:jc w:val="both"/>
    </w:pPr>
    <w:rPr>
      <w:rFonts w:ascii="Tahoma" w:hAnsi="Tahoma" w:cs="Tahoma"/>
    </w:rPr>
  </w:style>
  <w:style w:type="character" w:customStyle="1" w:styleId="FontStyle217">
    <w:name w:val="Font Style217"/>
    <w:basedOn w:val="a0"/>
    <w:uiPriority w:val="99"/>
    <w:rsid w:val="00297A04"/>
    <w:rPr>
      <w:rFonts w:ascii="Microsoft Sans Serif" w:hAnsi="Microsoft Sans Serif" w:cs="Microsoft Sans Serif"/>
      <w:sz w:val="14"/>
      <w:szCs w:val="14"/>
    </w:rPr>
  </w:style>
  <w:style w:type="character" w:customStyle="1" w:styleId="FontStyle252">
    <w:name w:val="Font Style252"/>
    <w:basedOn w:val="a0"/>
    <w:rsid w:val="00297A04"/>
    <w:rPr>
      <w:rFonts w:ascii="Century Schoolbook" w:hAnsi="Century Schoolbook" w:cs="Century Schoolbook"/>
      <w:b/>
      <w:bCs/>
      <w:sz w:val="14"/>
      <w:szCs w:val="14"/>
    </w:rPr>
  </w:style>
  <w:style w:type="paragraph" w:customStyle="1" w:styleId="Style22">
    <w:name w:val="Style22"/>
    <w:basedOn w:val="a"/>
    <w:uiPriority w:val="99"/>
    <w:rsid w:val="00297A04"/>
    <w:pPr>
      <w:widowControl w:val="0"/>
      <w:autoSpaceDE w:val="0"/>
      <w:autoSpaceDN w:val="0"/>
      <w:adjustRightInd w:val="0"/>
      <w:spacing w:line="269" w:lineRule="exact"/>
      <w:ind w:firstLine="182"/>
      <w:jc w:val="both"/>
    </w:pPr>
    <w:rPr>
      <w:rFonts w:ascii="Tahoma" w:hAnsi="Tahoma" w:cs="Tahoma"/>
    </w:rPr>
  </w:style>
  <w:style w:type="paragraph" w:customStyle="1" w:styleId="Style14">
    <w:name w:val="Style14"/>
    <w:basedOn w:val="a"/>
    <w:rsid w:val="00297A04"/>
    <w:pPr>
      <w:widowControl w:val="0"/>
      <w:autoSpaceDE w:val="0"/>
      <w:autoSpaceDN w:val="0"/>
      <w:adjustRightInd w:val="0"/>
    </w:pPr>
    <w:rPr>
      <w:rFonts w:ascii="Tahoma" w:hAnsi="Tahoma" w:cs="Tahoma"/>
    </w:rPr>
  </w:style>
  <w:style w:type="paragraph" w:customStyle="1" w:styleId="Style86">
    <w:name w:val="Style86"/>
    <w:basedOn w:val="a"/>
    <w:uiPriority w:val="99"/>
    <w:rsid w:val="00297A04"/>
    <w:pPr>
      <w:widowControl w:val="0"/>
      <w:autoSpaceDE w:val="0"/>
      <w:autoSpaceDN w:val="0"/>
      <w:adjustRightInd w:val="0"/>
      <w:jc w:val="both"/>
    </w:pPr>
    <w:rPr>
      <w:rFonts w:ascii="Tahoma" w:hAnsi="Tahoma" w:cs="Tahoma"/>
    </w:rPr>
  </w:style>
  <w:style w:type="character" w:customStyle="1" w:styleId="FontStyle242">
    <w:name w:val="Font Style242"/>
    <w:basedOn w:val="a0"/>
    <w:rsid w:val="00297A04"/>
    <w:rPr>
      <w:rFonts w:ascii="Century Schoolbook" w:hAnsi="Century Schoolbook" w:cs="Century Schoolbook"/>
      <w:b/>
      <w:bCs/>
      <w:sz w:val="12"/>
      <w:szCs w:val="12"/>
    </w:rPr>
  </w:style>
  <w:style w:type="paragraph" w:customStyle="1" w:styleId="Style156">
    <w:name w:val="Style156"/>
    <w:basedOn w:val="a"/>
    <w:rsid w:val="00297A04"/>
    <w:pPr>
      <w:widowControl w:val="0"/>
      <w:autoSpaceDE w:val="0"/>
      <w:autoSpaceDN w:val="0"/>
      <w:adjustRightInd w:val="0"/>
      <w:spacing w:line="262" w:lineRule="exact"/>
      <w:jc w:val="center"/>
    </w:pPr>
    <w:rPr>
      <w:rFonts w:ascii="Tahoma" w:hAnsi="Tahoma" w:cs="Tahoma"/>
    </w:rPr>
  </w:style>
  <w:style w:type="character" w:customStyle="1" w:styleId="FontStyle214">
    <w:name w:val="Font Style214"/>
    <w:basedOn w:val="a0"/>
    <w:uiPriority w:val="99"/>
    <w:rsid w:val="00297A04"/>
    <w:rPr>
      <w:rFonts w:ascii="Century Schoolbook" w:hAnsi="Century Schoolbook" w:cs="Century Schoolbook"/>
      <w:i/>
      <w:iCs/>
      <w:spacing w:val="20"/>
      <w:sz w:val="18"/>
      <w:szCs w:val="18"/>
    </w:rPr>
  </w:style>
  <w:style w:type="character" w:customStyle="1" w:styleId="FontStyle270">
    <w:name w:val="Font Style270"/>
    <w:basedOn w:val="a0"/>
    <w:uiPriority w:val="99"/>
    <w:rsid w:val="00297A04"/>
    <w:rPr>
      <w:rFonts w:ascii="Microsoft Sans Serif" w:hAnsi="Microsoft Sans Serif" w:cs="Microsoft Sans Serif"/>
      <w:spacing w:val="-10"/>
      <w:sz w:val="46"/>
      <w:szCs w:val="46"/>
    </w:rPr>
  </w:style>
  <w:style w:type="character" w:customStyle="1" w:styleId="FontStyle293">
    <w:name w:val="Font Style293"/>
    <w:basedOn w:val="a0"/>
    <w:rsid w:val="00297A04"/>
    <w:rPr>
      <w:rFonts w:ascii="Bookman Old Style" w:hAnsi="Bookman Old Style" w:cs="Bookman Old Style"/>
      <w:b/>
      <w:bCs/>
      <w:i/>
      <w:iCs/>
      <w:sz w:val="12"/>
      <w:szCs w:val="12"/>
    </w:rPr>
  </w:style>
  <w:style w:type="character" w:customStyle="1" w:styleId="32">
    <w:name w:val="Основной текст (3)2"/>
    <w:basedOn w:val="31"/>
    <w:rsid w:val="00297A04"/>
    <w:rPr>
      <w:sz w:val="22"/>
      <w:szCs w:val="22"/>
      <w:shd w:val="clear" w:color="auto" w:fill="FFFFFF"/>
      <w:lang w:bidi="ar-SA"/>
    </w:rPr>
  </w:style>
  <w:style w:type="character" w:customStyle="1" w:styleId="52">
    <w:name w:val="Основной текст (5)2"/>
    <w:basedOn w:val="51"/>
    <w:rsid w:val="00297A04"/>
    <w:rPr>
      <w:rFonts w:ascii="Times New Roman" w:hAnsi="Times New Roman" w:cs="Times New Roman"/>
      <w:sz w:val="22"/>
      <w:szCs w:val="22"/>
      <w:shd w:val="clear" w:color="auto" w:fill="FFFFFF"/>
      <w:lang w:bidi="ar-SA"/>
    </w:rPr>
  </w:style>
  <w:style w:type="character" w:customStyle="1" w:styleId="53">
    <w:name w:val="Основной текст (5) + Полужирный"/>
    <w:basedOn w:val="51"/>
    <w:rsid w:val="00297A04"/>
    <w:rPr>
      <w:rFonts w:ascii="Times New Roman" w:hAnsi="Times New Roman" w:cs="Times New Roman"/>
      <w:b/>
      <w:bCs/>
      <w:sz w:val="22"/>
      <w:szCs w:val="22"/>
      <w:shd w:val="clear" w:color="auto" w:fill="FFFFFF"/>
      <w:lang w:bidi="ar-SA"/>
    </w:rPr>
  </w:style>
  <w:style w:type="character" w:customStyle="1" w:styleId="511">
    <w:name w:val="Основной текст (5) + Полужирный1"/>
    <w:basedOn w:val="51"/>
    <w:rsid w:val="00297A04"/>
    <w:rPr>
      <w:rFonts w:ascii="Times New Roman" w:hAnsi="Times New Roman" w:cs="Times New Roman"/>
      <w:b/>
      <w:bCs/>
      <w:sz w:val="22"/>
      <w:szCs w:val="22"/>
      <w:shd w:val="clear" w:color="auto" w:fill="FFFFFF"/>
      <w:lang w:bidi="ar-SA"/>
    </w:rPr>
  </w:style>
  <w:style w:type="character" w:customStyle="1" w:styleId="FontStyle15">
    <w:name w:val="Font Style15"/>
    <w:basedOn w:val="a0"/>
    <w:rsid w:val="00297A04"/>
    <w:rPr>
      <w:rFonts w:ascii="Times New Roman" w:hAnsi="Times New Roman" w:cs="Times New Roman" w:hint="default"/>
      <w:sz w:val="18"/>
      <w:szCs w:val="18"/>
    </w:rPr>
  </w:style>
  <w:style w:type="character" w:customStyle="1" w:styleId="FontStyle250">
    <w:name w:val="Font Style250"/>
    <w:basedOn w:val="a0"/>
    <w:uiPriority w:val="99"/>
    <w:rsid w:val="00297A04"/>
    <w:rPr>
      <w:rFonts w:ascii="Franklin Gothic Medium" w:hAnsi="Franklin Gothic Medium" w:cs="Franklin Gothic Medium"/>
      <w:i/>
      <w:iCs/>
      <w:sz w:val="14"/>
      <w:szCs w:val="14"/>
    </w:rPr>
  </w:style>
  <w:style w:type="character" w:customStyle="1" w:styleId="FontStyle316">
    <w:name w:val="Font Style316"/>
    <w:basedOn w:val="a0"/>
    <w:uiPriority w:val="99"/>
    <w:rsid w:val="00297A04"/>
    <w:rPr>
      <w:rFonts w:ascii="Century Schoolbook" w:hAnsi="Century Schoolbook" w:cs="Century Schoolbook"/>
      <w:b/>
      <w:bCs/>
      <w:smallCaps/>
      <w:sz w:val="18"/>
      <w:szCs w:val="18"/>
    </w:rPr>
  </w:style>
  <w:style w:type="paragraph" w:customStyle="1" w:styleId="Style182">
    <w:name w:val="Style182"/>
    <w:basedOn w:val="a"/>
    <w:uiPriority w:val="99"/>
    <w:rsid w:val="00297A04"/>
    <w:pPr>
      <w:widowControl w:val="0"/>
      <w:autoSpaceDE w:val="0"/>
      <w:autoSpaceDN w:val="0"/>
      <w:adjustRightInd w:val="0"/>
      <w:spacing w:line="298" w:lineRule="exact"/>
      <w:ind w:hanging="346"/>
    </w:pPr>
    <w:rPr>
      <w:rFonts w:ascii="Tahoma" w:hAnsi="Tahoma" w:cs="Tahoma"/>
    </w:rPr>
  </w:style>
  <w:style w:type="paragraph" w:customStyle="1" w:styleId="Style98">
    <w:name w:val="Style98"/>
    <w:basedOn w:val="a"/>
    <w:uiPriority w:val="99"/>
    <w:rsid w:val="00297A04"/>
    <w:pPr>
      <w:widowControl w:val="0"/>
      <w:autoSpaceDE w:val="0"/>
      <w:autoSpaceDN w:val="0"/>
      <w:adjustRightInd w:val="0"/>
      <w:spacing w:line="298" w:lineRule="exact"/>
      <w:ind w:hanging="346"/>
    </w:pPr>
    <w:rPr>
      <w:rFonts w:ascii="Tahoma" w:hAnsi="Tahoma" w:cs="Tahoma"/>
    </w:rPr>
  </w:style>
  <w:style w:type="paragraph" w:customStyle="1" w:styleId="Style181">
    <w:name w:val="Style181"/>
    <w:basedOn w:val="a"/>
    <w:uiPriority w:val="99"/>
    <w:rsid w:val="00297A04"/>
    <w:pPr>
      <w:widowControl w:val="0"/>
      <w:autoSpaceDE w:val="0"/>
      <w:autoSpaceDN w:val="0"/>
      <w:adjustRightInd w:val="0"/>
      <w:spacing w:line="298" w:lineRule="exact"/>
      <w:ind w:hanging="336"/>
    </w:pPr>
    <w:rPr>
      <w:rFonts w:ascii="Tahoma" w:hAnsi="Tahoma" w:cs="Tahoma"/>
    </w:rPr>
  </w:style>
  <w:style w:type="character" w:customStyle="1" w:styleId="FontStyle314">
    <w:name w:val="Font Style314"/>
    <w:basedOn w:val="a0"/>
    <w:uiPriority w:val="99"/>
    <w:rsid w:val="00297A04"/>
    <w:rPr>
      <w:rFonts w:ascii="Century Schoolbook" w:hAnsi="Century Schoolbook" w:cs="Century Schoolbook"/>
      <w:b/>
      <w:bCs/>
      <w:i/>
      <w:iCs/>
      <w:spacing w:val="-10"/>
      <w:sz w:val="18"/>
      <w:szCs w:val="18"/>
    </w:rPr>
  </w:style>
  <w:style w:type="paragraph" w:customStyle="1" w:styleId="Style69">
    <w:name w:val="Style69"/>
    <w:basedOn w:val="a"/>
    <w:uiPriority w:val="99"/>
    <w:rsid w:val="00297A04"/>
    <w:pPr>
      <w:widowControl w:val="0"/>
      <w:autoSpaceDE w:val="0"/>
      <w:autoSpaceDN w:val="0"/>
      <w:adjustRightInd w:val="0"/>
      <w:spacing w:line="269" w:lineRule="exact"/>
      <w:ind w:hanging="86"/>
      <w:jc w:val="both"/>
    </w:pPr>
    <w:rPr>
      <w:rFonts w:ascii="Tahoma" w:hAnsi="Tahoma" w:cs="Tahoma"/>
    </w:rPr>
  </w:style>
  <w:style w:type="paragraph" w:customStyle="1" w:styleId="Style96">
    <w:name w:val="Style96"/>
    <w:basedOn w:val="a"/>
    <w:uiPriority w:val="99"/>
    <w:rsid w:val="00297A04"/>
    <w:pPr>
      <w:widowControl w:val="0"/>
      <w:autoSpaceDE w:val="0"/>
      <w:autoSpaceDN w:val="0"/>
      <w:adjustRightInd w:val="0"/>
    </w:pPr>
    <w:rPr>
      <w:rFonts w:ascii="Tahoma" w:hAnsi="Tahoma" w:cs="Tahoma"/>
    </w:rPr>
  </w:style>
  <w:style w:type="paragraph" w:customStyle="1" w:styleId="Style80">
    <w:name w:val="Style80"/>
    <w:basedOn w:val="a"/>
    <w:uiPriority w:val="99"/>
    <w:rsid w:val="00297A04"/>
    <w:pPr>
      <w:widowControl w:val="0"/>
      <w:autoSpaceDE w:val="0"/>
      <w:autoSpaceDN w:val="0"/>
      <w:adjustRightInd w:val="0"/>
    </w:pPr>
    <w:rPr>
      <w:rFonts w:ascii="Tahoma" w:hAnsi="Tahoma" w:cs="Tahoma"/>
    </w:rPr>
  </w:style>
  <w:style w:type="character" w:customStyle="1" w:styleId="FontStyle257">
    <w:name w:val="Font Style257"/>
    <w:basedOn w:val="a0"/>
    <w:uiPriority w:val="99"/>
    <w:rsid w:val="00297A04"/>
    <w:rPr>
      <w:rFonts w:ascii="Century Schoolbook" w:hAnsi="Century Schoolbook" w:cs="Century Schoolbook"/>
      <w:b/>
      <w:bCs/>
      <w:i/>
      <w:iCs/>
      <w:spacing w:val="40"/>
      <w:sz w:val="24"/>
      <w:szCs w:val="24"/>
    </w:rPr>
  </w:style>
  <w:style w:type="paragraph" w:customStyle="1" w:styleId="Style75">
    <w:name w:val="Style75"/>
    <w:basedOn w:val="a"/>
    <w:uiPriority w:val="99"/>
    <w:rsid w:val="00297A04"/>
    <w:pPr>
      <w:widowControl w:val="0"/>
      <w:autoSpaceDE w:val="0"/>
      <w:autoSpaceDN w:val="0"/>
      <w:adjustRightInd w:val="0"/>
    </w:pPr>
    <w:rPr>
      <w:rFonts w:ascii="Tahoma" w:hAnsi="Tahoma" w:cs="Tahoma"/>
    </w:rPr>
  </w:style>
  <w:style w:type="paragraph" w:customStyle="1" w:styleId="Style43">
    <w:name w:val="Style43"/>
    <w:basedOn w:val="a"/>
    <w:uiPriority w:val="99"/>
    <w:rsid w:val="00297A04"/>
    <w:pPr>
      <w:widowControl w:val="0"/>
      <w:autoSpaceDE w:val="0"/>
      <w:autoSpaceDN w:val="0"/>
      <w:adjustRightInd w:val="0"/>
    </w:pPr>
    <w:rPr>
      <w:rFonts w:ascii="Tahoma" w:hAnsi="Tahoma" w:cs="Tahoma"/>
    </w:rPr>
  </w:style>
  <w:style w:type="character" w:customStyle="1" w:styleId="FontStyle259">
    <w:name w:val="Font Style259"/>
    <w:basedOn w:val="a0"/>
    <w:uiPriority w:val="99"/>
    <w:rsid w:val="00297A04"/>
    <w:rPr>
      <w:rFonts w:ascii="Microsoft Sans Serif" w:hAnsi="Microsoft Sans Serif" w:cs="Microsoft Sans Serif"/>
      <w:b/>
      <w:bCs/>
      <w:sz w:val="18"/>
      <w:szCs w:val="18"/>
    </w:rPr>
  </w:style>
  <w:style w:type="character" w:customStyle="1" w:styleId="FontStyle215">
    <w:name w:val="Font Style215"/>
    <w:basedOn w:val="a0"/>
    <w:uiPriority w:val="99"/>
    <w:rsid w:val="00297A04"/>
    <w:rPr>
      <w:rFonts w:ascii="Century Schoolbook" w:hAnsi="Century Schoolbook" w:cs="Century Schoolbook" w:hint="default"/>
      <w:i/>
      <w:iCs/>
      <w:sz w:val="20"/>
      <w:szCs w:val="20"/>
    </w:rPr>
  </w:style>
  <w:style w:type="character" w:customStyle="1" w:styleId="FontStyle262">
    <w:name w:val="Font Style262"/>
    <w:basedOn w:val="a0"/>
    <w:uiPriority w:val="99"/>
    <w:rsid w:val="00297A04"/>
    <w:rPr>
      <w:rFonts w:ascii="Microsoft Sans Serif" w:hAnsi="Microsoft Sans Serif" w:cs="Microsoft Sans Serif"/>
      <w:b/>
      <w:bCs/>
      <w:i/>
      <w:iCs/>
      <w:sz w:val="12"/>
      <w:szCs w:val="12"/>
    </w:rPr>
  </w:style>
  <w:style w:type="paragraph" w:customStyle="1" w:styleId="Style34">
    <w:name w:val="Style34"/>
    <w:basedOn w:val="a"/>
    <w:uiPriority w:val="99"/>
    <w:rsid w:val="00297A04"/>
    <w:pPr>
      <w:widowControl w:val="0"/>
      <w:autoSpaceDE w:val="0"/>
      <w:autoSpaceDN w:val="0"/>
      <w:adjustRightInd w:val="0"/>
      <w:spacing w:line="262" w:lineRule="exact"/>
      <w:ind w:firstLine="672"/>
    </w:pPr>
    <w:rPr>
      <w:rFonts w:ascii="Tahoma" w:hAnsi="Tahoma" w:cs="Tahoma"/>
    </w:rPr>
  </w:style>
  <w:style w:type="paragraph" w:customStyle="1" w:styleId="Style108">
    <w:name w:val="Style108"/>
    <w:basedOn w:val="a"/>
    <w:uiPriority w:val="99"/>
    <w:rsid w:val="00297A04"/>
    <w:pPr>
      <w:widowControl w:val="0"/>
      <w:autoSpaceDE w:val="0"/>
      <w:autoSpaceDN w:val="0"/>
      <w:adjustRightInd w:val="0"/>
    </w:pPr>
    <w:rPr>
      <w:rFonts w:ascii="Tahoma" w:hAnsi="Tahoma" w:cs="Tahoma"/>
    </w:rPr>
  </w:style>
  <w:style w:type="paragraph" w:customStyle="1" w:styleId="Style27">
    <w:name w:val="Style27"/>
    <w:basedOn w:val="a"/>
    <w:uiPriority w:val="99"/>
    <w:rsid w:val="00297A04"/>
    <w:pPr>
      <w:widowControl w:val="0"/>
      <w:autoSpaceDE w:val="0"/>
      <w:autoSpaceDN w:val="0"/>
      <w:adjustRightInd w:val="0"/>
      <w:jc w:val="both"/>
    </w:pPr>
    <w:rPr>
      <w:rFonts w:ascii="Tahoma" w:hAnsi="Tahoma" w:cs="Tahoma"/>
    </w:rPr>
  </w:style>
  <w:style w:type="paragraph" w:customStyle="1" w:styleId="Style30">
    <w:name w:val="Style30"/>
    <w:basedOn w:val="a"/>
    <w:uiPriority w:val="99"/>
    <w:rsid w:val="00297A04"/>
    <w:pPr>
      <w:widowControl w:val="0"/>
      <w:autoSpaceDE w:val="0"/>
      <w:autoSpaceDN w:val="0"/>
      <w:adjustRightInd w:val="0"/>
      <w:spacing w:line="264" w:lineRule="exact"/>
      <w:ind w:firstLine="106"/>
      <w:jc w:val="both"/>
    </w:pPr>
    <w:rPr>
      <w:rFonts w:ascii="Tahoma" w:hAnsi="Tahoma" w:cs="Tahoma"/>
    </w:rPr>
  </w:style>
  <w:style w:type="character" w:customStyle="1" w:styleId="FontStyle265">
    <w:name w:val="Font Style265"/>
    <w:basedOn w:val="a0"/>
    <w:uiPriority w:val="99"/>
    <w:rsid w:val="00297A04"/>
    <w:rPr>
      <w:rFonts w:ascii="Century Schoolbook" w:hAnsi="Century Schoolbook" w:cs="Century Schoolbook"/>
      <w:spacing w:val="-20"/>
      <w:sz w:val="18"/>
      <w:szCs w:val="18"/>
    </w:rPr>
  </w:style>
  <w:style w:type="character" w:customStyle="1" w:styleId="FontStyle274">
    <w:name w:val="Font Style274"/>
    <w:basedOn w:val="a0"/>
    <w:uiPriority w:val="99"/>
    <w:rsid w:val="00297A04"/>
    <w:rPr>
      <w:rFonts w:ascii="Garamond" w:hAnsi="Garamond" w:cs="Garamond"/>
      <w:i/>
      <w:iCs/>
      <w:spacing w:val="20"/>
      <w:sz w:val="42"/>
      <w:szCs w:val="42"/>
    </w:rPr>
  </w:style>
  <w:style w:type="paragraph" w:customStyle="1" w:styleId="Style125">
    <w:name w:val="Style125"/>
    <w:basedOn w:val="a"/>
    <w:uiPriority w:val="99"/>
    <w:rsid w:val="00297A04"/>
    <w:pPr>
      <w:widowControl w:val="0"/>
      <w:autoSpaceDE w:val="0"/>
      <w:autoSpaceDN w:val="0"/>
      <w:adjustRightInd w:val="0"/>
      <w:spacing w:line="269" w:lineRule="exact"/>
      <w:ind w:firstLine="490"/>
    </w:pPr>
    <w:rPr>
      <w:rFonts w:ascii="Tahoma" w:hAnsi="Tahoma" w:cs="Tahoma"/>
    </w:rPr>
  </w:style>
  <w:style w:type="paragraph" w:customStyle="1" w:styleId="Style131">
    <w:name w:val="Style131"/>
    <w:basedOn w:val="a"/>
    <w:uiPriority w:val="99"/>
    <w:rsid w:val="00297A04"/>
    <w:pPr>
      <w:widowControl w:val="0"/>
      <w:autoSpaceDE w:val="0"/>
      <w:autoSpaceDN w:val="0"/>
      <w:adjustRightInd w:val="0"/>
    </w:pPr>
    <w:rPr>
      <w:rFonts w:ascii="Tahoma" w:hAnsi="Tahoma" w:cs="Tahoma"/>
    </w:rPr>
  </w:style>
  <w:style w:type="paragraph" w:customStyle="1" w:styleId="Style134">
    <w:name w:val="Style134"/>
    <w:basedOn w:val="a"/>
    <w:uiPriority w:val="99"/>
    <w:rsid w:val="00297A04"/>
    <w:pPr>
      <w:widowControl w:val="0"/>
      <w:autoSpaceDE w:val="0"/>
      <w:autoSpaceDN w:val="0"/>
      <w:adjustRightInd w:val="0"/>
    </w:pPr>
    <w:rPr>
      <w:rFonts w:ascii="Tahoma" w:hAnsi="Tahoma" w:cs="Tahoma"/>
    </w:rPr>
  </w:style>
  <w:style w:type="character" w:customStyle="1" w:styleId="FontStyle223">
    <w:name w:val="Font Style223"/>
    <w:basedOn w:val="a0"/>
    <w:uiPriority w:val="99"/>
    <w:rsid w:val="00297A04"/>
    <w:rPr>
      <w:rFonts w:ascii="Microsoft Sans Serif" w:hAnsi="Microsoft Sans Serif" w:cs="Microsoft Sans Serif" w:hint="default"/>
      <w:b/>
      <w:bCs/>
      <w:sz w:val="32"/>
      <w:szCs w:val="32"/>
    </w:rPr>
  </w:style>
  <w:style w:type="paragraph" w:customStyle="1" w:styleId="Style40">
    <w:name w:val="Style40"/>
    <w:basedOn w:val="a"/>
    <w:uiPriority w:val="99"/>
    <w:rsid w:val="00297A04"/>
    <w:pPr>
      <w:widowControl w:val="0"/>
      <w:autoSpaceDE w:val="0"/>
      <w:autoSpaceDN w:val="0"/>
      <w:adjustRightInd w:val="0"/>
      <w:spacing w:line="317" w:lineRule="exact"/>
    </w:pPr>
    <w:rPr>
      <w:rFonts w:ascii="Tahoma" w:hAnsi="Tahoma" w:cs="Tahoma"/>
    </w:rPr>
  </w:style>
  <w:style w:type="character" w:customStyle="1" w:styleId="FontStyle287">
    <w:name w:val="Font Style287"/>
    <w:basedOn w:val="a0"/>
    <w:uiPriority w:val="99"/>
    <w:rsid w:val="00297A04"/>
    <w:rPr>
      <w:rFonts w:ascii="Microsoft Sans Serif" w:hAnsi="Microsoft Sans Serif" w:cs="Microsoft Sans Serif"/>
      <w:sz w:val="16"/>
      <w:szCs w:val="16"/>
    </w:rPr>
  </w:style>
  <w:style w:type="paragraph" w:customStyle="1" w:styleId="Style168">
    <w:name w:val="Style168"/>
    <w:basedOn w:val="a"/>
    <w:uiPriority w:val="99"/>
    <w:rsid w:val="00297A04"/>
    <w:pPr>
      <w:widowControl w:val="0"/>
      <w:autoSpaceDE w:val="0"/>
      <w:autoSpaceDN w:val="0"/>
      <w:adjustRightInd w:val="0"/>
      <w:spacing w:line="262" w:lineRule="exact"/>
      <w:jc w:val="both"/>
    </w:pPr>
    <w:rPr>
      <w:rFonts w:ascii="Tahoma" w:hAnsi="Tahoma" w:cs="Tahoma"/>
    </w:rPr>
  </w:style>
  <w:style w:type="paragraph" w:customStyle="1" w:styleId="Style112">
    <w:name w:val="Style112"/>
    <w:basedOn w:val="a"/>
    <w:uiPriority w:val="99"/>
    <w:rsid w:val="00297A04"/>
    <w:pPr>
      <w:widowControl w:val="0"/>
      <w:autoSpaceDE w:val="0"/>
      <w:autoSpaceDN w:val="0"/>
      <w:adjustRightInd w:val="0"/>
    </w:pPr>
    <w:rPr>
      <w:rFonts w:ascii="Tahoma" w:hAnsi="Tahoma" w:cs="Tahoma"/>
    </w:rPr>
  </w:style>
  <w:style w:type="character" w:customStyle="1" w:styleId="FontStyle225">
    <w:name w:val="Font Style225"/>
    <w:basedOn w:val="a0"/>
    <w:uiPriority w:val="99"/>
    <w:rsid w:val="00297A04"/>
    <w:rPr>
      <w:rFonts w:ascii="Century Schoolbook" w:hAnsi="Century Schoolbook" w:cs="Century Schoolbook"/>
      <w:b/>
      <w:bCs/>
      <w:spacing w:val="-10"/>
      <w:sz w:val="16"/>
      <w:szCs w:val="16"/>
    </w:rPr>
  </w:style>
  <w:style w:type="character" w:customStyle="1" w:styleId="FontStyle228">
    <w:name w:val="Font Style228"/>
    <w:basedOn w:val="a0"/>
    <w:uiPriority w:val="99"/>
    <w:rsid w:val="00297A04"/>
    <w:rPr>
      <w:rFonts w:ascii="Century Schoolbook" w:hAnsi="Century Schoolbook" w:cs="Century Schoolbook"/>
      <w:i/>
      <w:iCs/>
      <w:smallCaps/>
      <w:sz w:val="18"/>
      <w:szCs w:val="18"/>
    </w:rPr>
  </w:style>
  <w:style w:type="character" w:customStyle="1" w:styleId="FontStyle256">
    <w:name w:val="Font Style256"/>
    <w:basedOn w:val="a0"/>
    <w:uiPriority w:val="99"/>
    <w:rsid w:val="00297A04"/>
    <w:rPr>
      <w:rFonts w:ascii="Microsoft Sans Serif" w:hAnsi="Microsoft Sans Serif" w:cs="Microsoft Sans Serif"/>
      <w:b/>
      <w:bCs/>
      <w:smallCaps/>
      <w:sz w:val="16"/>
      <w:szCs w:val="16"/>
    </w:rPr>
  </w:style>
  <w:style w:type="character" w:customStyle="1" w:styleId="FontStyle291">
    <w:name w:val="Font Style291"/>
    <w:basedOn w:val="a0"/>
    <w:uiPriority w:val="99"/>
    <w:rsid w:val="00297A04"/>
    <w:rPr>
      <w:rFonts w:ascii="Century Schoolbook" w:hAnsi="Century Schoolbook" w:cs="Century Schoolbook"/>
      <w:sz w:val="18"/>
      <w:szCs w:val="18"/>
    </w:rPr>
  </w:style>
  <w:style w:type="paragraph" w:customStyle="1" w:styleId="Style193">
    <w:name w:val="Style193"/>
    <w:basedOn w:val="a"/>
    <w:uiPriority w:val="99"/>
    <w:rsid w:val="00297A04"/>
    <w:pPr>
      <w:widowControl w:val="0"/>
      <w:autoSpaceDE w:val="0"/>
      <w:autoSpaceDN w:val="0"/>
      <w:adjustRightInd w:val="0"/>
      <w:spacing w:line="264" w:lineRule="exact"/>
      <w:ind w:firstLine="576"/>
      <w:jc w:val="both"/>
    </w:pPr>
    <w:rPr>
      <w:rFonts w:ascii="Tahoma" w:hAnsi="Tahoma" w:cs="Tahoma"/>
    </w:rPr>
  </w:style>
  <w:style w:type="character" w:customStyle="1" w:styleId="FontStyle234">
    <w:name w:val="Font Style234"/>
    <w:basedOn w:val="a0"/>
    <w:uiPriority w:val="99"/>
    <w:rsid w:val="00297A04"/>
    <w:rPr>
      <w:rFonts w:ascii="Bookman Old Style" w:hAnsi="Bookman Old Style" w:cs="Bookman Old Style"/>
      <w:sz w:val="16"/>
      <w:szCs w:val="16"/>
    </w:rPr>
  </w:style>
  <w:style w:type="character" w:customStyle="1" w:styleId="FontStyle282">
    <w:name w:val="Font Style282"/>
    <w:basedOn w:val="a0"/>
    <w:uiPriority w:val="99"/>
    <w:rsid w:val="00297A04"/>
    <w:rPr>
      <w:rFonts w:ascii="Microsoft Sans Serif" w:hAnsi="Microsoft Sans Serif" w:cs="Microsoft Sans Serif"/>
      <w:b/>
      <w:bCs/>
      <w:sz w:val="18"/>
      <w:szCs w:val="18"/>
    </w:rPr>
  </w:style>
  <w:style w:type="paragraph" w:customStyle="1" w:styleId="Style127">
    <w:name w:val="Style127"/>
    <w:basedOn w:val="a"/>
    <w:uiPriority w:val="99"/>
    <w:rsid w:val="00297A04"/>
    <w:pPr>
      <w:widowControl w:val="0"/>
      <w:autoSpaceDE w:val="0"/>
      <w:autoSpaceDN w:val="0"/>
      <w:adjustRightInd w:val="0"/>
      <w:spacing w:line="221" w:lineRule="exact"/>
      <w:ind w:hanging="154"/>
    </w:pPr>
    <w:rPr>
      <w:rFonts w:ascii="Tahoma" w:hAnsi="Tahoma" w:cs="Tahoma"/>
    </w:rPr>
  </w:style>
  <w:style w:type="character" w:customStyle="1" w:styleId="FontStyle303">
    <w:name w:val="Font Style303"/>
    <w:basedOn w:val="a0"/>
    <w:uiPriority w:val="99"/>
    <w:rsid w:val="00297A04"/>
    <w:rPr>
      <w:rFonts w:ascii="Century Schoolbook" w:hAnsi="Century Schoolbook" w:cs="Century Schoolbook"/>
      <w:i/>
      <w:iCs/>
      <w:spacing w:val="-20"/>
      <w:sz w:val="18"/>
      <w:szCs w:val="18"/>
    </w:rPr>
  </w:style>
  <w:style w:type="paragraph" w:customStyle="1" w:styleId="Style165">
    <w:name w:val="Style165"/>
    <w:basedOn w:val="a"/>
    <w:uiPriority w:val="99"/>
    <w:rsid w:val="00297A04"/>
    <w:pPr>
      <w:widowControl w:val="0"/>
      <w:autoSpaceDE w:val="0"/>
      <w:autoSpaceDN w:val="0"/>
      <w:adjustRightInd w:val="0"/>
      <w:spacing w:line="259" w:lineRule="exact"/>
      <w:ind w:firstLine="317"/>
      <w:jc w:val="both"/>
    </w:pPr>
    <w:rPr>
      <w:rFonts w:ascii="Tahoma" w:hAnsi="Tahoma" w:cs="Tahoma"/>
    </w:rPr>
  </w:style>
  <w:style w:type="paragraph" w:customStyle="1" w:styleId="Style169">
    <w:name w:val="Style169"/>
    <w:basedOn w:val="a"/>
    <w:uiPriority w:val="99"/>
    <w:rsid w:val="00297A04"/>
    <w:pPr>
      <w:widowControl w:val="0"/>
      <w:autoSpaceDE w:val="0"/>
      <w:autoSpaceDN w:val="0"/>
      <w:adjustRightInd w:val="0"/>
      <w:spacing w:line="259" w:lineRule="exact"/>
      <w:ind w:firstLine="125"/>
      <w:jc w:val="both"/>
    </w:pPr>
    <w:rPr>
      <w:rFonts w:ascii="Tahoma" w:hAnsi="Tahoma" w:cs="Tahoma"/>
    </w:rPr>
  </w:style>
  <w:style w:type="paragraph" w:styleId="af1">
    <w:name w:val="footnote text"/>
    <w:basedOn w:val="a"/>
    <w:link w:val="af2"/>
    <w:uiPriority w:val="99"/>
    <w:semiHidden/>
    <w:unhideWhenUsed/>
    <w:rsid w:val="00297A04"/>
    <w:pPr>
      <w:ind w:right="51"/>
      <w:jc w:val="both"/>
    </w:pPr>
    <w:rPr>
      <w:rFonts w:eastAsia="Calibri"/>
      <w:sz w:val="20"/>
      <w:szCs w:val="20"/>
      <w:lang w:eastAsia="en-US"/>
    </w:rPr>
  </w:style>
  <w:style w:type="character" w:customStyle="1" w:styleId="af2">
    <w:name w:val="Текст сноски Знак"/>
    <w:basedOn w:val="a0"/>
    <w:link w:val="af1"/>
    <w:uiPriority w:val="99"/>
    <w:semiHidden/>
    <w:rsid w:val="00297A04"/>
    <w:rPr>
      <w:rFonts w:ascii="Times New Roman" w:eastAsia="Calibri" w:hAnsi="Times New Roman" w:cs="Times New Roman"/>
      <w:sz w:val="20"/>
      <w:szCs w:val="20"/>
    </w:rPr>
  </w:style>
  <w:style w:type="character" w:styleId="af3">
    <w:name w:val="footnote reference"/>
    <w:basedOn w:val="a0"/>
    <w:uiPriority w:val="99"/>
    <w:semiHidden/>
    <w:unhideWhenUsed/>
    <w:rsid w:val="00297A04"/>
    <w:rPr>
      <w:vertAlign w:val="superscript"/>
    </w:rPr>
  </w:style>
  <w:style w:type="character" w:customStyle="1" w:styleId="FontStyle285">
    <w:name w:val="Font Style285"/>
    <w:basedOn w:val="a0"/>
    <w:uiPriority w:val="99"/>
    <w:rsid w:val="00297A04"/>
    <w:rPr>
      <w:rFonts w:ascii="Microsoft Sans Serif" w:hAnsi="Microsoft Sans Serif" w:cs="Microsoft Sans Serif"/>
      <w:b/>
      <w:bCs/>
      <w:i/>
      <w:iCs/>
      <w:spacing w:val="20"/>
      <w:sz w:val="12"/>
      <w:szCs w:val="12"/>
    </w:rPr>
  </w:style>
  <w:style w:type="character" w:customStyle="1" w:styleId="FontStyle305">
    <w:name w:val="Font Style305"/>
    <w:basedOn w:val="a0"/>
    <w:uiPriority w:val="99"/>
    <w:rsid w:val="00297A04"/>
    <w:rPr>
      <w:rFonts w:ascii="Franklin Gothic Medium" w:hAnsi="Franklin Gothic Medium" w:cs="Franklin Gothic Medium"/>
      <w:i/>
      <w:iCs/>
      <w:smallCaps/>
      <w:spacing w:val="20"/>
      <w:sz w:val="18"/>
      <w:szCs w:val="18"/>
    </w:rPr>
  </w:style>
  <w:style w:type="paragraph" w:customStyle="1" w:styleId="Style120">
    <w:name w:val="Style120"/>
    <w:basedOn w:val="a"/>
    <w:uiPriority w:val="99"/>
    <w:rsid w:val="00297A04"/>
    <w:pPr>
      <w:widowControl w:val="0"/>
      <w:autoSpaceDE w:val="0"/>
      <w:autoSpaceDN w:val="0"/>
      <w:adjustRightInd w:val="0"/>
    </w:pPr>
    <w:rPr>
      <w:rFonts w:ascii="Tahoma" w:hAnsi="Tahoma" w:cs="Tahoma"/>
    </w:rPr>
  </w:style>
  <w:style w:type="character" w:customStyle="1" w:styleId="WW8Num6z0">
    <w:name w:val="WW8Num6z0"/>
    <w:rsid w:val="00297A04"/>
    <w:rPr>
      <w:rFonts w:ascii="Times New Roman" w:hAnsi="Times New Roman" w:cs="Times New Roman"/>
    </w:rPr>
  </w:style>
  <w:style w:type="paragraph" w:styleId="af4">
    <w:name w:val="Title"/>
    <w:basedOn w:val="a"/>
    <w:link w:val="af5"/>
    <w:qFormat/>
    <w:rsid w:val="00297A04"/>
    <w:pPr>
      <w:jc w:val="center"/>
    </w:pPr>
    <w:rPr>
      <w:b/>
      <w:bCs/>
      <w:sz w:val="36"/>
      <w:lang w:eastAsia="en-US"/>
    </w:rPr>
  </w:style>
  <w:style w:type="character" w:customStyle="1" w:styleId="af5">
    <w:name w:val="Название Знак"/>
    <w:basedOn w:val="a0"/>
    <w:link w:val="af4"/>
    <w:rsid w:val="00297A04"/>
    <w:rPr>
      <w:rFonts w:ascii="Times New Roman" w:eastAsia="Times New Roman" w:hAnsi="Times New Roman" w:cs="Times New Roman"/>
      <w:b/>
      <w:bCs/>
      <w:sz w:val="36"/>
      <w:szCs w:val="24"/>
    </w:rPr>
  </w:style>
  <w:style w:type="character" w:customStyle="1" w:styleId="a4">
    <w:name w:val="Без интервала Знак"/>
    <w:link w:val="a3"/>
    <w:uiPriority w:val="1"/>
    <w:rsid w:val="00297A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D60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D60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D60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D605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AD605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05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D605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6052"/>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D605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D6052"/>
    <w:rPr>
      <w:rFonts w:asciiTheme="majorHAnsi" w:eastAsiaTheme="majorEastAsia" w:hAnsiTheme="majorHAnsi" w:cstheme="majorBidi"/>
      <w:color w:val="243F60" w:themeColor="accent1" w:themeShade="7F"/>
    </w:rPr>
  </w:style>
  <w:style w:type="paragraph" w:styleId="a3">
    <w:name w:val="No Spacing"/>
    <w:link w:val="a4"/>
    <w:uiPriority w:val="1"/>
    <w:qFormat/>
    <w:rsid w:val="00AD6052"/>
    <w:pPr>
      <w:spacing w:after="0" w:line="240" w:lineRule="auto"/>
    </w:pPr>
  </w:style>
  <w:style w:type="table" w:styleId="a5">
    <w:name w:val="Table Grid"/>
    <w:basedOn w:val="a1"/>
    <w:uiPriority w:val="59"/>
    <w:rsid w:val="00297A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297A04"/>
    <w:pPr>
      <w:spacing w:before="100" w:beforeAutospacing="1" w:after="100" w:afterAutospacing="1"/>
    </w:pPr>
  </w:style>
  <w:style w:type="paragraph" w:customStyle="1" w:styleId="Style11">
    <w:name w:val="Style11"/>
    <w:basedOn w:val="a"/>
    <w:rsid w:val="00297A04"/>
    <w:pPr>
      <w:widowControl w:val="0"/>
      <w:autoSpaceDE w:val="0"/>
      <w:autoSpaceDN w:val="0"/>
      <w:adjustRightInd w:val="0"/>
      <w:spacing w:line="259" w:lineRule="exact"/>
      <w:ind w:firstLine="384"/>
      <w:jc w:val="both"/>
    </w:pPr>
    <w:rPr>
      <w:rFonts w:ascii="Tahoma" w:hAnsi="Tahoma" w:cs="Tahoma"/>
    </w:rPr>
  </w:style>
  <w:style w:type="character" w:customStyle="1" w:styleId="FontStyle18">
    <w:name w:val="Font Style18"/>
    <w:basedOn w:val="a0"/>
    <w:rsid w:val="00297A04"/>
    <w:rPr>
      <w:rFonts w:ascii="Times New Roman" w:hAnsi="Times New Roman" w:cs="Times New Roman"/>
      <w:b/>
      <w:bCs/>
      <w:color w:val="000000"/>
      <w:sz w:val="20"/>
      <w:szCs w:val="20"/>
    </w:rPr>
  </w:style>
  <w:style w:type="character" w:customStyle="1" w:styleId="FontStyle209">
    <w:name w:val="Font Style209"/>
    <w:basedOn w:val="a0"/>
    <w:rsid w:val="00297A04"/>
    <w:rPr>
      <w:rFonts w:ascii="Microsoft Sans Serif" w:hAnsi="Microsoft Sans Serif" w:cs="Microsoft Sans Serif"/>
      <w:b/>
      <w:bCs/>
      <w:sz w:val="26"/>
      <w:szCs w:val="26"/>
    </w:rPr>
  </w:style>
  <w:style w:type="paragraph" w:customStyle="1" w:styleId="Style145">
    <w:name w:val="Style145"/>
    <w:basedOn w:val="a"/>
    <w:uiPriority w:val="99"/>
    <w:rsid w:val="00297A04"/>
    <w:pPr>
      <w:widowControl w:val="0"/>
      <w:autoSpaceDE w:val="0"/>
      <w:autoSpaceDN w:val="0"/>
      <w:adjustRightInd w:val="0"/>
      <w:jc w:val="both"/>
    </w:pPr>
    <w:rPr>
      <w:rFonts w:ascii="Tahoma" w:hAnsi="Tahoma" w:cs="Tahoma"/>
    </w:rPr>
  </w:style>
  <w:style w:type="character" w:customStyle="1" w:styleId="51">
    <w:name w:val="Основной текст (5)"/>
    <w:basedOn w:val="a0"/>
    <w:link w:val="510"/>
    <w:rsid w:val="00297A04"/>
    <w:rPr>
      <w:rFonts w:ascii="Century Schoolbook" w:hAnsi="Century Schoolbook"/>
      <w:shd w:val="clear" w:color="auto" w:fill="FFFFFF"/>
    </w:rPr>
  </w:style>
  <w:style w:type="paragraph" w:customStyle="1" w:styleId="510">
    <w:name w:val="Основной текст (5)1"/>
    <w:basedOn w:val="a"/>
    <w:link w:val="51"/>
    <w:rsid w:val="00297A04"/>
    <w:pPr>
      <w:shd w:val="clear" w:color="auto" w:fill="FFFFFF"/>
      <w:spacing w:line="235" w:lineRule="exact"/>
    </w:pPr>
    <w:rPr>
      <w:rFonts w:ascii="Century Schoolbook" w:eastAsiaTheme="minorHAnsi" w:hAnsi="Century Schoolbook" w:cstheme="minorBidi"/>
      <w:sz w:val="22"/>
      <w:szCs w:val="22"/>
      <w:lang w:eastAsia="en-US"/>
    </w:rPr>
  </w:style>
  <w:style w:type="character" w:customStyle="1" w:styleId="42">
    <w:name w:val="Заголовок №4 (2)"/>
    <w:basedOn w:val="a0"/>
    <w:link w:val="421"/>
    <w:rsid w:val="00297A04"/>
    <w:rPr>
      <w:rFonts w:ascii="Century Schoolbook" w:hAnsi="Century Schoolbook"/>
      <w:b/>
      <w:bCs/>
      <w:shd w:val="clear" w:color="auto" w:fill="FFFFFF"/>
    </w:rPr>
  </w:style>
  <w:style w:type="paragraph" w:customStyle="1" w:styleId="421">
    <w:name w:val="Заголовок №4 (2)1"/>
    <w:basedOn w:val="a"/>
    <w:link w:val="42"/>
    <w:rsid w:val="00297A04"/>
    <w:pPr>
      <w:shd w:val="clear" w:color="auto" w:fill="FFFFFF"/>
      <w:spacing w:before="180" w:line="230" w:lineRule="exact"/>
      <w:ind w:firstLine="540"/>
      <w:outlineLvl w:val="3"/>
    </w:pPr>
    <w:rPr>
      <w:rFonts w:ascii="Century Schoolbook" w:eastAsiaTheme="minorHAnsi" w:hAnsi="Century Schoolbook" w:cstheme="minorBidi"/>
      <w:b/>
      <w:bCs/>
      <w:sz w:val="22"/>
      <w:szCs w:val="22"/>
      <w:lang w:eastAsia="en-US"/>
    </w:rPr>
  </w:style>
  <w:style w:type="character" w:customStyle="1" w:styleId="9">
    <w:name w:val="Основной текст (9)"/>
    <w:basedOn w:val="a0"/>
    <w:link w:val="91"/>
    <w:rsid w:val="00297A04"/>
    <w:rPr>
      <w:rFonts w:ascii="Franklin Gothic Book" w:hAnsi="Franklin Gothic Book"/>
      <w:b/>
      <w:bCs/>
      <w:sz w:val="30"/>
      <w:szCs w:val="30"/>
      <w:shd w:val="clear" w:color="auto" w:fill="FFFFFF"/>
    </w:rPr>
  </w:style>
  <w:style w:type="paragraph" w:customStyle="1" w:styleId="91">
    <w:name w:val="Основной текст (9)1"/>
    <w:basedOn w:val="a"/>
    <w:link w:val="9"/>
    <w:rsid w:val="00297A04"/>
    <w:pPr>
      <w:shd w:val="clear" w:color="auto" w:fill="FFFFFF"/>
      <w:spacing w:before="420" w:after="60" w:line="312" w:lineRule="exact"/>
      <w:jc w:val="center"/>
    </w:pPr>
    <w:rPr>
      <w:rFonts w:ascii="Franklin Gothic Book" w:eastAsiaTheme="minorHAnsi" w:hAnsi="Franklin Gothic Book" w:cstheme="minorBidi"/>
      <w:b/>
      <w:bCs/>
      <w:sz w:val="30"/>
      <w:szCs w:val="30"/>
      <w:lang w:eastAsia="en-US"/>
    </w:rPr>
  </w:style>
  <w:style w:type="paragraph" w:styleId="a7">
    <w:name w:val="List Paragraph"/>
    <w:basedOn w:val="a"/>
    <w:uiPriority w:val="34"/>
    <w:qFormat/>
    <w:rsid w:val="00297A04"/>
    <w:pPr>
      <w:ind w:left="720"/>
      <w:contextualSpacing/>
    </w:pPr>
  </w:style>
  <w:style w:type="paragraph" w:customStyle="1" w:styleId="Style4">
    <w:name w:val="Style4"/>
    <w:basedOn w:val="a"/>
    <w:uiPriority w:val="99"/>
    <w:rsid w:val="00297A04"/>
    <w:pPr>
      <w:widowControl w:val="0"/>
      <w:autoSpaceDE w:val="0"/>
      <w:autoSpaceDN w:val="0"/>
      <w:adjustRightInd w:val="0"/>
      <w:jc w:val="both"/>
    </w:pPr>
    <w:rPr>
      <w:rFonts w:ascii="Tahoma" w:hAnsi="Tahoma" w:cs="Tahoma"/>
    </w:rPr>
  </w:style>
  <w:style w:type="character" w:customStyle="1" w:styleId="FontStyle19">
    <w:name w:val="Font Style19"/>
    <w:basedOn w:val="a0"/>
    <w:rsid w:val="00297A04"/>
    <w:rPr>
      <w:rFonts w:ascii="Times New Roman" w:hAnsi="Times New Roman" w:cs="Times New Roman"/>
      <w:color w:val="000000"/>
      <w:sz w:val="18"/>
      <w:szCs w:val="18"/>
    </w:rPr>
  </w:style>
  <w:style w:type="paragraph" w:styleId="a8">
    <w:name w:val="header"/>
    <w:basedOn w:val="a"/>
    <w:link w:val="a9"/>
    <w:uiPriority w:val="99"/>
    <w:semiHidden/>
    <w:unhideWhenUsed/>
    <w:rsid w:val="00297A04"/>
    <w:pPr>
      <w:tabs>
        <w:tab w:val="center" w:pos="4677"/>
        <w:tab w:val="right" w:pos="9355"/>
      </w:tabs>
    </w:pPr>
  </w:style>
  <w:style w:type="character" w:customStyle="1" w:styleId="a9">
    <w:name w:val="Верхний колонтитул Знак"/>
    <w:basedOn w:val="a0"/>
    <w:link w:val="a8"/>
    <w:uiPriority w:val="99"/>
    <w:semiHidden/>
    <w:rsid w:val="00297A0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97A04"/>
    <w:pPr>
      <w:tabs>
        <w:tab w:val="center" w:pos="4677"/>
        <w:tab w:val="right" w:pos="9355"/>
      </w:tabs>
    </w:pPr>
  </w:style>
  <w:style w:type="character" w:customStyle="1" w:styleId="ab">
    <w:name w:val="Нижний колонтитул Знак"/>
    <w:basedOn w:val="a0"/>
    <w:link w:val="aa"/>
    <w:uiPriority w:val="99"/>
    <w:rsid w:val="00297A04"/>
    <w:rPr>
      <w:rFonts w:ascii="Times New Roman" w:eastAsia="Times New Roman" w:hAnsi="Times New Roman" w:cs="Times New Roman"/>
      <w:sz w:val="24"/>
      <w:szCs w:val="24"/>
      <w:lang w:eastAsia="ru-RU"/>
    </w:rPr>
  </w:style>
  <w:style w:type="paragraph" w:customStyle="1" w:styleId="ac">
    <w:name w:val="Знак"/>
    <w:basedOn w:val="a"/>
    <w:rsid w:val="00297A04"/>
    <w:pPr>
      <w:spacing w:after="160" w:line="240" w:lineRule="exact"/>
    </w:pPr>
    <w:rPr>
      <w:rFonts w:ascii="Verdana" w:hAnsi="Verdana"/>
      <w:sz w:val="20"/>
      <w:szCs w:val="20"/>
      <w:lang w:val="en-US" w:eastAsia="en-US"/>
    </w:rPr>
  </w:style>
  <w:style w:type="paragraph" w:styleId="ad">
    <w:name w:val="Body Text"/>
    <w:basedOn w:val="a"/>
    <w:link w:val="ae"/>
    <w:rsid w:val="00297A04"/>
    <w:pPr>
      <w:spacing w:before="100" w:beforeAutospacing="1" w:after="100" w:afterAutospacing="1"/>
    </w:pPr>
  </w:style>
  <w:style w:type="character" w:customStyle="1" w:styleId="ae">
    <w:name w:val="Основной текст Знак"/>
    <w:basedOn w:val="a0"/>
    <w:link w:val="ad"/>
    <w:rsid w:val="00297A04"/>
    <w:rPr>
      <w:rFonts w:ascii="Times New Roman" w:eastAsia="Times New Roman" w:hAnsi="Times New Roman" w:cs="Times New Roman"/>
      <w:sz w:val="24"/>
      <w:szCs w:val="24"/>
      <w:lang w:eastAsia="ru-RU"/>
    </w:rPr>
  </w:style>
  <w:style w:type="paragraph" w:customStyle="1" w:styleId="Style1">
    <w:name w:val="Style1"/>
    <w:basedOn w:val="a"/>
    <w:uiPriority w:val="99"/>
    <w:rsid w:val="00297A04"/>
    <w:pPr>
      <w:widowControl w:val="0"/>
      <w:autoSpaceDE w:val="0"/>
      <w:autoSpaceDN w:val="0"/>
      <w:adjustRightInd w:val="0"/>
      <w:spacing w:line="586" w:lineRule="exact"/>
      <w:jc w:val="center"/>
    </w:pPr>
    <w:rPr>
      <w:rFonts w:ascii="Tahoma" w:hAnsi="Tahoma" w:cs="Tahoma"/>
    </w:rPr>
  </w:style>
  <w:style w:type="paragraph" w:customStyle="1" w:styleId="Style3">
    <w:name w:val="Style3"/>
    <w:basedOn w:val="a"/>
    <w:uiPriority w:val="99"/>
    <w:rsid w:val="00297A04"/>
    <w:pPr>
      <w:widowControl w:val="0"/>
      <w:autoSpaceDE w:val="0"/>
      <w:autoSpaceDN w:val="0"/>
      <w:adjustRightInd w:val="0"/>
      <w:spacing w:line="182" w:lineRule="exact"/>
      <w:jc w:val="center"/>
    </w:pPr>
    <w:rPr>
      <w:rFonts w:ascii="Tahoma" w:hAnsi="Tahoma" w:cs="Tahoma"/>
    </w:rPr>
  </w:style>
  <w:style w:type="paragraph" w:customStyle="1" w:styleId="Style5">
    <w:name w:val="Style5"/>
    <w:basedOn w:val="a"/>
    <w:uiPriority w:val="99"/>
    <w:rsid w:val="00297A04"/>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basedOn w:val="a0"/>
    <w:rsid w:val="00297A04"/>
    <w:rPr>
      <w:rFonts w:ascii="Century Schoolbook" w:hAnsi="Century Schoolbook" w:cs="Century Schoolbook"/>
      <w:b/>
      <w:bCs/>
      <w:sz w:val="20"/>
      <w:szCs w:val="20"/>
    </w:rPr>
  </w:style>
  <w:style w:type="character" w:customStyle="1" w:styleId="FontStyle207">
    <w:name w:val="Font Style207"/>
    <w:basedOn w:val="a0"/>
    <w:rsid w:val="00297A04"/>
    <w:rPr>
      <w:rFonts w:ascii="Century Schoolbook" w:hAnsi="Century Schoolbook" w:cs="Century Schoolbook"/>
      <w:sz w:val="18"/>
      <w:szCs w:val="18"/>
    </w:rPr>
  </w:style>
  <w:style w:type="paragraph" w:customStyle="1" w:styleId="Style15">
    <w:name w:val="Style15"/>
    <w:basedOn w:val="a"/>
    <w:uiPriority w:val="99"/>
    <w:rsid w:val="00297A04"/>
    <w:pPr>
      <w:widowControl w:val="0"/>
      <w:autoSpaceDE w:val="0"/>
      <w:autoSpaceDN w:val="0"/>
      <w:adjustRightInd w:val="0"/>
      <w:spacing w:line="269" w:lineRule="exact"/>
      <w:ind w:hanging="154"/>
      <w:jc w:val="both"/>
    </w:pPr>
    <w:rPr>
      <w:rFonts w:ascii="Tahoma" w:hAnsi="Tahoma" w:cs="Tahoma"/>
    </w:rPr>
  </w:style>
  <w:style w:type="paragraph" w:customStyle="1" w:styleId="Style12">
    <w:name w:val="Style12"/>
    <w:basedOn w:val="a"/>
    <w:uiPriority w:val="99"/>
    <w:rsid w:val="00297A04"/>
    <w:pPr>
      <w:widowControl w:val="0"/>
      <w:autoSpaceDE w:val="0"/>
      <w:autoSpaceDN w:val="0"/>
      <w:adjustRightInd w:val="0"/>
    </w:pPr>
    <w:rPr>
      <w:rFonts w:ascii="Tahoma" w:hAnsi="Tahoma" w:cs="Tahoma"/>
    </w:rPr>
  </w:style>
  <w:style w:type="paragraph" w:customStyle="1" w:styleId="Style17">
    <w:name w:val="Style17"/>
    <w:basedOn w:val="a"/>
    <w:uiPriority w:val="99"/>
    <w:rsid w:val="00297A04"/>
    <w:pPr>
      <w:widowControl w:val="0"/>
      <w:autoSpaceDE w:val="0"/>
      <w:autoSpaceDN w:val="0"/>
      <w:adjustRightInd w:val="0"/>
    </w:pPr>
    <w:rPr>
      <w:rFonts w:ascii="Tahoma" w:hAnsi="Tahoma" w:cs="Tahoma"/>
    </w:rPr>
  </w:style>
  <w:style w:type="character" w:customStyle="1" w:styleId="FontStyle211">
    <w:name w:val="Font Style211"/>
    <w:basedOn w:val="a0"/>
    <w:uiPriority w:val="99"/>
    <w:rsid w:val="00297A04"/>
    <w:rPr>
      <w:rFonts w:ascii="Microsoft Sans Serif" w:hAnsi="Microsoft Sans Serif" w:cs="Microsoft Sans Serif"/>
      <w:b/>
      <w:bCs/>
      <w:sz w:val="22"/>
      <w:szCs w:val="22"/>
    </w:rPr>
  </w:style>
  <w:style w:type="paragraph" w:customStyle="1" w:styleId="Style51">
    <w:name w:val="Style51"/>
    <w:basedOn w:val="a"/>
    <w:uiPriority w:val="99"/>
    <w:rsid w:val="00297A04"/>
    <w:pPr>
      <w:widowControl w:val="0"/>
      <w:autoSpaceDE w:val="0"/>
      <w:autoSpaceDN w:val="0"/>
      <w:adjustRightInd w:val="0"/>
    </w:pPr>
    <w:rPr>
      <w:rFonts w:ascii="Tahoma" w:hAnsi="Tahoma" w:cs="Tahoma"/>
    </w:rPr>
  </w:style>
  <w:style w:type="paragraph" w:customStyle="1" w:styleId="Style52">
    <w:name w:val="Style52"/>
    <w:basedOn w:val="a"/>
    <w:uiPriority w:val="99"/>
    <w:rsid w:val="00297A04"/>
    <w:pPr>
      <w:widowControl w:val="0"/>
      <w:autoSpaceDE w:val="0"/>
      <w:autoSpaceDN w:val="0"/>
      <w:adjustRightInd w:val="0"/>
      <w:spacing w:line="262" w:lineRule="exact"/>
      <w:ind w:firstLine="173"/>
      <w:jc w:val="both"/>
    </w:pPr>
    <w:rPr>
      <w:rFonts w:ascii="Tahoma" w:hAnsi="Tahoma" w:cs="Tahoma"/>
    </w:rPr>
  </w:style>
  <w:style w:type="paragraph" w:customStyle="1" w:styleId="Style84">
    <w:name w:val="Style84"/>
    <w:basedOn w:val="a"/>
    <w:uiPriority w:val="99"/>
    <w:rsid w:val="00297A04"/>
    <w:pPr>
      <w:widowControl w:val="0"/>
      <w:autoSpaceDE w:val="0"/>
      <w:autoSpaceDN w:val="0"/>
      <w:adjustRightInd w:val="0"/>
    </w:pPr>
    <w:rPr>
      <w:rFonts w:ascii="Tahoma" w:hAnsi="Tahoma" w:cs="Tahoma"/>
    </w:rPr>
  </w:style>
  <w:style w:type="paragraph" w:customStyle="1" w:styleId="Style196">
    <w:name w:val="Style196"/>
    <w:basedOn w:val="a"/>
    <w:uiPriority w:val="99"/>
    <w:rsid w:val="00297A04"/>
    <w:pPr>
      <w:widowControl w:val="0"/>
      <w:autoSpaceDE w:val="0"/>
      <w:autoSpaceDN w:val="0"/>
      <w:adjustRightInd w:val="0"/>
      <w:spacing w:line="262" w:lineRule="exact"/>
      <w:ind w:hanging="154"/>
      <w:jc w:val="both"/>
    </w:pPr>
    <w:rPr>
      <w:rFonts w:ascii="Tahoma" w:hAnsi="Tahoma" w:cs="Tahoma"/>
    </w:rPr>
  </w:style>
  <w:style w:type="paragraph" w:customStyle="1" w:styleId="Style197">
    <w:name w:val="Style197"/>
    <w:basedOn w:val="a"/>
    <w:uiPriority w:val="99"/>
    <w:rsid w:val="00297A04"/>
    <w:pPr>
      <w:widowControl w:val="0"/>
      <w:autoSpaceDE w:val="0"/>
      <w:autoSpaceDN w:val="0"/>
      <w:adjustRightInd w:val="0"/>
    </w:pPr>
    <w:rPr>
      <w:rFonts w:ascii="Tahoma" w:hAnsi="Tahoma" w:cs="Tahoma"/>
    </w:rPr>
  </w:style>
  <w:style w:type="character" w:customStyle="1" w:styleId="FontStyle264">
    <w:name w:val="Font Style264"/>
    <w:basedOn w:val="a0"/>
    <w:uiPriority w:val="99"/>
    <w:rsid w:val="00297A04"/>
    <w:rPr>
      <w:rFonts w:ascii="Franklin Gothic Medium" w:hAnsi="Franklin Gothic Medium" w:cs="Franklin Gothic Medium" w:hint="default"/>
      <w:sz w:val="24"/>
      <w:szCs w:val="24"/>
    </w:rPr>
  </w:style>
  <w:style w:type="character" w:customStyle="1" w:styleId="FontStyle17">
    <w:name w:val="Font Style17"/>
    <w:basedOn w:val="a0"/>
    <w:uiPriority w:val="99"/>
    <w:rsid w:val="00297A04"/>
    <w:rPr>
      <w:rFonts w:ascii="Times New Roman" w:hAnsi="Times New Roman" w:cs="Times New Roman"/>
      <w:b/>
      <w:bCs/>
      <w:color w:val="000000"/>
      <w:sz w:val="20"/>
      <w:szCs w:val="20"/>
    </w:rPr>
  </w:style>
  <w:style w:type="character" w:customStyle="1" w:styleId="FontStyle24">
    <w:name w:val="Font Style24"/>
    <w:basedOn w:val="a0"/>
    <w:uiPriority w:val="99"/>
    <w:rsid w:val="00297A04"/>
    <w:rPr>
      <w:rFonts w:ascii="Sylfaen" w:hAnsi="Sylfaen" w:cs="Sylfaen"/>
      <w:color w:val="000000"/>
      <w:sz w:val="28"/>
      <w:szCs w:val="28"/>
    </w:rPr>
  </w:style>
  <w:style w:type="paragraph" w:customStyle="1" w:styleId="Style55">
    <w:name w:val="Style55"/>
    <w:basedOn w:val="a"/>
    <w:rsid w:val="00297A04"/>
    <w:pPr>
      <w:widowControl w:val="0"/>
      <w:autoSpaceDE w:val="0"/>
      <w:autoSpaceDN w:val="0"/>
      <w:adjustRightInd w:val="0"/>
      <w:spacing w:line="235" w:lineRule="exact"/>
      <w:ind w:firstLine="336"/>
    </w:pPr>
    <w:rPr>
      <w:rFonts w:ascii="Tahoma" w:hAnsi="Tahoma" w:cs="Tahoma"/>
    </w:rPr>
  </w:style>
  <w:style w:type="paragraph" w:customStyle="1" w:styleId="Style97">
    <w:name w:val="Style97"/>
    <w:basedOn w:val="a"/>
    <w:rsid w:val="00297A04"/>
    <w:pPr>
      <w:widowControl w:val="0"/>
      <w:autoSpaceDE w:val="0"/>
      <w:autoSpaceDN w:val="0"/>
      <w:adjustRightInd w:val="0"/>
    </w:pPr>
    <w:rPr>
      <w:rFonts w:ascii="Tahoma" w:hAnsi="Tahoma" w:cs="Tahoma"/>
    </w:rPr>
  </w:style>
  <w:style w:type="character" w:customStyle="1" w:styleId="FontStyle253">
    <w:name w:val="Font Style253"/>
    <w:basedOn w:val="a0"/>
    <w:uiPriority w:val="99"/>
    <w:rsid w:val="00297A04"/>
    <w:rPr>
      <w:rFonts w:ascii="Microsoft Sans Serif" w:hAnsi="Microsoft Sans Serif" w:cs="Microsoft Sans Serif"/>
      <w:sz w:val="18"/>
      <w:szCs w:val="18"/>
    </w:rPr>
  </w:style>
  <w:style w:type="character" w:customStyle="1" w:styleId="FontStyle227">
    <w:name w:val="Font Style227"/>
    <w:basedOn w:val="a0"/>
    <w:rsid w:val="00297A04"/>
    <w:rPr>
      <w:rFonts w:ascii="Microsoft Sans Serif" w:hAnsi="Microsoft Sans Serif" w:cs="Microsoft Sans Serif"/>
      <w:b/>
      <w:bCs/>
      <w:sz w:val="20"/>
      <w:szCs w:val="20"/>
    </w:rPr>
  </w:style>
  <w:style w:type="paragraph" w:customStyle="1" w:styleId="Style56">
    <w:name w:val="Style56"/>
    <w:basedOn w:val="a"/>
    <w:rsid w:val="00297A04"/>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rsid w:val="00297A04"/>
    <w:pPr>
      <w:widowControl w:val="0"/>
      <w:autoSpaceDE w:val="0"/>
      <w:autoSpaceDN w:val="0"/>
      <w:adjustRightInd w:val="0"/>
      <w:spacing w:line="230" w:lineRule="exact"/>
      <w:ind w:hanging="154"/>
    </w:pPr>
    <w:rPr>
      <w:rFonts w:ascii="Tahoma" w:hAnsi="Tahoma" w:cs="Tahoma"/>
    </w:rPr>
  </w:style>
  <w:style w:type="paragraph" w:customStyle="1" w:styleId="Style81">
    <w:name w:val="Style81"/>
    <w:basedOn w:val="a"/>
    <w:rsid w:val="00297A04"/>
    <w:pPr>
      <w:widowControl w:val="0"/>
      <w:autoSpaceDE w:val="0"/>
      <w:autoSpaceDN w:val="0"/>
      <w:adjustRightInd w:val="0"/>
      <w:spacing w:line="224" w:lineRule="exact"/>
      <w:ind w:firstLine="355"/>
      <w:jc w:val="both"/>
    </w:pPr>
    <w:rPr>
      <w:rFonts w:ascii="Tahoma" w:hAnsi="Tahoma" w:cs="Tahoma"/>
    </w:rPr>
  </w:style>
  <w:style w:type="character" w:customStyle="1" w:styleId="FontStyle245">
    <w:name w:val="Font Style245"/>
    <w:basedOn w:val="a0"/>
    <w:uiPriority w:val="99"/>
    <w:rsid w:val="00297A04"/>
    <w:rPr>
      <w:rFonts w:ascii="Microsoft Sans Serif" w:hAnsi="Microsoft Sans Serif" w:cs="Microsoft Sans Serif"/>
      <w:i/>
      <w:iCs/>
      <w:spacing w:val="10"/>
      <w:sz w:val="14"/>
      <w:szCs w:val="14"/>
    </w:rPr>
  </w:style>
  <w:style w:type="character" w:customStyle="1" w:styleId="FontStyle210">
    <w:name w:val="Font Style210"/>
    <w:basedOn w:val="a0"/>
    <w:uiPriority w:val="99"/>
    <w:rsid w:val="00297A04"/>
    <w:rPr>
      <w:rFonts w:ascii="Microsoft Sans Serif" w:hAnsi="Microsoft Sans Serif" w:cs="Microsoft Sans Serif"/>
      <w:b/>
      <w:bCs/>
      <w:spacing w:val="-10"/>
      <w:sz w:val="46"/>
      <w:szCs w:val="46"/>
    </w:rPr>
  </w:style>
  <w:style w:type="paragraph" w:customStyle="1" w:styleId="Style24">
    <w:name w:val="Style24"/>
    <w:basedOn w:val="a"/>
    <w:uiPriority w:val="99"/>
    <w:rsid w:val="00297A04"/>
    <w:pPr>
      <w:widowControl w:val="0"/>
      <w:autoSpaceDE w:val="0"/>
      <w:autoSpaceDN w:val="0"/>
      <w:adjustRightInd w:val="0"/>
      <w:spacing w:line="262" w:lineRule="exact"/>
      <w:ind w:firstLine="355"/>
    </w:pPr>
    <w:rPr>
      <w:rFonts w:ascii="Tahoma" w:hAnsi="Tahoma" w:cs="Tahoma"/>
    </w:rPr>
  </w:style>
  <w:style w:type="paragraph" w:customStyle="1" w:styleId="Style79">
    <w:name w:val="Style79"/>
    <w:basedOn w:val="a"/>
    <w:uiPriority w:val="99"/>
    <w:rsid w:val="00297A04"/>
    <w:pPr>
      <w:widowControl w:val="0"/>
      <w:autoSpaceDE w:val="0"/>
      <w:autoSpaceDN w:val="0"/>
      <w:adjustRightInd w:val="0"/>
      <w:spacing w:line="263" w:lineRule="exact"/>
      <w:jc w:val="right"/>
    </w:pPr>
    <w:rPr>
      <w:rFonts w:ascii="Tahoma" w:hAnsi="Tahoma" w:cs="Tahoma"/>
    </w:rPr>
  </w:style>
  <w:style w:type="paragraph" w:customStyle="1" w:styleId="Style66">
    <w:name w:val="Style66"/>
    <w:basedOn w:val="a"/>
    <w:uiPriority w:val="99"/>
    <w:rsid w:val="00297A04"/>
    <w:pPr>
      <w:widowControl w:val="0"/>
      <w:autoSpaceDE w:val="0"/>
      <w:autoSpaceDN w:val="0"/>
      <w:adjustRightInd w:val="0"/>
      <w:spacing w:line="240" w:lineRule="exact"/>
    </w:pPr>
    <w:rPr>
      <w:rFonts w:ascii="Tahoma" w:hAnsi="Tahoma" w:cs="Tahoma"/>
    </w:rPr>
  </w:style>
  <w:style w:type="paragraph" w:customStyle="1" w:styleId="Style128">
    <w:name w:val="Style128"/>
    <w:basedOn w:val="a"/>
    <w:uiPriority w:val="99"/>
    <w:rsid w:val="00297A04"/>
    <w:pPr>
      <w:widowControl w:val="0"/>
      <w:autoSpaceDE w:val="0"/>
      <w:autoSpaceDN w:val="0"/>
      <w:adjustRightInd w:val="0"/>
      <w:spacing w:line="264" w:lineRule="exact"/>
    </w:pPr>
    <w:rPr>
      <w:rFonts w:ascii="Tahoma" w:hAnsi="Tahoma" w:cs="Tahoma"/>
    </w:rPr>
  </w:style>
  <w:style w:type="character" w:customStyle="1" w:styleId="FontStyle226">
    <w:name w:val="Font Style226"/>
    <w:basedOn w:val="a0"/>
    <w:rsid w:val="00297A04"/>
    <w:rPr>
      <w:rFonts w:ascii="Century Schoolbook" w:hAnsi="Century Schoolbook" w:cs="Century Schoolbook"/>
      <w:sz w:val="18"/>
      <w:szCs w:val="18"/>
    </w:rPr>
  </w:style>
  <w:style w:type="paragraph" w:customStyle="1" w:styleId="Style94">
    <w:name w:val="Style94"/>
    <w:basedOn w:val="a"/>
    <w:uiPriority w:val="99"/>
    <w:rsid w:val="00297A04"/>
    <w:pPr>
      <w:widowControl w:val="0"/>
      <w:autoSpaceDE w:val="0"/>
      <w:autoSpaceDN w:val="0"/>
      <w:adjustRightInd w:val="0"/>
      <w:spacing w:line="259" w:lineRule="exact"/>
    </w:pPr>
    <w:rPr>
      <w:rFonts w:ascii="Tahoma" w:hAnsi="Tahoma" w:cs="Tahoma"/>
    </w:rPr>
  </w:style>
  <w:style w:type="paragraph" w:customStyle="1" w:styleId="Style164">
    <w:name w:val="Style164"/>
    <w:basedOn w:val="a"/>
    <w:uiPriority w:val="99"/>
    <w:rsid w:val="00297A04"/>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uiPriority w:val="99"/>
    <w:rsid w:val="00297A04"/>
    <w:pPr>
      <w:widowControl w:val="0"/>
      <w:autoSpaceDE w:val="0"/>
      <w:autoSpaceDN w:val="0"/>
      <w:adjustRightInd w:val="0"/>
      <w:spacing w:line="261" w:lineRule="exact"/>
      <w:ind w:hanging="144"/>
      <w:jc w:val="both"/>
    </w:pPr>
    <w:rPr>
      <w:rFonts w:ascii="Tahoma" w:hAnsi="Tahoma" w:cs="Tahoma"/>
    </w:rPr>
  </w:style>
  <w:style w:type="paragraph" w:customStyle="1" w:styleId="Style102">
    <w:name w:val="Style102"/>
    <w:basedOn w:val="a"/>
    <w:uiPriority w:val="99"/>
    <w:rsid w:val="00297A04"/>
    <w:pPr>
      <w:widowControl w:val="0"/>
      <w:autoSpaceDE w:val="0"/>
      <w:autoSpaceDN w:val="0"/>
      <w:adjustRightInd w:val="0"/>
      <w:spacing w:line="259" w:lineRule="exact"/>
      <w:ind w:firstLine="192"/>
    </w:pPr>
    <w:rPr>
      <w:rFonts w:ascii="Tahoma" w:hAnsi="Tahoma" w:cs="Tahoma"/>
    </w:rPr>
  </w:style>
  <w:style w:type="paragraph" w:customStyle="1" w:styleId="Style117">
    <w:name w:val="Style117"/>
    <w:basedOn w:val="a"/>
    <w:uiPriority w:val="99"/>
    <w:rsid w:val="00297A04"/>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
    <w:uiPriority w:val="99"/>
    <w:rsid w:val="00297A04"/>
    <w:pPr>
      <w:widowControl w:val="0"/>
      <w:autoSpaceDE w:val="0"/>
      <w:autoSpaceDN w:val="0"/>
      <w:adjustRightInd w:val="0"/>
      <w:spacing w:line="262" w:lineRule="exact"/>
      <w:ind w:firstLine="461"/>
      <w:jc w:val="both"/>
    </w:pPr>
    <w:rPr>
      <w:rFonts w:ascii="Tahoma" w:hAnsi="Tahoma" w:cs="Tahoma"/>
    </w:rPr>
  </w:style>
  <w:style w:type="paragraph" w:customStyle="1" w:styleId="Style142">
    <w:name w:val="Style142"/>
    <w:basedOn w:val="a"/>
    <w:uiPriority w:val="99"/>
    <w:rsid w:val="00297A04"/>
    <w:pPr>
      <w:widowControl w:val="0"/>
      <w:autoSpaceDE w:val="0"/>
      <w:autoSpaceDN w:val="0"/>
      <w:adjustRightInd w:val="0"/>
      <w:spacing w:line="192" w:lineRule="exact"/>
      <w:ind w:firstLine="7277"/>
    </w:pPr>
    <w:rPr>
      <w:rFonts w:ascii="Tahoma" w:hAnsi="Tahoma" w:cs="Tahoma"/>
    </w:rPr>
  </w:style>
  <w:style w:type="paragraph" w:customStyle="1" w:styleId="Style146">
    <w:name w:val="Style146"/>
    <w:basedOn w:val="a"/>
    <w:uiPriority w:val="99"/>
    <w:rsid w:val="00297A04"/>
    <w:pPr>
      <w:widowControl w:val="0"/>
      <w:autoSpaceDE w:val="0"/>
      <w:autoSpaceDN w:val="0"/>
      <w:adjustRightInd w:val="0"/>
      <w:jc w:val="right"/>
    </w:pPr>
    <w:rPr>
      <w:rFonts w:ascii="Tahoma" w:hAnsi="Tahoma" w:cs="Tahoma"/>
    </w:rPr>
  </w:style>
  <w:style w:type="paragraph" w:customStyle="1" w:styleId="Style147">
    <w:name w:val="Style147"/>
    <w:basedOn w:val="a"/>
    <w:rsid w:val="00297A04"/>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uiPriority w:val="99"/>
    <w:rsid w:val="00297A04"/>
    <w:pPr>
      <w:widowControl w:val="0"/>
      <w:autoSpaceDE w:val="0"/>
      <w:autoSpaceDN w:val="0"/>
      <w:adjustRightInd w:val="0"/>
      <w:spacing w:line="230" w:lineRule="exact"/>
      <w:ind w:hanging="144"/>
      <w:jc w:val="both"/>
    </w:pPr>
    <w:rPr>
      <w:rFonts w:ascii="Tahoma" w:hAnsi="Tahoma" w:cs="Tahoma"/>
    </w:rPr>
  </w:style>
  <w:style w:type="character" w:customStyle="1" w:styleId="FontStyle244">
    <w:name w:val="Font Style244"/>
    <w:basedOn w:val="a0"/>
    <w:uiPriority w:val="99"/>
    <w:rsid w:val="00297A04"/>
    <w:rPr>
      <w:rFonts w:ascii="Tahoma" w:hAnsi="Tahoma" w:cs="Tahoma"/>
      <w:i/>
      <w:iCs/>
      <w:spacing w:val="10"/>
      <w:sz w:val="18"/>
      <w:szCs w:val="18"/>
    </w:rPr>
  </w:style>
  <w:style w:type="character" w:customStyle="1" w:styleId="FontStyle249">
    <w:name w:val="Font Style249"/>
    <w:basedOn w:val="a0"/>
    <w:rsid w:val="00297A04"/>
    <w:rPr>
      <w:rFonts w:ascii="MS Reference Sans Serif" w:hAnsi="MS Reference Sans Serif" w:cs="MS Reference Sans Serif"/>
      <w:i/>
      <w:iCs/>
      <w:sz w:val="18"/>
      <w:szCs w:val="18"/>
    </w:rPr>
  </w:style>
  <w:style w:type="character" w:customStyle="1" w:styleId="FontStyle271">
    <w:name w:val="Font Style271"/>
    <w:basedOn w:val="a0"/>
    <w:uiPriority w:val="99"/>
    <w:rsid w:val="00297A04"/>
    <w:rPr>
      <w:rFonts w:ascii="Franklin Gothic Medium" w:hAnsi="Franklin Gothic Medium" w:cs="Franklin Gothic Medium"/>
      <w:b/>
      <w:bCs/>
      <w:i/>
      <w:iCs/>
      <w:sz w:val="20"/>
      <w:szCs w:val="20"/>
    </w:rPr>
  </w:style>
  <w:style w:type="character" w:customStyle="1" w:styleId="FontStyle281">
    <w:name w:val="Font Style281"/>
    <w:basedOn w:val="a0"/>
    <w:uiPriority w:val="99"/>
    <w:rsid w:val="00297A04"/>
    <w:rPr>
      <w:rFonts w:ascii="Century Schoolbook" w:hAnsi="Century Schoolbook" w:cs="Century Schoolbook"/>
      <w:sz w:val="20"/>
      <w:szCs w:val="20"/>
    </w:rPr>
  </w:style>
  <w:style w:type="character" w:customStyle="1" w:styleId="FontStyle292">
    <w:name w:val="Font Style292"/>
    <w:basedOn w:val="a0"/>
    <w:uiPriority w:val="99"/>
    <w:rsid w:val="00297A04"/>
    <w:rPr>
      <w:rFonts w:ascii="Century Schoolbook" w:hAnsi="Century Schoolbook" w:cs="Century Schoolbook"/>
      <w:b/>
      <w:bCs/>
      <w:sz w:val="18"/>
      <w:szCs w:val="18"/>
    </w:rPr>
  </w:style>
  <w:style w:type="character" w:customStyle="1" w:styleId="FontStyle299">
    <w:name w:val="Font Style299"/>
    <w:basedOn w:val="a0"/>
    <w:uiPriority w:val="99"/>
    <w:rsid w:val="00297A04"/>
    <w:rPr>
      <w:rFonts w:ascii="Impact" w:hAnsi="Impact" w:cs="Impact"/>
      <w:i/>
      <w:iCs/>
      <w:sz w:val="28"/>
      <w:szCs w:val="28"/>
    </w:rPr>
  </w:style>
  <w:style w:type="character" w:customStyle="1" w:styleId="af">
    <w:name w:val="Основной текст + Полужирный"/>
    <w:basedOn w:val="a0"/>
    <w:uiPriority w:val="99"/>
    <w:rsid w:val="00297A04"/>
    <w:rPr>
      <w:rFonts w:ascii="Times New Roman" w:hAnsi="Times New Roman" w:cs="Times New Roman"/>
      <w:b/>
      <w:bCs/>
      <w:spacing w:val="0"/>
      <w:sz w:val="23"/>
      <w:szCs w:val="23"/>
    </w:rPr>
  </w:style>
  <w:style w:type="character" w:customStyle="1" w:styleId="24">
    <w:name w:val="Основной текст + Полужирный24"/>
    <w:basedOn w:val="a0"/>
    <w:uiPriority w:val="99"/>
    <w:rsid w:val="00297A04"/>
    <w:rPr>
      <w:rFonts w:ascii="Times New Roman" w:hAnsi="Times New Roman" w:cs="Times New Roman"/>
      <w:b/>
      <w:bCs/>
      <w:spacing w:val="0"/>
      <w:sz w:val="23"/>
      <w:szCs w:val="23"/>
    </w:rPr>
  </w:style>
  <w:style w:type="character" w:customStyle="1" w:styleId="23">
    <w:name w:val="Основной текст + Полужирный23"/>
    <w:basedOn w:val="a0"/>
    <w:uiPriority w:val="99"/>
    <w:rsid w:val="00297A04"/>
    <w:rPr>
      <w:rFonts w:ascii="Times New Roman" w:hAnsi="Times New Roman" w:cs="Times New Roman"/>
      <w:b/>
      <w:bCs/>
      <w:spacing w:val="0"/>
      <w:sz w:val="23"/>
      <w:szCs w:val="23"/>
    </w:rPr>
  </w:style>
  <w:style w:type="character" w:customStyle="1" w:styleId="FontStyle267">
    <w:name w:val="Font Style267"/>
    <w:basedOn w:val="a0"/>
    <w:uiPriority w:val="99"/>
    <w:rsid w:val="00297A04"/>
    <w:rPr>
      <w:rFonts w:ascii="Franklin Gothic Medium" w:hAnsi="Franklin Gothic Medium" w:cs="Franklin Gothic Medium"/>
      <w:sz w:val="20"/>
      <w:szCs w:val="20"/>
    </w:rPr>
  </w:style>
  <w:style w:type="character" w:customStyle="1" w:styleId="FontStyle269">
    <w:name w:val="Font Style269"/>
    <w:basedOn w:val="a0"/>
    <w:uiPriority w:val="99"/>
    <w:rsid w:val="00297A04"/>
    <w:rPr>
      <w:rFonts w:ascii="Century Schoolbook" w:hAnsi="Century Schoolbook" w:cs="Century Schoolbook"/>
      <w:i/>
      <w:iCs/>
      <w:spacing w:val="-10"/>
      <w:sz w:val="22"/>
      <w:szCs w:val="22"/>
    </w:rPr>
  </w:style>
  <w:style w:type="character" w:customStyle="1" w:styleId="FontStyle280">
    <w:name w:val="Font Style280"/>
    <w:basedOn w:val="a0"/>
    <w:uiPriority w:val="99"/>
    <w:rsid w:val="00297A04"/>
    <w:rPr>
      <w:rFonts w:ascii="Century Schoolbook" w:hAnsi="Century Schoolbook" w:cs="Century Schoolbook"/>
      <w:spacing w:val="-10"/>
      <w:sz w:val="22"/>
      <w:szCs w:val="22"/>
    </w:rPr>
  </w:style>
  <w:style w:type="paragraph" w:customStyle="1" w:styleId="Style18">
    <w:name w:val="Style18"/>
    <w:basedOn w:val="a"/>
    <w:uiPriority w:val="99"/>
    <w:rsid w:val="00297A04"/>
    <w:pPr>
      <w:widowControl w:val="0"/>
      <w:autoSpaceDE w:val="0"/>
      <w:autoSpaceDN w:val="0"/>
      <w:adjustRightInd w:val="0"/>
    </w:pPr>
    <w:rPr>
      <w:rFonts w:ascii="Tahoma" w:hAnsi="Tahoma" w:cs="Tahoma"/>
    </w:rPr>
  </w:style>
  <w:style w:type="character" w:customStyle="1" w:styleId="FontStyle301">
    <w:name w:val="Font Style301"/>
    <w:basedOn w:val="a0"/>
    <w:uiPriority w:val="99"/>
    <w:rsid w:val="00297A04"/>
    <w:rPr>
      <w:rFonts w:ascii="Franklin Gothic Medium" w:hAnsi="Franklin Gothic Medium" w:cs="Franklin Gothic Medium"/>
      <w:i/>
      <w:iCs/>
      <w:sz w:val="18"/>
      <w:szCs w:val="18"/>
    </w:rPr>
  </w:style>
  <w:style w:type="paragraph" w:customStyle="1" w:styleId="Style99">
    <w:name w:val="Style99"/>
    <w:basedOn w:val="a"/>
    <w:uiPriority w:val="99"/>
    <w:rsid w:val="00297A04"/>
    <w:pPr>
      <w:widowControl w:val="0"/>
      <w:autoSpaceDE w:val="0"/>
      <w:autoSpaceDN w:val="0"/>
      <w:adjustRightInd w:val="0"/>
    </w:pPr>
    <w:rPr>
      <w:rFonts w:ascii="Tahoma" w:hAnsi="Tahoma" w:cs="Tahoma"/>
    </w:rPr>
  </w:style>
  <w:style w:type="character" w:customStyle="1" w:styleId="FontStyle290">
    <w:name w:val="Font Style290"/>
    <w:basedOn w:val="a0"/>
    <w:rsid w:val="00297A04"/>
    <w:rPr>
      <w:rFonts w:ascii="Century Schoolbook" w:hAnsi="Century Schoolbook" w:cs="Century Schoolbook"/>
      <w:i/>
      <w:iCs/>
      <w:sz w:val="18"/>
      <w:szCs w:val="18"/>
    </w:rPr>
  </w:style>
  <w:style w:type="paragraph" w:customStyle="1" w:styleId="Style46">
    <w:name w:val="Style46"/>
    <w:basedOn w:val="a"/>
    <w:rsid w:val="00297A04"/>
    <w:pPr>
      <w:widowControl w:val="0"/>
      <w:autoSpaceDE w:val="0"/>
      <w:autoSpaceDN w:val="0"/>
      <w:adjustRightInd w:val="0"/>
      <w:spacing w:line="264" w:lineRule="exact"/>
    </w:pPr>
    <w:rPr>
      <w:rFonts w:ascii="Tahoma" w:hAnsi="Tahoma" w:cs="Tahoma"/>
    </w:rPr>
  </w:style>
  <w:style w:type="paragraph" w:customStyle="1" w:styleId="Style184">
    <w:name w:val="Style184"/>
    <w:basedOn w:val="a"/>
    <w:uiPriority w:val="99"/>
    <w:rsid w:val="00297A04"/>
    <w:pPr>
      <w:widowControl w:val="0"/>
      <w:autoSpaceDE w:val="0"/>
      <w:autoSpaceDN w:val="0"/>
      <w:adjustRightInd w:val="0"/>
    </w:pPr>
    <w:rPr>
      <w:rFonts w:ascii="Tahoma" w:hAnsi="Tahoma" w:cs="Tahoma"/>
    </w:rPr>
  </w:style>
  <w:style w:type="paragraph" w:customStyle="1" w:styleId="Style189">
    <w:name w:val="Style189"/>
    <w:basedOn w:val="a"/>
    <w:rsid w:val="00297A04"/>
    <w:pPr>
      <w:widowControl w:val="0"/>
      <w:autoSpaceDE w:val="0"/>
      <w:autoSpaceDN w:val="0"/>
      <w:adjustRightInd w:val="0"/>
    </w:pPr>
    <w:rPr>
      <w:rFonts w:ascii="Tahoma" w:hAnsi="Tahoma" w:cs="Tahoma"/>
    </w:rPr>
  </w:style>
  <w:style w:type="character" w:customStyle="1" w:styleId="21">
    <w:name w:val="Основной текст (2)"/>
    <w:basedOn w:val="a0"/>
    <w:link w:val="210"/>
    <w:locked/>
    <w:rsid w:val="00297A04"/>
    <w:rPr>
      <w:shd w:val="clear" w:color="auto" w:fill="FFFFFF"/>
    </w:rPr>
  </w:style>
  <w:style w:type="paragraph" w:customStyle="1" w:styleId="210">
    <w:name w:val="Основной текст (2)1"/>
    <w:basedOn w:val="a"/>
    <w:link w:val="21"/>
    <w:rsid w:val="00297A04"/>
    <w:pPr>
      <w:shd w:val="clear" w:color="auto" w:fill="FFFFFF"/>
      <w:spacing w:line="230" w:lineRule="exact"/>
      <w:jc w:val="both"/>
    </w:pPr>
    <w:rPr>
      <w:rFonts w:asciiTheme="minorHAnsi" w:eastAsiaTheme="minorHAnsi" w:hAnsiTheme="minorHAnsi" w:cstheme="minorBidi"/>
      <w:sz w:val="22"/>
      <w:szCs w:val="22"/>
      <w:lang w:eastAsia="en-US"/>
    </w:rPr>
  </w:style>
  <w:style w:type="character" w:customStyle="1" w:styleId="7">
    <w:name w:val="Основной текст (7)"/>
    <w:basedOn w:val="a0"/>
    <w:link w:val="71"/>
    <w:rsid w:val="00297A04"/>
    <w:rPr>
      <w:shd w:val="clear" w:color="auto" w:fill="FFFFFF"/>
    </w:rPr>
  </w:style>
  <w:style w:type="paragraph" w:customStyle="1" w:styleId="71">
    <w:name w:val="Основной текст (7)1"/>
    <w:basedOn w:val="a"/>
    <w:link w:val="7"/>
    <w:rsid w:val="00297A04"/>
    <w:pPr>
      <w:shd w:val="clear" w:color="auto" w:fill="FFFFFF"/>
      <w:spacing w:line="235" w:lineRule="exact"/>
    </w:pPr>
    <w:rPr>
      <w:rFonts w:asciiTheme="minorHAnsi" w:eastAsiaTheme="minorHAnsi" w:hAnsiTheme="minorHAnsi" w:cstheme="minorBidi"/>
      <w:sz w:val="22"/>
      <w:szCs w:val="22"/>
      <w:lang w:eastAsia="en-US"/>
    </w:rPr>
  </w:style>
  <w:style w:type="character" w:customStyle="1" w:styleId="af0">
    <w:name w:val="Основной текст + Курсив"/>
    <w:rsid w:val="00297A04"/>
    <w:rPr>
      <w:rFonts w:ascii="Century Schoolbook" w:hAnsi="Century Schoolbook" w:cs="Century Schoolbook"/>
      <w:i/>
      <w:iCs/>
      <w:sz w:val="20"/>
      <w:szCs w:val="20"/>
    </w:rPr>
  </w:style>
  <w:style w:type="character" w:customStyle="1" w:styleId="100">
    <w:name w:val="Основной текст (10)"/>
    <w:basedOn w:val="a0"/>
    <w:link w:val="101"/>
    <w:rsid w:val="00297A04"/>
    <w:rPr>
      <w:rFonts w:ascii="Century Schoolbook" w:hAnsi="Century Schoolbook"/>
      <w:b/>
      <w:bCs/>
      <w:shd w:val="clear" w:color="auto" w:fill="FFFFFF"/>
    </w:rPr>
  </w:style>
  <w:style w:type="paragraph" w:customStyle="1" w:styleId="101">
    <w:name w:val="Основной текст (10)1"/>
    <w:basedOn w:val="a"/>
    <w:link w:val="100"/>
    <w:rsid w:val="00297A04"/>
    <w:pPr>
      <w:shd w:val="clear" w:color="auto" w:fill="FFFFFF"/>
      <w:spacing w:before="180" w:line="230" w:lineRule="exact"/>
    </w:pPr>
    <w:rPr>
      <w:rFonts w:ascii="Century Schoolbook" w:eastAsiaTheme="minorHAnsi" w:hAnsi="Century Schoolbook" w:cstheme="minorBidi"/>
      <w:b/>
      <w:bCs/>
      <w:sz w:val="22"/>
      <w:szCs w:val="22"/>
      <w:lang w:eastAsia="en-US"/>
    </w:rPr>
  </w:style>
  <w:style w:type="character" w:customStyle="1" w:styleId="31">
    <w:name w:val="Основной текст (3)"/>
    <w:basedOn w:val="a0"/>
    <w:link w:val="310"/>
    <w:locked/>
    <w:rsid w:val="00297A04"/>
    <w:rPr>
      <w:shd w:val="clear" w:color="auto" w:fill="FFFFFF"/>
    </w:rPr>
  </w:style>
  <w:style w:type="paragraph" w:customStyle="1" w:styleId="310">
    <w:name w:val="Основной текст (3)1"/>
    <w:basedOn w:val="a"/>
    <w:link w:val="31"/>
    <w:rsid w:val="00297A04"/>
    <w:pPr>
      <w:shd w:val="clear" w:color="auto" w:fill="FFFFFF"/>
      <w:spacing w:line="230" w:lineRule="exact"/>
    </w:pPr>
    <w:rPr>
      <w:rFonts w:asciiTheme="minorHAnsi" w:eastAsiaTheme="minorHAnsi" w:hAnsiTheme="minorHAnsi" w:cstheme="minorBidi"/>
      <w:sz w:val="22"/>
      <w:szCs w:val="22"/>
      <w:lang w:eastAsia="en-US"/>
    </w:rPr>
  </w:style>
  <w:style w:type="character" w:customStyle="1" w:styleId="22">
    <w:name w:val="Заголовок №2"/>
    <w:basedOn w:val="a0"/>
    <w:link w:val="211"/>
    <w:rsid w:val="00297A04"/>
    <w:rPr>
      <w:rFonts w:ascii="Franklin Gothic Book" w:hAnsi="Franklin Gothic Book"/>
      <w:b/>
      <w:bCs/>
      <w:sz w:val="30"/>
      <w:szCs w:val="30"/>
      <w:shd w:val="clear" w:color="auto" w:fill="FFFFFF"/>
    </w:rPr>
  </w:style>
  <w:style w:type="paragraph" w:customStyle="1" w:styleId="211">
    <w:name w:val="Заголовок №21"/>
    <w:basedOn w:val="a"/>
    <w:link w:val="22"/>
    <w:rsid w:val="00297A04"/>
    <w:pPr>
      <w:shd w:val="clear" w:color="auto" w:fill="FFFFFF"/>
      <w:spacing w:before="420" w:after="120" w:line="317" w:lineRule="exact"/>
      <w:jc w:val="center"/>
      <w:outlineLvl w:val="1"/>
    </w:pPr>
    <w:rPr>
      <w:rFonts w:ascii="Franklin Gothic Book" w:eastAsiaTheme="minorHAnsi" w:hAnsi="Franklin Gothic Book" w:cstheme="minorBidi"/>
      <w:b/>
      <w:bCs/>
      <w:sz w:val="30"/>
      <w:szCs w:val="30"/>
      <w:lang w:eastAsia="en-US"/>
    </w:rPr>
  </w:style>
  <w:style w:type="character" w:customStyle="1" w:styleId="8">
    <w:name w:val="Основной текст (8)"/>
    <w:basedOn w:val="a0"/>
    <w:link w:val="81"/>
    <w:rsid w:val="00297A04"/>
    <w:rPr>
      <w:shd w:val="clear" w:color="auto" w:fill="FFFFFF"/>
    </w:rPr>
  </w:style>
  <w:style w:type="paragraph" w:customStyle="1" w:styleId="81">
    <w:name w:val="Основной текст (8)1"/>
    <w:basedOn w:val="a"/>
    <w:link w:val="8"/>
    <w:rsid w:val="00297A04"/>
    <w:pPr>
      <w:shd w:val="clear" w:color="auto" w:fill="FFFFFF"/>
      <w:spacing w:line="235" w:lineRule="exact"/>
      <w:jc w:val="both"/>
    </w:pPr>
    <w:rPr>
      <w:rFonts w:asciiTheme="minorHAnsi" w:eastAsiaTheme="minorHAnsi" w:hAnsiTheme="minorHAnsi" w:cstheme="minorBidi"/>
      <w:sz w:val="22"/>
      <w:szCs w:val="22"/>
      <w:lang w:eastAsia="en-US"/>
    </w:rPr>
  </w:style>
  <w:style w:type="character" w:customStyle="1" w:styleId="6">
    <w:name w:val="Основной текст (6)"/>
    <w:basedOn w:val="a0"/>
    <w:link w:val="61"/>
    <w:rsid w:val="00297A04"/>
    <w:rPr>
      <w:shd w:val="clear" w:color="auto" w:fill="FFFFFF"/>
    </w:rPr>
  </w:style>
  <w:style w:type="paragraph" w:customStyle="1" w:styleId="61">
    <w:name w:val="Основной текст (6)1"/>
    <w:basedOn w:val="a"/>
    <w:link w:val="6"/>
    <w:rsid w:val="00297A04"/>
    <w:pPr>
      <w:shd w:val="clear" w:color="auto" w:fill="FFFFFF"/>
      <w:spacing w:line="235" w:lineRule="exact"/>
      <w:jc w:val="both"/>
    </w:pPr>
    <w:rPr>
      <w:rFonts w:asciiTheme="minorHAnsi" w:eastAsiaTheme="minorHAnsi" w:hAnsiTheme="minorHAnsi" w:cstheme="minorBidi"/>
      <w:sz w:val="22"/>
      <w:szCs w:val="22"/>
      <w:lang w:eastAsia="en-US"/>
    </w:rPr>
  </w:style>
  <w:style w:type="character" w:customStyle="1" w:styleId="78">
    <w:name w:val="Основной текст (78)"/>
    <w:basedOn w:val="a0"/>
    <w:link w:val="781"/>
    <w:rsid w:val="00297A04"/>
    <w:rPr>
      <w:i/>
      <w:iCs/>
      <w:shd w:val="clear" w:color="auto" w:fill="FFFFFF"/>
    </w:rPr>
  </w:style>
  <w:style w:type="paragraph" w:customStyle="1" w:styleId="781">
    <w:name w:val="Основной текст (78)1"/>
    <w:basedOn w:val="a"/>
    <w:link w:val="78"/>
    <w:rsid w:val="00297A04"/>
    <w:pPr>
      <w:shd w:val="clear" w:color="auto" w:fill="FFFFFF"/>
      <w:spacing w:before="60" w:line="230" w:lineRule="exact"/>
      <w:ind w:firstLine="300"/>
      <w:jc w:val="both"/>
    </w:pPr>
    <w:rPr>
      <w:rFonts w:asciiTheme="minorHAnsi" w:eastAsiaTheme="minorHAnsi" w:hAnsiTheme="minorHAnsi" w:cstheme="minorBidi"/>
      <w:i/>
      <w:iCs/>
      <w:sz w:val="22"/>
      <w:szCs w:val="22"/>
      <w:lang w:eastAsia="en-US"/>
    </w:rPr>
  </w:style>
  <w:style w:type="character" w:customStyle="1" w:styleId="780">
    <w:name w:val="Основной текст (78) + Не курсив"/>
    <w:basedOn w:val="78"/>
    <w:rsid w:val="00297A04"/>
    <w:rPr>
      <w:rFonts w:ascii="Times New Roman" w:hAnsi="Times New Roman" w:cs="Times New Roman"/>
      <w:i/>
      <w:iCs/>
      <w:shd w:val="clear" w:color="auto" w:fill="FFFFFF"/>
    </w:rPr>
  </w:style>
  <w:style w:type="character" w:customStyle="1" w:styleId="FontStyle247">
    <w:name w:val="Font Style247"/>
    <w:basedOn w:val="a0"/>
    <w:rsid w:val="00297A04"/>
    <w:rPr>
      <w:rFonts w:ascii="Century Schoolbook" w:hAnsi="Century Schoolbook" w:cs="Century Schoolbook"/>
      <w:spacing w:val="-10"/>
      <w:sz w:val="20"/>
      <w:szCs w:val="20"/>
    </w:rPr>
  </w:style>
  <w:style w:type="paragraph" w:customStyle="1" w:styleId="Style20">
    <w:name w:val="Style20"/>
    <w:basedOn w:val="a"/>
    <w:rsid w:val="00297A04"/>
    <w:pPr>
      <w:widowControl w:val="0"/>
      <w:autoSpaceDE w:val="0"/>
      <w:autoSpaceDN w:val="0"/>
      <w:adjustRightInd w:val="0"/>
      <w:spacing w:line="269" w:lineRule="exact"/>
      <w:jc w:val="both"/>
    </w:pPr>
    <w:rPr>
      <w:rFonts w:ascii="Tahoma" w:hAnsi="Tahoma" w:cs="Tahoma"/>
    </w:rPr>
  </w:style>
  <w:style w:type="character" w:customStyle="1" w:styleId="FontStyle263">
    <w:name w:val="Font Style263"/>
    <w:basedOn w:val="a0"/>
    <w:rsid w:val="00297A04"/>
    <w:rPr>
      <w:rFonts w:ascii="Century Schoolbook" w:hAnsi="Century Schoolbook" w:cs="Century Schoolbook"/>
      <w:sz w:val="20"/>
      <w:szCs w:val="20"/>
    </w:rPr>
  </w:style>
  <w:style w:type="paragraph" w:customStyle="1" w:styleId="Style29">
    <w:name w:val="Style29"/>
    <w:basedOn w:val="a"/>
    <w:rsid w:val="00297A04"/>
    <w:pPr>
      <w:widowControl w:val="0"/>
      <w:autoSpaceDE w:val="0"/>
      <w:autoSpaceDN w:val="0"/>
      <w:adjustRightInd w:val="0"/>
    </w:pPr>
    <w:rPr>
      <w:rFonts w:ascii="Tahoma" w:hAnsi="Tahoma" w:cs="Tahoma"/>
    </w:rPr>
  </w:style>
  <w:style w:type="paragraph" w:customStyle="1" w:styleId="Style90">
    <w:name w:val="Style90"/>
    <w:basedOn w:val="a"/>
    <w:uiPriority w:val="99"/>
    <w:rsid w:val="00297A04"/>
    <w:pPr>
      <w:widowControl w:val="0"/>
      <w:autoSpaceDE w:val="0"/>
      <w:autoSpaceDN w:val="0"/>
      <w:adjustRightInd w:val="0"/>
      <w:spacing w:line="262" w:lineRule="exact"/>
      <w:jc w:val="both"/>
    </w:pPr>
    <w:rPr>
      <w:rFonts w:ascii="Tahoma" w:hAnsi="Tahoma" w:cs="Tahoma"/>
    </w:rPr>
  </w:style>
  <w:style w:type="paragraph" w:customStyle="1" w:styleId="Style103">
    <w:name w:val="Style103"/>
    <w:basedOn w:val="a"/>
    <w:uiPriority w:val="99"/>
    <w:rsid w:val="00297A04"/>
    <w:pPr>
      <w:widowControl w:val="0"/>
      <w:autoSpaceDE w:val="0"/>
      <w:autoSpaceDN w:val="0"/>
      <w:adjustRightInd w:val="0"/>
      <w:spacing w:line="259" w:lineRule="exact"/>
    </w:pPr>
    <w:rPr>
      <w:rFonts w:ascii="Tahoma" w:hAnsi="Tahoma" w:cs="Tahoma"/>
    </w:rPr>
  </w:style>
  <w:style w:type="character" w:customStyle="1" w:styleId="FontStyle251">
    <w:name w:val="Font Style251"/>
    <w:basedOn w:val="a0"/>
    <w:rsid w:val="00297A04"/>
    <w:rPr>
      <w:rFonts w:ascii="Microsoft Sans Serif" w:hAnsi="Microsoft Sans Serif" w:cs="Microsoft Sans Serif"/>
      <w:b/>
      <w:bCs/>
      <w:sz w:val="10"/>
      <w:szCs w:val="10"/>
    </w:rPr>
  </w:style>
  <w:style w:type="character" w:customStyle="1" w:styleId="FontStyle208">
    <w:name w:val="Font Style208"/>
    <w:basedOn w:val="a0"/>
    <w:uiPriority w:val="99"/>
    <w:rsid w:val="00297A04"/>
    <w:rPr>
      <w:rFonts w:ascii="MS Reference Sans Serif" w:hAnsi="MS Reference Sans Serif" w:cs="MS Reference Sans Serif"/>
      <w:b/>
      <w:bCs/>
      <w:smallCaps/>
      <w:sz w:val="12"/>
      <w:szCs w:val="12"/>
    </w:rPr>
  </w:style>
  <w:style w:type="character" w:customStyle="1" w:styleId="FontStyle308">
    <w:name w:val="Font Style308"/>
    <w:basedOn w:val="a0"/>
    <w:rsid w:val="00297A04"/>
    <w:rPr>
      <w:rFonts w:ascii="Century Schoolbook" w:hAnsi="Century Schoolbook" w:cs="Century Schoolbook"/>
      <w:i/>
      <w:iCs/>
      <w:spacing w:val="-20"/>
      <w:sz w:val="20"/>
      <w:szCs w:val="20"/>
    </w:rPr>
  </w:style>
  <w:style w:type="character" w:customStyle="1" w:styleId="FontStyle229">
    <w:name w:val="Font Style229"/>
    <w:basedOn w:val="a0"/>
    <w:uiPriority w:val="99"/>
    <w:rsid w:val="00297A04"/>
    <w:rPr>
      <w:rFonts w:ascii="MS Reference Sans Serif" w:hAnsi="MS Reference Sans Serif" w:cs="MS Reference Sans Serif"/>
      <w:i/>
      <w:iCs/>
      <w:spacing w:val="-10"/>
      <w:sz w:val="18"/>
      <w:szCs w:val="18"/>
    </w:rPr>
  </w:style>
  <w:style w:type="character" w:customStyle="1" w:styleId="FontStyle201">
    <w:name w:val="Font Style201"/>
    <w:basedOn w:val="a0"/>
    <w:uiPriority w:val="99"/>
    <w:rsid w:val="00297A04"/>
    <w:rPr>
      <w:rFonts w:ascii="Century Schoolbook" w:hAnsi="Century Schoolbook" w:cs="Century Schoolbook"/>
      <w:b/>
      <w:bCs/>
      <w:i/>
      <w:iCs/>
      <w:sz w:val="18"/>
      <w:szCs w:val="18"/>
    </w:rPr>
  </w:style>
  <w:style w:type="paragraph" w:customStyle="1" w:styleId="Style9">
    <w:name w:val="Style9"/>
    <w:basedOn w:val="a"/>
    <w:uiPriority w:val="99"/>
    <w:rsid w:val="00297A04"/>
    <w:pPr>
      <w:widowControl w:val="0"/>
      <w:autoSpaceDE w:val="0"/>
      <w:autoSpaceDN w:val="0"/>
      <w:adjustRightInd w:val="0"/>
      <w:jc w:val="both"/>
    </w:pPr>
    <w:rPr>
      <w:rFonts w:ascii="Tahoma" w:hAnsi="Tahoma" w:cs="Tahoma"/>
    </w:rPr>
  </w:style>
  <w:style w:type="character" w:customStyle="1" w:styleId="FontStyle217">
    <w:name w:val="Font Style217"/>
    <w:basedOn w:val="a0"/>
    <w:uiPriority w:val="99"/>
    <w:rsid w:val="00297A04"/>
    <w:rPr>
      <w:rFonts w:ascii="Microsoft Sans Serif" w:hAnsi="Microsoft Sans Serif" w:cs="Microsoft Sans Serif"/>
      <w:sz w:val="14"/>
      <w:szCs w:val="14"/>
    </w:rPr>
  </w:style>
  <w:style w:type="character" w:customStyle="1" w:styleId="FontStyle252">
    <w:name w:val="Font Style252"/>
    <w:basedOn w:val="a0"/>
    <w:rsid w:val="00297A04"/>
    <w:rPr>
      <w:rFonts w:ascii="Century Schoolbook" w:hAnsi="Century Schoolbook" w:cs="Century Schoolbook"/>
      <w:b/>
      <w:bCs/>
      <w:sz w:val="14"/>
      <w:szCs w:val="14"/>
    </w:rPr>
  </w:style>
  <w:style w:type="paragraph" w:customStyle="1" w:styleId="Style22">
    <w:name w:val="Style22"/>
    <w:basedOn w:val="a"/>
    <w:uiPriority w:val="99"/>
    <w:rsid w:val="00297A04"/>
    <w:pPr>
      <w:widowControl w:val="0"/>
      <w:autoSpaceDE w:val="0"/>
      <w:autoSpaceDN w:val="0"/>
      <w:adjustRightInd w:val="0"/>
      <w:spacing w:line="269" w:lineRule="exact"/>
      <w:ind w:firstLine="182"/>
      <w:jc w:val="both"/>
    </w:pPr>
    <w:rPr>
      <w:rFonts w:ascii="Tahoma" w:hAnsi="Tahoma" w:cs="Tahoma"/>
    </w:rPr>
  </w:style>
  <w:style w:type="paragraph" w:customStyle="1" w:styleId="Style14">
    <w:name w:val="Style14"/>
    <w:basedOn w:val="a"/>
    <w:rsid w:val="00297A04"/>
    <w:pPr>
      <w:widowControl w:val="0"/>
      <w:autoSpaceDE w:val="0"/>
      <w:autoSpaceDN w:val="0"/>
      <w:adjustRightInd w:val="0"/>
    </w:pPr>
    <w:rPr>
      <w:rFonts w:ascii="Tahoma" w:hAnsi="Tahoma" w:cs="Tahoma"/>
    </w:rPr>
  </w:style>
  <w:style w:type="paragraph" w:customStyle="1" w:styleId="Style86">
    <w:name w:val="Style86"/>
    <w:basedOn w:val="a"/>
    <w:uiPriority w:val="99"/>
    <w:rsid w:val="00297A04"/>
    <w:pPr>
      <w:widowControl w:val="0"/>
      <w:autoSpaceDE w:val="0"/>
      <w:autoSpaceDN w:val="0"/>
      <w:adjustRightInd w:val="0"/>
      <w:jc w:val="both"/>
    </w:pPr>
    <w:rPr>
      <w:rFonts w:ascii="Tahoma" w:hAnsi="Tahoma" w:cs="Tahoma"/>
    </w:rPr>
  </w:style>
  <w:style w:type="character" w:customStyle="1" w:styleId="FontStyle242">
    <w:name w:val="Font Style242"/>
    <w:basedOn w:val="a0"/>
    <w:rsid w:val="00297A04"/>
    <w:rPr>
      <w:rFonts w:ascii="Century Schoolbook" w:hAnsi="Century Schoolbook" w:cs="Century Schoolbook"/>
      <w:b/>
      <w:bCs/>
      <w:sz w:val="12"/>
      <w:szCs w:val="12"/>
    </w:rPr>
  </w:style>
  <w:style w:type="paragraph" w:customStyle="1" w:styleId="Style156">
    <w:name w:val="Style156"/>
    <w:basedOn w:val="a"/>
    <w:rsid w:val="00297A04"/>
    <w:pPr>
      <w:widowControl w:val="0"/>
      <w:autoSpaceDE w:val="0"/>
      <w:autoSpaceDN w:val="0"/>
      <w:adjustRightInd w:val="0"/>
      <w:spacing w:line="262" w:lineRule="exact"/>
      <w:jc w:val="center"/>
    </w:pPr>
    <w:rPr>
      <w:rFonts w:ascii="Tahoma" w:hAnsi="Tahoma" w:cs="Tahoma"/>
    </w:rPr>
  </w:style>
  <w:style w:type="character" w:customStyle="1" w:styleId="FontStyle214">
    <w:name w:val="Font Style214"/>
    <w:basedOn w:val="a0"/>
    <w:uiPriority w:val="99"/>
    <w:rsid w:val="00297A04"/>
    <w:rPr>
      <w:rFonts w:ascii="Century Schoolbook" w:hAnsi="Century Schoolbook" w:cs="Century Schoolbook"/>
      <w:i/>
      <w:iCs/>
      <w:spacing w:val="20"/>
      <w:sz w:val="18"/>
      <w:szCs w:val="18"/>
    </w:rPr>
  </w:style>
  <w:style w:type="character" w:customStyle="1" w:styleId="FontStyle270">
    <w:name w:val="Font Style270"/>
    <w:basedOn w:val="a0"/>
    <w:uiPriority w:val="99"/>
    <w:rsid w:val="00297A04"/>
    <w:rPr>
      <w:rFonts w:ascii="Microsoft Sans Serif" w:hAnsi="Microsoft Sans Serif" w:cs="Microsoft Sans Serif"/>
      <w:spacing w:val="-10"/>
      <w:sz w:val="46"/>
      <w:szCs w:val="46"/>
    </w:rPr>
  </w:style>
  <w:style w:type="character" w:customStyle="1" w:styleId="FontStyle293">
    <w:name w:val="Font Style293"/>
    <w:basedOn w:val="a0"/>
    <w:rsid w:val="00297A04"/>
    <w:rPr>
      <w:rFonts w:ascii="Bookman Old Style" w:hAnsi="Bookman Old Style" w:cs="Bookman Old Style"/>
      <w:b/>
      <w:bCs/>
      <w:i/>
      <w:iCs/>
      <w:sz w:val="12"/>
      <w:szCs w:val="12"/>
    </w:rPr>
  </w:style>
  <w:style w:type="character" w:customStyle="1" w:styleId="32">
    <w:name w:val="Основной текст (3)2"/>
    <w:basedOn w:val="31"/>
    <w:rsid w:val="00297A04"/>
    <w:rPr>
      <w:sz w:val="22"/>
      <w:szCs w:val="22"/>
      <w:shd w:val="clear" w:color="auto" w:fill="FFFFFF"/>
      <w:lang w:bidi="ar-SA"/>
    </w:rPr>
  </w:style>
  <w:style w:type="character" w:customStyle="1" w:styleId="52">
    <w:name w:val="Основной текст (5)2"/>
    <w:basedOn w:val="51"/>
    <w:rsid w:val="00297A04"/>
    <w:rPr>
      <w:rFonts w:ascii="Times New Roman" w:hAnsi="Times New Roman" w:cs="Times New Roman"/>
      <w:sz w:val="22"/>
      <w:szCs w:val="22"/>
      <w:shd w:val="clear" w:color="auto" w:fill="FFFFFF"/>
      <w:lang w:bidi="ar-SA"/>
    </w:rPr>
  </w:style>
  <w:style w:type="character" w:customStyle="1" w:styleId="53">
    <w:name w:val="Основной текст (5) + Полужирный"/>
    <w:basedOn w:val="51"/>
    <w:rsid w:val="00297A04"/>
    <w:rPr>
      <w:rFonts w:ascii="Times New Roman" w:hAnsi="Times New Roman" w:cs="Times New Roman"/>
      <w:b/>
      <w:bCs/>
      <w:sz w:val="22"/>
      <w:szCs w:val="22"/>
      <w:shd w:val="clear" w:color="auto" w:fill="FFFFFF"/>
      <w:lang w:bidi="ar-SA"/>
    </w:rPr>
  </w:style>
  <w:style w:type="character" w:customStyle="1" w:styleId="511">
    <w:name w:val="Основной текст (5) + Полужирный1"/>
    <w:basedOn w:val="51"/>
    <w:rsid w:val="00297A04"/>
    <w:rPr>
      <w:rFonts w:ascii="Times New Roman" w:hAnsi="Times New Roman" w:cs="Times New Roman"/>
      <w:b/>
      <w:bCs/>
      <w:sz w:val="22"/>
      <w:szCs w:val="22"/>
      <w:shd w:val="clear" w:color="auto" w:fill="FFFFFF"/>
      <w:lang w:bidi="ar-SA"/>
    </w:rPr>
  </w:style>
  <w:style w:type="character" w:customStyle="1" w:styleId="FontStyle15">
    <w:name w:val="Font Style15"/>
    <w:basedOn w:val="a0"/>
    <w:rsid w:val="00297A04"/>
    <w:rPr>
      <w:rFonts w:ascii="Times New Roman" w:hAnsi="Times New Roman" w:cs="Times New Roman" w:hint="default"/>
      <w:sz w:val="18"/>
      <w:szCs w:val="18"/>
    </w:rPr>
  </w:style>
  <w:style w:type="character" w:customStyle="1" w:styleId="FontStyle250">
    <w:name w:val="Font Style250"/>
    <w:basedOn w:val="a0"/>
    <w:uiPriority w:val="99"/>
    <w:rsid w:val="00297A04"/>
    <w:rPr>
      <w:rFonts w:ascii="Franklin Gothic Medium" w:hAnsi="Franklin Gothic Medium" w:cs="Franklin Gothic Medium"/>
      <w:i/>
      <w:iCs/>
      <w:sz w:val="14"/>
      <w:szCs w:val="14"/>
    </w:rPr>
  </w:style>
  <w:style w:type="character" w:customStyle="1" w:styleId="FontStyle316">
    <w:name w:val="Font Style316"/>
    <w:basedOn w:val="a0"/>
    <w:uiPriority w:val="99"/>
    <w:rsid w:val="00297A04"/>
    <w:rPr>
      <w:rFonts w:ascii="Century Schoolbook" w:hAnsi="Century Schoolbook" w:cs="Century Schoolbook"/>
      <w:b/>
      <w:bCs/>
      <w:smallCaps/>
      <w:sz w:val="18"/>
      <w:szCs w:val="18"/>
    </w:rPr>
  </w:style>
  <w:style w:type="paragraph" w:customStyle="1" w:styleId="Style182">
    <w:name w:val="Style182"/>
    <w:basedOn w:val="a"/>
    <w:uiPriority w:val="99"/>
    <w:rsid w:val="00297A04"/>
    <w:pPr>
      <w:widowControl w:val="0"/>
      <w:autoSpaceDE w:val="0"/>
      <w:autoSpaceDN w:val="0"/>
      <w:adjustRightInd w:val="0"/>
      <w:spacing w:line="298" w:lineRule="exact"/>
      <w:ind w:hanging="346"/>
    </w:pPr>
    <w:rPr>
      <w:rFonts w:ascii="Tahoma" w:hAnsi="Tahoma" w:cs="Tahoma"/>
    </w:rPr>
  </w:style>
  <w:style w:type="paragraph" w:customStyle="1" w:styleId="Style98">
    <w:name w:val="Style98"/>
    <w:basedOn w:val="a"/>
    <w:uiPriority w:val="99"/>
    <w:rsid w:val="00297A04"/>
    <w:pPr>
      <w:widowControl w:val="0"/>
      <w:autoSpaceDE w:val="0"/>
      <w:autoSpaceDN w:val="0"/>
      <w:adjustRightInd w:val="0"/>
      <w:spacing w:line="298" w:lineRule="exact"/>
      <w:ind w:hanging="346"/>
    </w:pPr>
    <w:rPr>
      <w:rFonts w:ascii="Tahoma" w:hAnsi="Tahoma" w:cs="Tahoma"/>
    </w:rPr>
  </w:style>
  <w:style w:type="paragraph" w:customStyle="1" w:styleId="Style181">
    <w:name w:val="Style181"/>
    <w:basedOn w:val="a"/>
    <w:uiPriority w:val="99"/>
    <w:rsid w:val="00297A04"/>
    <w:pPr>
      <w:widowControl w:val="0"/>
      <w:autoSpaceDE w:val="0"/>
      <w:autoSpaceDN w:val="0"/>
      <w:adjustRightInd w:val="0"/>
      <w:spacing w:line="298" w:lineRule="exact"/>
      <w:ind w:hanging="336"/>
    </w:pPr>
    <w:rPr>
      <w:rFonts w:ascii="Tahoma" w:hAnsi="Tahoma" w:cs="Tahoma"/>
    </w:rPr>
  </w:style>
  <w:style w:type="character" w:customStyle="1" w:styleId="FontStyle314">
    <w:name w:val="Font Style314"/>
    <w:basedOn w:val="a0"/>
    <w:uiPriority w:val="99"/>
    <w:rsid w:val="00297A04"/>
    <w:rPr>
      <w:rFonts w:ascii="Century Schoolbook" w:hAnsi="Century Schoolbook" w:cs="Century Schoolbook"/>
      <w:b/>
      <w:bCs/>
      <w:i/>
      <w:iCs/>
      <w:spacing w:val="-10"/>
      <w:sz w:val="18"/>
      <w:szCs w:val="18"/>
    </w:rPr>
  </w:style>
  <w:style w:type="paragraph" w:customStyle="1" w:styleId="Style69">
    <w:name w:val="Style69"/>
    <w:basedOn w:val="a"/>
    <w:uiPriority w:val="99"/>
    <w:rsid w:val="00297A04"/>
    <w:pPr>
      <w:widowControl w:val="0"/>
      <w:autoSpaceDE w:val="0"/>
      <w:autoSpaceDN w:val="0"/>
      <w:adjustRightInd w:val="0"/>
      <w:spacing w:line="269" w:lineRule="exact"/>
      <w:ind w:hanging="86"/>
      <w:jc w:val="both"/>
    </w:pPr>
    <w:rPr>
      <w:rFonts w:ascii="Tahoma" w:hAnsi="Tahoma" w:cs="Tahoma"/>
    </w:rPr>
  </w:style>
  <w:style w:type="paragraph" w:customStyle="1" w:styleId="Style96">
    <w:name w:val="Style96"/>
    <w:basedOn w:val="a"/>
    <w:uiPriority w:val="99"/>
    <w:rsid w:val="00297A04"/>
    <w:pPr>
      <w:widowControl w:val="0"/>
      <w:autoSpaceDE w:val="0"/>
      <w:autoSpaceDN w:val="0"/>
      <w:adjustRightInd w:val="0"/>
    </w:pPr>
    <w:rPr>
      <w:rFonts w:ascii="Tahoma" w:hAnsi="Tahoma" w:cs="Tahoma"/>
    </w:rPr>
  </w:style>
  <w:style w:type="paragraph" w:customStyle="1" w:styleId="Style80">
    <w:name w:val="Style80"/>
    <w:basedOn w:val="a"/>
    <w:uiPriority w:val="99"/>
    <w:rsid w:val="00297A04"/>
    <w:pPr>
      <w:widowControl w:val="0"/>
      <w:autoSpaceDE w:val="0"/>
      <w:autoSpaceDN w:val="0"/>
      <w:adjustRightInd w:val="0"/>
    </w:pPr>
    <w:rPr>
      <w:rFonts w:ascii="Tahoma" w:hAnsi="Tahoma" w:cs="Tahoma"/>
    </w:rPr>
  </w:style>
  <w:style w:type="character" w:customStyle="1" w:styleId="FontStyle257">
    <w:name w:val="Font Style257"/>
    <w:basedOn w:val="a0"/>
    <w:uiPriority w:val="99"/>
    <w:rsid w:val="00297A04"/>
    <w:rPr>
      <w:rFonts w:ascii="Century Schoolbook" w:hAnsi="Century Schoolbook" w:cs="Century Schoolbook"/>
      <w:b/>
      <w:bCs/>
      <w:i/>
      <w:iCs/>
      <w:spacing w:val="40"/>
      <w:sz w:val="24"/>
      <w:szCs w:val="24"/>
    </w:rPr>
  </w:style>
  <w:style w:type="paragraph" w:customStyle="1" w:styleId="Style75">
    <w:name w:val="Style75"/>
    <w:basedOn w:val="a"/>
    <w:uiPriority w:val="99"/>
    <w:rsid w:val="00297A04"/>
    <w:pPr>
      <w:widowControl w:val="0"/>
      <w:autoSpaceDE w:val="0"/>
      <w:autoSpaceDN w:val="0"/>
      <w:adjustRightInd w:val="0"/>
    </w:pPr>
    <w:rPr>
      <w:rFonts w:ascii="Tahoma" w:hAnsi="Tahoma" w:cs="Tahoma"/>
    </w:rPr>
  </w:style>
  <w:style w:type="paragraph" w:customStyle="1" w:styleId="Style43">
    <w:name w:val="Style43"/>
    <w:basedOn w:val="a"/>
    <w:uiPriority w:val="99"/>
    <w:rsid w:val="00297A04"/>
    <w:pPr>
      <w:widowControl w:val="0"/>
      <w:autoSpaceDE w:val="0"/>
      <w:autoSpaceDN w:val="0"/>
      <w:adjustRightInd w:val="0"/>
    </w:pPr>
    <w:rPr>
      <w:rFonts w:ascii="Tahoma" w:hAnsi="Tahoma" w:cs="Tahoma"/>
    </w:rPr>
  </w:style>
  <w:style w:type="character" w:customStyle="1" w:styleId="FontStyle259">
    <w:name w:val="Font Style259"/>
    <w:basedOn w:val="a0"/>
    <w:uiPriority w:val="99"/>
    <w:rsid w:val="00297A04"/>
    <w:rPr>
      <w:rFonts w:ascii="Microsoft Sans Serif" w:hAnsi="Microsoft Sans Serif" w:cs="Microsoft Sans Serif"/>
      <w:b/>
      <w:bCs/>
      <w:sz w:val="18"/>
      <w:szCs w:val="18"/>
    </w:rPr>
  </w:style>
  <w:style w:type="character" w:customStyle="1" w:styleId="FontStyle215">
    <w:name w:val="Font Style215"/>
    <w:basedOn w:val="a0"/>
    <w:uiPriority w:val="99"/>
    <w:rsid w:val="00297A04"/>
    <w:rPr>
      <w:rFonts w:ascii="Century Schoolbook" w:hAnsi="Century Schoolbook" w:cs="Century Schoolbook" w:hint="default"/>
      <w:i/>
      <w:iCs/>
      <w:sz w:val="20"/>
      <w:szCs w:val="20"/>
    </w:rPr>
  </w:style>
  <w:style w:type="character" w:customStyle="1" w:styleId="FontStyle262">
    <w:name w:val="Font Style262"/>
    <w:basedOn w:val="a0"/>
    <w:uiPriority w:val="99"/>
    <w:rsid w:val="00297A04"/>
    <w:rPr>
      <w:rFonts w:ascii="Microsoft Sans Serif" w:hAnsi="Microsoft Sans Serif" w:cs="Microsoft Sans Serif"/>
      <w:b/>
      <w:bCs/>
      <w:i/>
      <w:iCs/>
      <w:sz w:val="12"/>
      <w:szCs w:val="12"/>
    </w:rPr>
  </w:style>
  <w:style w:type="paragraph" w:customStyle="1" w:styleId="Style34">
    <w:name w:val="Style34"/>
    <w:basedOn w:val="a"/>
    <w:uiPriority w:val="99"/>
    <w:rsid w:val="00297A04"/>
    <w:pPr>
      <w:widowControl w:val="0"/>
      <w:autoSpaceDE w:val="0"/>
      <w:autoSpaceDN w:val="0"/>
      <w:adjustRightInd w:val="0"/>
      <w:spacing w:line="262" w:lineRule="exact"/>
      <w:ind w:firstLine="672"/>
    </w:pPr>
    <w:rPr>
      <w:rFonts w:ascii="Tahoma" w:hAnsi="Tahoma" w:cs="Tahoma"/>
    </w:rPr>
  </w:style>
  <w:style w:type="paragraph" w:customStyle="1" w:styleId="Style108">
    <w:name w:val="Style108"/>
    <w:basedOn w:val="a"/>
    <w:uiPriority w:val="99"/>
    <w:rsid w:val="00297A04"/>
    <w:pPr>
      <w:widowControl w:val="0"/>
      <w:autoSpaceDE w:val="0"/>
      <w:autoSpaceDN w:val="0"/>
      <w:adjustRightInd w:val="0"/>
    </w:pPr>
    <w:rPr>
      <w:rFonts w:ascii="Tahoma" w:hAnsi="Tahoma" w:cs="Tahoma"/>
    </w:rPr>
  </w:style>
  <w:style w:type="paragraph" w:customStyle="1" w:styleId="Style27">
    <w:name w:val="Style27"/>
    <w:basedOn w:val="a"/>
    <w:uiPriority w:val="99"/>
    <w:rsid w:val="00297A04"/>
    <w:pPr>
      <w:widowControl w:val="0"/>
      <w:autoSpaceDE w:val="0"/>
      <w:autoSpaceDN w:val="0"/>
      <w:adjustRightInd w:val="0"/>
      <w:jc w:val="both"/>
    </w:pPr>
    <w:rPr>
      <w:rFonts w:ascii="Tahoma" w:hAnsi="Tahoma" w:cs="Tahoma"/>
    </w:rPr>
  </w:style>
  <w:style w:type="paragraph" w:customStyle="1" w:styleId="Style30">
    <w:name w:val="Style30"/>
    <w:basedOn w:val="a"/>
    <w:uiPriority w:val="99"/>
    <w:rsid w:val="00297A04"/>
    <w:pPr>
      <w:widowControl w:val="0"/>
      <w:autoSpaceDE w:val="0"/>
      <w:autoSpaceDN w:val="0"/>
      <w:adjustRightInd w:val="0"/>
      <w:spacing w:line="264" w:lineRule="exact"/>
      <w:ind w:firstLine="106"/>
      <w:jc w:val="both"/>
    </w:pPr>
    <w:rPr>
      <w:rFonts w:ascii="Tahoma" w:hAnsi="Tahoma" w:cs="Tahoma"/>
    </w:rPr>
  </w:style>
  <w:style w:type="character" w:customStyle="1" w:styleId="FontStyle265">
    <w:name w:val="Font Style265"/>
    <w:basedOn w:val="a0"/>
    <w:uiPriority w:val="99"/>
    <w:rsid w:val="00297A04"/>
    <w:rPr>
      <w:rFonts w:ascii="Century Schoolbook" w:hAnsi="Century Schoolbook" w:cs="Century Schoolbook"/>
      <w:spacing w:val="-20"/>
      <w:sz w:val="18"/>
      <w:szCs w:val="18"/>
    </w:rPr>
  </w:style>
  <w:style w:type="character" w:customStyle="1" w:styleId="FontStyle274">
    <w:name w:val="Font Style274"/>
    <w:basedOn w:val="a0"/>
    <w:uiPriority w:val="99"/>
    <w:rsid w:val="00297A04"/>
    <w:rPr>
      <w:rFonts w:ascii="Garamond" w:hAnsi="Garamond" w:cs="Garamond"/>
      <w:i/>
      <w:iCs/>
      <w:spacing w:val="20"/>
      <w:sz w:val="42"/>
      <w:szCs w:val="42"/>
    </w:rPr>
  </w:style>
  <w:style w:type="paragraph" w:customStyle="1" w:styleId="Style125">
    <w:name w:val="Style125"/>
    <w:basedOn w:val="a"/>
    <w:uiPriority w:val="99"/>
    <w:rsid w:val="00297A04"/>
    <w:pPr>
      <w:widowControl w:val="0"/>
      <w:autoSpaceDE w:val="0"/>
      <w:autoSpaceDN w:val="0"/>
      <w:adjustRightInd w:val="0"/>
      <w:spacing w:line="269" w:lineRule="exact"/>
      <w:ind w:firstLine="490"/>
    </w:pPr>
    <w:rPr>
      <w:rFonts w:ascii="Tahoma" w:hAnsi="Tahoma" w:cs="Tahoma"/>
    </w:rPr>
  </w:style>
  <w:style w:type="paragraph" w:customStyle="1" w:styleId="Style131">
    <w:name w:val="Style131"/>
    <w:basedOn w:val="a"/>
    <w:uiPriority w:val="99"/>
    <w:rsid w:val="00297A04"/>
    <w:pPr>
      <w:widowControl w:val="0"/>
      <w:autoSpaceDE w:val="0"/>
      <w:autoSpaceDN w:val="0"/>
      <w:adjustRightInd w:val="0"/>
    </w:pPr>
    <w:rPr>
      <w:rFonts w:ascii="Tahoma" w:hAnsi="Tahoma" w:cs="Tahoma"/>
    </w:rPr>
  </w:style>
  <w:style w:type="paragraph" w:customStyle="1" w:styleId="Style134">
    <w:name w:val="Style134"/>
    <w:basedOn w:val="a"/>
    <w:uiPriority w:val="99"/>
    <w:rsid w:val="00297A04"/>
    <w:pPr>
      <w:widowControl w:val="0"/>
      <w:autoSpaceDE w:val="0"/>
      <w:autoSpaceDN w:val="0"/>
      <w:adjustRightInd w:val="0"/>
    </w:pPr>
    <w:rPr>
      <w:rFonts w:ascii="Tahoma" w:hAnsi="Tahoma" w:cs="Tahoma"/>
    </w:rPr>
  </w:style>
  <w:style w:type="character" w:customStyle="1" w:styleId="FontStyle223">
    <w:name w:val="Font Style223"/>
    <w:basedOn w:val="a0"/>
    <w:uiPriority w:val="99"/>
    <w:rsid w:val="00297A04"/>
    <w:rPr>
      <w:rFonts w:ascii="Microsoft Sans Serif" w:hAnsi="Microsoft Sans Serif" w:cs="Microsoft Sans Serif" w:hint="default"/>
      <w:b/>
      <w:bCs/>
      <w:sz w:val="32"/>
      <w:szCs w:val="32"/>
    </w:rPr>
  </w:style>
  <w:style w:type="paragraph" w:customStyle="1" w:styleId="Style40">
    <w:name w:val="Style40"/>
    <w:basedOn w:val="a"/>
    <w:uiPriority w:val="99"/>
    <w:rsid w:val="00297A04"/>
    <w:pPr>
      <w:widowControl w:val="0"/>
      <w:autoSpaceDE w:val="0"/>
      <w:autoSpaceDN w:val="0"/>
      <w:adjustRightInd w:val="0"/>
      <w:spacing w:line="317" w:lineRule="exact"/>
    </w:pPr>
    <w:rPr>
      <w:rFonts w:ascii="Tahoma" w:hAnsi="Tahoma" w:cs="Tahoma"/>
    </w:rPr>
  </w:style>
  <w:style w:type="character" w:customStyle="1" w:styleId="FontStyle287">
    <w:name w:val="Font Style287"/>
    <w:basedOn w:val="a0"/>
    <w:uiPriority w:val="99"/>
    <w:rsid w:val="00297A04"/>
    <w:rPr>
      <w:rFonts w:ascii="Microsoft Sans Serif" w:hAnsi="Microsoft Sans Serif" w:cs="Microsoft Sans Serif"/>
      <w:sz w:val="16"/>
      <w:szCs w:val="16"/>
    </w:rPr>
  </w:style>
  <w:style w:type="paragraph" w:customStyle="1" w:styleId="Style168">
    <w:name w:val="Style168"/>
    <w:basedOn w:val="a"/>
    <w:uiPriority w:val="99"/>
    <w:rsid w:val="00297A04"/>
    <w:pPr>
      <w:widowControl w:val="0"/>
      <w:autoSpaceDE w:val="0"/>
      <w:autoSpaceDN w:val="0"/>
      <w:adjustRightInd w:val="0"/>
      <w:spacing w:line="262" w:lineRule="exact"/>
      <w:jc w:val="both"/>
    </w:pPr>
    <w:rPr>
      <w:rFonts w:ascii="Tahoma" w:hAnsi="Tahoma" w:cs="Tahoma"/>
    </w:rPr>
  </w:style>
  <w:style w:type="paragraph" w:customStyle="1" w:styleId="Style112">
    <w:name w:val="Style112"/>
    <w:basedOn w:val="a"/>
    <w:uiPriority w:val="99"/>
    <w:rsid w:val="00297A04"/>
    <w:pPr>
      <w:widowControl w:val="0"/>
      <w:autoSpaceDE w:val="0"/>
      <w:autoSpaceDN w:val="0"/>
      <w:adjustRightInd w:val="0"/>
    </w:pPr>
    <w:rPr>
      <w:rFonts w:ascii="Tahoma" w:hAnsi="Tahoma" w:cs="Tahoma"/>
    </w:rPr>
  </w:style>
  <w:style w:type="character" w:customStyle="1" w:styleId="FontStyle225">
    <w:name w:val="Font Style225"/>
    <w:basedOn w:val="a0"/>
    <w:uiPriority w:val="99"/>
    <w:rsid w:val="00297A04"/>
    <w:rPr>
      <w:rFonts w:ascii="Century Schoolbook" w:hAnsi="Century Schoolbook" w:cs="Century Schoolbook"/>
      <w:b/>
      <w:bCs/>
      <w:spacing w:val="-10"/>
      <w:sz w:val="16"/>
      <w:szCs w:val="16"/>
    </w:rPr>
  </w:style>
  <w:style w:type="character" w:customStyle="1" w:styleId="FontStyle228">
    <w:name w:val="Font Style228"/>
    <w:basedOn w:val="a0"/>
    <w:uiPriority w:val="99"/>
    <w:rsid w:val="00297A04"/>
    <w:rPr>
      <w:rFonts w:ascii="Century Schoolbook" w:hAnsi="Century Schoolbook" w:cs="Century Schoolbook"/>
      <w:i/>
      <w:iCs/>
      <w:smallCaps/>
      <w:sz w:val="18"/>
      <w:szCs w:val="18"/>
    </w:rPr>
  </w:style>
  <w:style w:type="character" w:customStyle="1" w:styleId="FontStyle256">
    <w:name w:val="Font Style256"/>
    <w:basedOn w:val="a0"/>
    <w:uiPriority w:val="99"/>
    <w:rsid w:val="00297A04"/>
    <w:rPr>
      <w:rFonts w:ascii="Microsoft Sans Serif" w:hAnsi="Microsoft Sans Serif" w:cs="Microsoft Sans Serif"/>
      <w:b/>
      <w:bCs/>
      <w:smallCaps/>
      <w:sz w:val="16"/>
      <w:szCs w:val="16"/>
    </w:rPr>
  </w:style>
  <w:style w:type="character" w:customStyle="1" w:styleId="FontStyle291">
    <w:name w:val="Font Style291"/>
    <w:basedOn w:val="a0"/>
    <w:uiPriority w:val="99"/>
    <w:rsid w:val="00297A04"/>
    <w:rPr>
      <w:rFonts w:ascii="Century Schoolbook" w:hAnsi="Century Schoolbook" w:cs="Century Schoolbook"/>
      <w:sz w:val="18"/>
      <w:szCs w:val="18"/>
    </w:rPr>
  </w:style>
  <w:style w:type="paragraph" w:customStyle="1" w:styleId="Style193">
    <w:name w:val="Style193"/>
    <w:basedOn w:val="a"/>
    <w:uiPriority w:val="99"/>
    <w:rsid w:val="00297A04"/>
    <w:pPr>
      <w:widowControl w:val="0"/>
      <w:autoSpaceDE w:val="0"/>
      <w:autoSpaceDN w:val="0"/>
      <w:adjustRightInd w:val="0"/>
      <w:spacing w:line="264" w:lineRule="exact"/>
      <w:ind w:firstLine="576"/>
      <w:jc w:val="both"/>
    </w:pPr>
    <w:rPr>
      <w:rFonts w:ascii="Tahoma" w:hAnsi="Tahoma" w:cs="Tahoma"/>
    </w:rPr>
  </w:style>
  <w:style w:type="character" w:customStyle="1" w:styleId="FontStyle234">
    <w:name w:val="Font Style234"/>
    <w:basedOn w:val="a0"/>
    <w:uiPriority w:val="99"/>
    <w:rsid w:val="00297A04"/>
    <w:rPr>
      <w:rFonts w:ascii="Bookman Old Style" w:hAnsi="Bookman Old Style" w:cs="Bookman Old Style"/>
      <w:sz w:val="16"/>
      <w:szCs w:val="16"/>
    </w:rPr>
  </w:style>
  <w:style w:type="character" w:customStyle="1" w:styleId="FontStyle282">
    <w:name w:val="Font Style282"/>
    <w:basedOn w:val="a0"/>
    <w:uiPriority w:val="99"/>
    <w:rsid w:val="00297A04"/>
    <w:rPr>
      <w:rFonts w:ascii="Microsoft Sans Serif" w:hAnsi="Microsoft Sans Serif" w:cs="Microsoft Sans Serif"/>
      <w:b/>
      <w:bCs/>
      <w:sz w:val="18"/>
      <w:szCs w:val="18"/>
    </w:rPr>
  </w:style>
  <w:style w:type="paragraph" w:customStyle="1" w:styleId="Style127">
    <w:name w:val="Style127"/>
    <w:basedOn w:val="a"/>
    <w:uiPriority w:val="99"/>
    <w:rsid w:val="00297A04"/>
    <w:pPr>
      <w:widowControl w:val="0"/>
      <w:autoSpaceDE w:val="0"/>
      <w:autoSpaceDN w:val="0"/>
      <w:adjustRightInd w:val="0"/>
      <w:spacing w:line="221" w:lineRule="exact"/>
      <w:ind w:hanging="154"/>
    </w:pPr>
    <w:rPr>
      <w:rFonts w:ascii="Tahoma" w:hAnsi="Tahoma" w:cs="Tahoma"/>
    </w:rPr>
  </w:style>
  <w:style w:type="character" w:customStyle="1" w:styleId="FontStyle303">
    <w:name w:val="Font Style303"/>
    <w:basedOn w:val="a0"/>
    <w:uiPriority w:val="99"/>
    <w:rsid w:val="00297A04"/>
    <w:rPr>
      <w:rFonts w:ascii="Century Schoolbook" w:hAnsi="Century Schoolbook" w:cs="Century Schoolbook"/>
      <w:i/>
      <w:iCs/>
      <w:spacing w:val="-20"/>
      <w:sz w:val="18"/>
      <w:szCs w:val="18"/>
    </w:rPr>
  </w:style>
  <w:style w:type="paragraph" w:customStyle="1" w:styleId="Style165">
    <w:name w:val="Style165"/>
    <w:basedOn w:val="a"/>
    <w:uiPriority w:val="99"/>
    <w:rsid w:val="00297A04"/>
    <w:pPr>
      <w:widowControl w:val="0"/>
      <w:autoSpaceDE w:val="0"/>
      <w:autoSpaceDN w:val="0"/>
      <w:adjustRightInd w:val="0"/>
      <w:spacing w:line="259" w:lineRule="exact"/>
      <w:ind w:firstLine="317"/>
      <w:jc w:val="both"/>
    </w:pPr>
    <w:rPr>
      <w:rFonts w:ascii="Tahoma" w:hAnsi="Tahoma" w:cs="Tahoma"/>
    </w:rPr>
  </w:style>
  <w:style w:type="paragraph" w:customStyle="1" w:styleId="Style169">
    <w:name w:val="Style169"/>
    <w:basedOn w:val="a"/>
    <w:uiPriority w:val="99"/>
    <w:rsid w:val="00297A04"/>
    <w:pPr>
      <w:widowControl w:val="0"/>
      <w:autoSpaceDE w:val="0"/>
      <w:autoSpaceDN w:val="0"/>
      <w:adjustRightInd w:val="0"/>
      <w:spacing w:line="259" w:lineRule="exact"/>
      <w:ind w:firstLine="125"/>
      <w:jc w:val="both"/>
    </w:pPr>
    <w:rPr>
      <w:rFonts w:ascii="Tahoma" w:hAnsi="Tahoma" w:cs="Tahoma"/>
    </w:rPr>
  </w:style>
  <w:style w:type="paragraph" w:styleId="af1">
    <w:name w:val="footnote text"/>
    <w:basedOn w:val="a"/>
    <w:link w:val="af2"/>
    <w:uiPriority w:val="99"/>
    <w:semiHidden/>
    <w:unhideWhenUsed/>
    <w:rsid w:val="00297A04"/>
    <w:pPr>
      <w:ind w:right="51"/>
      <w:jc w:val="both"/>
    </w:pPr>
    <w:rPr>
      <w:rFonts w:eastAsia="Calibri"/>
      <w:sz w:val="20"/>
      <w:szCs w:val="20"/>
      <w:lang w:eastAsia="en-US"/>
    </w:rPr>
  </w:style>
  <w:style w:type="character" w:customStyle="1" w:styleId="af2">
    <w:name w:val="Текст сноски Знак"/>
    <w:basedOn w:val="a0"/>
    <w:link w:val="af1"/>
    <w:uiPriority w:val="99"/>
    <w:semiHidden/>
    <w:rsid w:val="00297A04"/>
    <w:rPr>
      <w:rFonts w:ascii="Times New Roman" w:eastAsia="Calibri" w:hAnsi="Times New Roman" w:cs="Times New Roman"/>
      <w:sz w:val="20"/>
      <w:szCs w:val="20"/>
    </w:rPr>
  </w:style>
  <w:style w:type="character" w:styleId="af3">
    <w:name w:val="footnote reference"/>
    <w:basedOn w:val="a0"/>
    <w:uiPriority w:val="99"/>
    <w:semiHidden/>
    <w:unhideWhenUsed/>
    <w:rsid w:val="00297A04"/>
    <w:rPr>
      <w:vertAlign w:val="superscript"/>
    </w:rPr>
  </w:style>
  <w:style w:type="character" w:customStyle="1" w:styleId="FontStyle285">
    <w:name w:val="Font Style285"/>
    <w:basedOn w:val="a0"/>
    <w:uiPriority w:val="99"/>
    <w:rsid w:val="00297A04"/>
    <w:rPr>
      <w:rFonts w:ascii="Microsoft Sans Serif" w:hAnsi="Microsoft Sans Serif" w:cs="Microsoft Sans Serif"/>
      <w:b/>
      <w:bCs/>
      <w:i/>
      <w:iCs/>
      <w:spacing w:val="20"/>
      <w:sz w:val="12"/>
      <w:szCs w:val="12"/>
    </w:rPr>
  </w:style>
  <w:style w:type="character" w:customStyle="1" w:styleId="FontStyle305">
    <w:name w:val="Font Style305"/>
    <w:basedOn w:val="a0"/>
    <w:uiPriority w:val="99"/>
    <w:rsid w:val="00297A04"/>
    <w:rPr>
      <w:rFonts w:ascii="Franklin Gothic Medium" w:hAnsi="Franklin Gothic Medium" w:cs="Franklin Gothic Medium"/>
      <w:i/>
      <w:iCs/>
      <w:smallCaps/>
      <w:spacing w:val="20"/>
      <w:sz w:val="18"/>
      <w:szCs w:val="18"/>
    </w:rPr>
  </w:style>
  <w:style w:type="paragraph" w:customStyle="1" w:styleId="Style120">
    <w:name w:val="Style120"/>
    <w:basedOn w:val="a"/>
    <w:uiPriority w:val="99"/>
    <w:rsid w:val="00297A04"/>
    <w:pPr>
      <w:widowControl w:val="0"/>
      <w:autoSpaceDE w:val="0"/>
      <w:autoSpaceDN w:val="0"/>
      <w:adjustRightInd w:val="0"/>
    </w:pPr>
    <w:rPr>
      <w:rFonts w:ascii="Tahoma" w:hAnsi="Tahoma" w:cs="Tahoma"/>
    </w:rPr>
  </w:style>
  <w:style w:type="character" w:customStyle="1" w:styleId="WW8Num6z0">
    <w:name w:val="WW8Num6z0"/>
    <w:rsid w:val="00297A04"/>
    <w:rPr>
      <w:rFonts w:ascii="Times New Roman" w:hAnsi="Times New Roman" w:cs="Times New Roman"/>
    </w:rPr>
  </w:style>
  <w:style w:type="paragraph" w:styleId="af4">
    <w:name w:val="Title"/>
    <w:basedOn w:val="a"/>
    <w:link w:val="af5"/>
    <w:qFormat/>
    <w:rsid w:val="00297A04"/>
    <w:pPr>
      <w:jc w:val="center"/>
    </w:pPr>
    <w:rPr>
      <w:b/>
      <w:bCs/>
      <w:sz w:val="36"/>
      <w:lang w:eastAsia="en-US"/>
    </w:rPr>
  </w:style>
  <w:style w:type="character" w:customStyle="1" w:styleId="af5">
    <w:name w:val="Название Знак"/>
    <w:basedOn w:val="a0"/>
    <w:link w:val="af4"/>
    <w:rsid w:val="00297A04"/>
    <w:rPr>
      <w:rFonts w:ascii="Times New Roman" w:eastAsia="Times New Roman" w:hAnsi="Times New Roman" w:cs="Times New Roman"/>
      <w:b/>
      <w:bCs/>
      <w:sz w:val="36"/>
      <w:szCs w:val="24"/>
    </w:rPr>
  </w:style>
  <w:style w:type="character" w:customStyle="1" w:styleId="a4">
    <w:name w:val="Без интервала Знак"/>
    <w:link w:val="a3"/>
    <w:uiPriority w:val="1"/>
    <w:rsid w:val="00297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20363</Words>
  <Characters>116072</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136163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2017-07-26T16:56:00Z</cp:lastPrinted>
  <dcterms:created xsi:type="dcterms:W3CDTF">2018-04-07T12:47:00Z</dcterms:created>
  <dcterms:modified xsi:type="dcterms:W3CDTF">2018-04-07T12:47:00Z</dcterms:modified>
</cp:coreProperties>
</file>